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8C98" w14:textId="0401D95D" w:rsidR="00427224" w:rsidRDefault="00095B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095B15">
        <w:rPr>
          <w:b/>
          <w:bCs/>
          <w:sz w:val="32"/>
          <w:szCs w:val="32"/>
        </w:rPr>
        <w:t>PROFESORADO EDUCACIÓN ESPECIAL 2023</w:t>
      </w:r>
    </w:p>
    <w:p w14:paraId="119153E8" w14:textId="7FA73427" w:rsidR="00095B15" w:rsidRDefault="00095B15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353623" wp14:editId="4C88B1BB">
            <wp:simplePos x="0" y="0"/>
            <wp:positionH relativeFrom="margin">
              <wp:align>center</wp:align>
            </wp:positionH>
            <wp:positionV relativeFrom="paragraph">
              <wp:posOffset>15140</wp:posOffset>
            </wp:positionV>
            <wp:extent cx="3927108" cy="392710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08" cy="392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4D62D" w14:textId="1F669C8C" w:rsidR="00095B15" w:rsidRDefault="00095B15">
      <w:pPr>
        <w:rPr>
          <w:b/>
          <w:bCs/>
          <w:sz w:val="32"/>
          <w:szCs w:val="32"/>
        </w:rPr>
      </w:pPr>
    </w:p>
    <w:p w14:paraId="1D06A6BB" w14:textId="55FC7D0E" w:rsidR="00095B15" w:rsidRPr="00095B15" w:rsidRDefault="00095B15">
      <w:pPr>
        <w:rPr>
          <w:b/>
          <w:bCs/>
          <w:sz w:val="32"/>
          <w:szCs w:val="32"/>
        </w:rPr>
      </w:pPr>
      <w:r w:rsidRPr="00095B1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D6D652" wp14:editId="5E8B4F7E">
            <wp:simplePos x="0" y="0"/>
            <wp:positionH relativeFrom="margin">
              <wp:align>center</wp:align>
            </wp:positionH>
            <wp:positionV relativeFrom="paragraph">
              <wp:posOffset>3362392</wp:posOffset>
            </wp:positionV>
            <wp:extent cx="4042611" cy="404261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1" cy="40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B15" w:rsidRPr="00095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15"/>
    <w:rsid w:val="00095B15"/>
    <w:rsid w:val="004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A075"/>
  <w15:chartTrackingRefBased/>
  <w15:docId w15:val="{B571A23E-5BD3-4A66-B230-F7A39FD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TOMATIS</dc:creator>
  <cp:keywords/>
  <dc:description/>
  <cp:lastModifiedBy>LORENA TOMATIS</cp:lastModifiedBy>
  <cp:revision>1</cp:revision>
  <dcterms:created xsi:type="dcterms:W3CDTF">2023-03-17T22:26:00Z</dcterms:created>
  <dcterms:modified xsi:type="dcterms:W3CDTF">2023-03-17T22:30:00Z</dcterms:modified>
</cp:coreProperties>
</file>