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57" w:rsidRDefault="00CE65BF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B7135F2" wp14:editId="312F4DE5">
            <wp:simplePos x="0" y="0"/>
            <wp:positionH relativeFrom="column">
              <wp:posOffset>4634865</wp:posOffset>
            </wp:positionH>
            <wp:positionV relativeFrom="paragraph">
              <wp:posOffset>-394970</wp:posOffset>
            </wp:positionV>
            <wp:extent cx="1238250" cy="1238250"/>
            <wp:effectExtent l="0" t="0" r="0" b="0"/>
            <wp:wrapNone/>
            <wp:docPr id="3" name="Imagen 3" descr="Resultado de imagen para logo del instituto de enseñanza superior numer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ogo del instituto de enseñanza superior numero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6183D32D" wp14:editId="1949488E">
                <wp:extent cx="1905000" cy="1276350"/>
                <wp:effectExtent l="0" t="0" r="0" b="0"/>
                <wp:docPr id="1" name="Rectángulo 1" descr="https://ies7venadotuerto.edu.ar/wp-content/uploads/2019/09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https://ies7venadotuerto.edu.ar/wp-content/uploads/2019/09/logo.png" style="width:150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1541DE" w:rsidRPr="00D61F86" w:rsidRDefault="001541DE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>Instituto de Educación Superior N°7</w:t>
      </w:r>
    </w:p>
    <w:p w:rsidR="001541DE" w:rsidRPr="00D61F86" w:rsidRDefault="001541DE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>Profesorado Educación Primaria</w:t>
      </w:r>
    </w:p>
    <w:p w:rsidR="001541DE" w:rsidRPr="00D61F86" w:rsidRDefault="001541DE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>EDI: Seminario de niños, niñas y adolescentes en situación de vulneración de derechos.</w:t>
      </w:r>
    </w:p>
    <w:p w:rsidR="001541DE" w:rsidRPr="00D61F86" w:rsidRDefault="00D61F86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>Año: 3er año</w:t>
      </w:r>
      <w:r w:rsidR="00533E6B">
        <w:rPr>
          <w:rFonts w:ascii="Arial" w:hAnsi="Arial" w:cs="Arial"/>
          <w:b/>
          <w:i/>
          <w:sz w:val="20"/>
          <w:szCs w:val="20"/>
        </w:rPr>
        <w:t xml:space="preserve">   S</w:t>
      </w:r>
      <w:r w:rsidRPr="00D61F86">
        <w:rPr>
          <w:rFonts w:ascii="Arial" w:hAnsi="Arial" w:cs="Arial"/>
          <w:b/>
          <w:i/>
          <w:sz w:val="20"/>
          <w:szCs w:val="20"/>
        </w:rPr>
        <w:t>ección B</w:t>
      </w:r>
    </w:p>
    <w:p w:rsidR="00D61F86" w:rsidRPr="00D61F86" w:rsidRDefault="00533E6B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Año L</w:t>
      </w:r>
      <w:r w:rsidR="00D169F5">
        <w:rPr>
          <w:rFonts w:ascii="Arial" w:hAnsi="Arial" w:cs="Arial"/>
          <w:b/>
          <w:i/>
          <w:sz w:val="20"/>
          <w:szCs w:val="20"/>
        </w:rPr>
        <w:t>ectivo: 2025</w:t>
      </w:r>
      <w:r w:rsidR="00C10FF7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7D26C7">
        <w:rPr>
          <w:rFonts w:ascii="Arial" w:hAnsi="Arial" w:cs="Arial"/>
          <w:b/>
          <w:i/>
          <w:sz w:val="20"/>
          <w:szCs w:val="20"/>
        </w:rPr>
        <w:t xml:space="preserve">   </w:t>
      </w:r>
      <w:r w:rsidR="00C10FF7">
        <w:rPr>
          <w:rFonts w:ascii="Arial" w:hAnsi="Arial" w:cs="Arial"/>
          <w:b/>
          <w:i/>
          <w:sz w:val="20"/>
          <w:szCs w:val="20"/>
        </w:rPr>
        <w:t xml:space="preserve">Profesora a cargo: Lic. Estela C </w:t>
      </w:r>
      <w:proofErr w:type="spellStart"/>
      <w:r w:rsidR="00C10FF7">
        <w:rPr>
          <w:rFonts w:ascii="Arial" w:hAnsi="Arial" w:cs="Arial"/>
          <w:b/>
          <w:i/>
          <w:sz w:val="20"/>
          <w:szCs w:val="20"/>
        </w:rPr>
        <w:t>Gomez</w:t>
      </w:r>
      <w:proofErr w:type="spellEnd"/>
    </w:p>
    <w:p w:rsidR="00D61F86" w:rsidRPr="00D61F86" w:rsidRDefault="00D61F86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 xml:space="preserve">Cantidad de horas reloj semanales: 3 horas </w:t>
      </w:r>
    </w:p>
    <w:p w:rsidR="001541DE" w:rsidRDefault="001541DE" w:rsidP="00D61F86">
      <w:pPr>
        <w:spacing w:after="0"/>
      </w:pPr>
    </w:p>
    <w:p w:rsidR="00D61F86" w:rsidRDefault="00D61F86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D61F86">
        <w:rPr>
          <w:rFonts w:ascii="Arial" w:hAnsi="Arial" w:cs="Arial"/>
          <w:b/>
          <w:i/>
          <w:sz w:val="20"/>
          <w:szCs w:val="20"/>
        </w:rPr>
        <w:t xml:space="preserve">Plan aprobado por resolución </w:t>
      </w:r>
      <w:r w:rsidR="00AD0EEE" w:rsidRPr="00D61F86">
        <w:rPr>
          <w:rFonts w:ascii="Arial" w:hAnsi="Arial" w:cs="Arial"/>
          <w:b/>
          <w:i/>
          <w:sz w:val="20"/>
          <w:szCs w:val="20"/>
        </w:rPr>
        <w:t>Nro.</w:t>
      </w:r>
      <w:r w:rsidRPr="00D61F86">
        <w:rPr>
          <w:rFonts w:ascii="Arial" w:hAnsi="Arial" w:cs="Arial"/>
          <w:b/>
          <w:i/>
          <w:sz w:val="20"/>
          <w:szCs w:val="20"/>
        </w:rPr>
        <w:t>: 528/09</w:t>
      </w:r>
    </w:p>
    <w:p w:rsidR="00D61F86" w:rsidRDefault="00D61F86" w:rsidP="00D61F86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D61F86" w:rsidRPr="00021F0E" w:rsidRDefault="00D61F86" w:rsidP="0080175D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021F0E">
        <w:rPr>
          <w:rFonts w:ascii="Arial" w:hAnsi="Arial" w:cs="Arial"/>
          <w:b/>
          <w:i/>
          <w:sz w:val="20"/>
          <w:szCs w:val="20"/>
          <w:u w:val="single"/>
        </w:rPr>
        <w:t>SEMINARIO DE NIÑOS, NIÑAS Y ADOLESCENTES EN SITUACIÓN DE VULNERACIÓN DE DERECHOS.</w:t>
      </w:r>
    </w:p>
    <w:p w:rsidR="00D61F86" w:rsidRPr="00021F0E" w:rsidRDefault="00D61F86" w:rsidP="0080175D">
      <w:pPr>
        <w:spacing w:after="0" w:line="36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D61F86" w:rsidRPr="00021F0E" w:rsidRDefault="00D61F86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21F0E">
        <w:rPr>
          <w:rFonts w:ascii="Arial" w:hAnsi="Arial" w:cs="Arial"/>
          <w:b/>
          <w:i/>
          <w:sz w:val="20"/>
          <w:szCs w:val="20"/>
          <w:u w:val="single"/>
        </w:rPr>
        <w:t>Fundamentación</w:t>
      </w:r>
    </w:p>
    <w:p w:rsidR="00D61F86" w:rsidRDefault="00D61F86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Pensando a la niñez con la mirada del pasado histórico, referenciando a un niño con ausencia de “infancias”, donde el asistencialismo, la buena voluntad y las dadivas de la iglesia, estaban distancia</w:t>
      </w:r>
      <w:r w:rsidR="00AD0EEE">
        <w:rPr>
          <w:rFonts w:ascii="Arial" w:hAnsi="Arial" w:cs="Arial"/>
          <w:b/>
          <w:i/>
          <w:sz w:val="20"/>
          <w:szCs w:val="20"/>
        </w:rPr>
        <w:t>das  de la responsabilidad del E</w:t>
      </w:r>
      <w:r>
        <w:rPr>
          <w:rFonts w:ascii="Arial" w:hAnsi="Arial" w:cs="Arial"/>
          <w:b/>
          <w:i/>
          <w:sz w:val="20"/>
          <w:szCs w:val="20"/>
        </w:rPr>
        <w:t xml:space="preserve">stado para </w:t>
      </w:r>
      <w:r w:rsidR="00AD0EEE">
        <w:rPr>
          <w:rFonts w:ascii="Arial" w:hAnsi="Arial" w:cs="Arial"/>
          <w:b/>
          <w:i/>
          <w:sz w:val="20"/>
          <w:szCs w:val="20"/>
        </w:rPr>
        <w:t>a</w:t>
      </w:r>
      <w:r>
        <w:rPr>
          <w:rFonts w:ascii="Arial" w:hAnsi="Arial" w:cs="Arial"/>
          <w:b/>
          <w:i/>
          <w:sz w:val="20"/>
          <w:szCs w:val="20"/>
        </w:rPr>
        <w:t>sumir el reconocimiento de derechos de una infancia siempre en peligro.</w:t>
      </w:r>
    </w:p>
    <w:p w:rsidR="00D61F86" w:rsidRDefault="00D61F86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Para entender las modificaciones de las lógicas familiares</w:t>
      </w:r>
      <w:r w:rsidR="00AD0EEE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socioculturales e históricas, donde los niños no son objetos peligrosos</w:t>
      </w:r>
      <w:r w:rsidR="00AD0EEE">
        <w:rPr>
          <w:rFonts w:ascii="Arial" w:hAnsi="Arial" w:cs="Arial"/>
          <w:b/>
          <w:i/>
          <w:sz w:val="20"/>
          <w:szCs w:val="20"/>
        </w:rPr>
        <w:t>. Mirar a esta infancia como perspectiva de experiencias en tensión entre diferentes discursos; paradigma del menor, “Objeto inacabado” y el paradigma de las nuevas infancias; paradigma del niño como “sujetos de derechos”</w:t>
      </w:r>
    </w:p>
    <w:p w:rsidR="00AD0EEE" w:rsidRDefault="00AD0EEE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Es necesario entender a la infancia como una construcción social y también histórica, considerando a las transformaciones culturales y estructurales como factores claves que importan, influyen y modifican también esa mirada sobre las infancias.</w:t>
      </w:r>
    </w:p>
    <w:p w:rsidR="00AD0EEE" w:rsidRDefault="001F205A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Es la escuela una de las primeras instituciones en atravesar a las familias por medio de los niños en el aula. Entender y analizar multidireccionalmente estos cambios, es un </w:t>
      </w:r>
      <w:r w:rsidR="00092837">
        <w:rPr>
          <w:rFonts w:ascii="Arial" w:hAnsi="Arial" w:cs="Arial"/>
          <w:b/>
          <w:i/>
          <w:sz w:val="20"/>
          <w:szCs w:val="20"/>
        </w:rPr>
        <w:t>desafío</w:t>
      </w:r>
      <w:r>
        <w:rPr>
          <w:rFonts w:ascii="Arial" w:hAnsi="Arial" w:cs="Arial"/>
          <w:b/>
          <w:i/>
          <w:sz w:val="20"/>
          <w:szCs w:val="20"/>
        </w:rPr>
        <w:t xml:space="preserve"> que debemos asumir como compromiso pedagógico, ético y social.</w:t>
      </w:r>
    </w:p>
    <w:p w:rsidR="009B2D20" w:rsidRPr="00021F0E" w:rsidRDefault="009B2D20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9B2D20" w:rsidRPr="00021F0E" w:rsidRDefault="009B2D20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21F0E">
        <w:rPr>
          <w:rFonts w:ascii="Arial" w:hAnsi="Arial" w:cs="Arial"/>
          <w:b/>
          <w:i/>
          <w:sz w:val="20"/>
          <w:szCs w:val="20"/>
          <w:u w:val="single"/>
        </w:rPr>
        <w:t>Objetivos propios del seminario</w:t>
      </w:r>
    </w:p>
    <w:p w:rsidR="009B2D20" w:rsidRDefault="009B2D20" w:rsidP="008017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Lograr la incrementación de conocimientos en relación de los modelos de infancias bajo las diferentes miradas socio – históricas, primero desde la mirada asistencialista y luego bajo el reconocimiento de derechos.</w:t>
      </w:r>
    </w:p>
    <w:p w:rsidR="009B2D20" w:rsidRDefault="00167D5B" w:rsidP="008017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Acercar a los estudiantes a </w:t>
      </w:r>
      <w:r w:rsidR="009B2D20">
        <w:rPr>
          <w:rFonts w:ascii="Arial" w:hAnsi="Arial" w:cs="Arial"/>
          <w:b/>
          <w:i/>
          <w:sz w:val="20"/>
          <w:szCs w:val="20"/>
        </w:rPr>
        <w:t>las problemáticas relacionadas con niños, niñas y adolescentes en situación de vulneración de derechos, sus contextos familiares y a la vinculación con la escuela como primera institución.-</w:t>
      </w:r>
    </w:p>
    <w:p w:rsidR="00F061A1" w:rsidRDefault="00F061A1" w:rsidP="008017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 xml:space="preserve">Reforzar mediante la implementación de </w:t>
      </w:r>
      <w:r w:rsidR="004B1F52">
        <w:rPr>
          <w:rFonts w:ascii="Arial" w:hAnsi="Arial" w:cs="Arial"/>
          <w:b/>
          <w:i/>
          <w:sz w:val="20"/>
          <w:szCs w:val="20"/>
        </w:rPr>
        <w:t xml:space="preserve">trabajos prácticos </w:t>
      </w:r>
      <w:r>
        <w:rPr>
          <w:rFonts w:ascii="Arial" w:hAnsi="Arial" w:cs="Arial"/>
          <w:b/>
          <w:i/>
          <w:sz w:val="20"/>
          <w:szCs w:val="20"/>
        </w:rPr>
        <w:t xml:space="preserve"> específicos, la mirada </w:t>
      </w:r>
      <w:r w:rsidR="004B1F52">
        <w:rPr>
          <w:rFonts w:ascii="Arial" w:hAnsi="Arial" w:cs="Arial"/>
          <w:b/>
          <w:i/>
          <w:sz w:val="20"/>
          <w:szCs w:val="20"/>
        </w:rPr>
        <w:t>crítica</w:t>
      </w:r>
      <w:r>
        <w:rPr>
          <w:rFonts w:ascii="Arial" w:hAnsi="Arial" w:cs="Arial"/>
          <w:b/>
          <w:i/>
          <w:sz w:val="20"/>
          <w:szCs w:val="20"/>
        </w:rPr>
        <w:t xml:space="preserve"> del estudiante y el rol docente en situaciones reales presentadas frente al espacio </w:t>
      </w:r>
      <w:r w:rsidR="004B1F52">
        <w:rPr>
          <w:rFonts w:ascii="Arial" w:hAnsi="Arial" w:cs="Arial"/>
          <w:b/>
          <w:i/>
          <w:sz w:val="20"/>
          <w:szCs w:val="20"/>
        </w:rPr>
        <w:t>áulico.-</w:t>
      </w:r>
    </w:p>
    <w:p w:rsidR="004B1F52" w:rsidRDefault="004B1F52" w:rsidP="008017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Asesorar, orientar e informar sobre las instituciones nacionales, provinciales y municipales como así también de  ONG, que trabajan con situaciones de vulneración de derechos de las nuevas infancias y adolescencias.-</w:t>
      </w:r>
    </w:p>
    <w:p w:rsidR="004B1F52" w:rsidRDefault="004B1F52" w:rsidP="008017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Lograr que los estudiantes, como futuros docentes, se apropien de criterios acertados y acordes a la hora  de abordar diferentes situaciones de vulneración de derechos al interior del aula. Protocolos de intervención. Trabajo en red.</w:t>
      </w:r>
    </w:p>
    <w:p w:rsidR="00B82455" w:rsidRPr="009B2D20" w:rsidRDefault="00B82455" w:rsidP="0080175D">
      <w:pPr>
        <w:pStyle w:val="Prrafodelista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F205A" w:rsidRPr="00021F0E" w:rsidRDefault="001F205A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AD3441" w:rsidRDefault="00AD3441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Contenido. Temáticas A</w:t>
      </w:r>
      <w:r w:rsidR="00B82455" w:rsidRPr="00021F0E">
        <w:rPr>
          <w:rFonts w:ascii="Arial" w:hAnsi="Arial" w:cs="Arial"/>
          <w:b/>
          <w:i/>
          <w:sz w:val="20"/>
          <w:szCs w:val="20"/>
          <w:u w:val="single"/>
        </w:rPr>
        <w:t>nual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.  </w:t>
      </w:r>
    </w:p>
    <w:p w:rsidR="00D61F86" w:rsidRPr="00021F0E" w:rsidRDefault="00AD3441" w:rsidP="008017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Programa  de contenido Evaluativo</w:t>
      </w:r>
    </w:p>
    <w:p w:rsidR="00B82455" w:rsidRDefault="00B82455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Problemáticas de niños en situación de vulneración de derechos, nudos críticos. Construcción del campo problemático situacional. Vínculos familiares, escolares y sociales.</w:t>
      </w:r>
    </w:p>
    <w:p w:rsidR="00632093" w:rsidRDefault="00632093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Referencia histórica contextual, sociopolítica y educativa de la construcción de las infancias.</w:t>
      </w:r>
    </w:p>
    <w:p w:rsidR="00632093" w:rsidRDefault="00632093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La ley Agote (Ley n° 10903/1919) contexto social. Asistencialismo. Sociedad de beneficencia</w:t>
      </w:r>
      <w:r w:rsidR="001C51B8">
        <w:rPr>
          <w:rFonts w:ascii="Arial" w:hAnsi="Arial" w:cs="Arial"/>
          <w:b/>
          <w:i/>
          <w:sz w:val="20"/>
          <w:szCs w:val="20"/>
        </w:rPr>
        <w:t xml:space="preserve">. Damas de la caridad sociedad civil. Nacimiento del conventillo y los menores. </w:t>
      </w:r>
    </w:p>
    <w:p w:rsidR="001C51B8" w:rsidRDefault="001C51B8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Figura del juez de menores. institucionalización. judicialización de la pobreza, Patria Potestad.</w:t>
      </w:r>
    </w:p>
    <w:p w:rsidR="001C51B8" w:rsidRDefault="001A008F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Cambios sociales y </w:t>
      </w:r>
      <w:r w:rsidR="00B9755B">
        <w:rPr>
          <w:rFonts w:ascii="Arial" w:hAnsi="Arial" w:cs="Arial"/>
          <w:b/>
          <w:i/>
          <w:sz w:val="20"/>
          <w:szCs w:val="20"/>
        </w:rPr>
        <w:t>la llegada</w:t>
      </w:r>
      <w:r>
        <w:rPr>
          <w:rFonts w:ascii="Arial" w:hAnsi="Arial" w:cs="Arial"/>
          <w:b/>
          <w:i/>
          <w:sz w:val="20"/>
          <w:szCs w:val="20"/>
        </w:rPr>
        <w:t xml:space="preserve"> de la ley de Promoción y Protección de derechos de niños, niñas y adolescentes </w:t>
      </w:r>
      <w:r w:rsidR="005F6DCF">
        <w:rPr>
          <w:rFonts w:ascii="Arial" w:hAnsi="Arial" w:cs="Arial"/>
          <w:b/>
          <w:i/>
          <w:sz w:val="20"/>
          <w:szCs w:val="20"/>
        </w:rPr>
        <w:t>(Ley N</w:t>
      </w:r>
      <w:r>
        <w:rPr>
          <w:rFonts w:ascii="Arial" w:hAnsi="Arial" w:cs="Arial"/>
          <w:b/>
          <w:i/>
          <w:sz w:val="20"/>
          <w:szCs w:val="20"/>
        </w:rPr>
        <w:t>ac</w:t>
      </w:r>
      <w:r w:rsidR="00B9755B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26061/2005). ( Ley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Pcia</w:t>
      </w:r>
      <w:r w:rsidR="00F53317">
        <w:rPr>
          <w:rFonts w:ascii="Arial" w:hAnsi="Arial" w:cs="Arial"/>
          <w:b/>
          <w:i/>
          <w:sz w:val="20"/>
          <w:szCs w:val="20"/>
        </w:rPr>
        <w:t>l</w:t>
      </w:r>
      <w:proofErr w:type="spellEnd"/>
      <w:r w:rsidR="00F53317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 xml:space="preserve"> 12967) Casi un siglo del patronato.</w:t>
      </w:r>
    </w:p>
    <w:p w:rsidR="00FB4464" w:rsidRDefault="005F6DCF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0D47">
        <w:rPr>
          <w:rFonts w:ascii="Arial" w:hAnsi="Arial" w:cs="Arial"/>
          <w:b/>
          <w:i/>
          <w:sz w:val="20"/>
          <w:szCs w:val="20"/>
        </w:rPr>
        <w:t>Trabajo infantil en la Argentina. Violencia y maltrato infantil. Tipos de violencia.</w:t>
      </w:r>
      <w:r w:rsidR="00AD3441">
        <w:rPr>
          <w:rFonts w:ascii="Arial" w:hAnsi="Arial" w:cs="Arial"/>
          <w:b/>
          <w:i/>
          <w:sz w:val="20"/>
          <w:szCs w:val="20"/>
        </w:rPr>
        <w:t xml:space="preserve"> Abusos y Negligencias. </w:t>
      </w:r>
      <w:proofErr w:type="spellStart"/>
      <w:r w:rsidR="00AD3441">
        <w:rPr>
          <w:rFonts w:ascii="Arial" w:hAnsi="Arial" w:cs="Arial"/>
          <w:b/>
          <w:i/>
          <w:sz w:val="20"/>
          <w:szCs w:val="20"/>
        </w:rPr>
        <w:t>Sexualización</w:t>
      </w:r>
      <w:proofErr w:type="spellEnd"/>
      <w:r w:rsidR="00AD3441">
        <w:rPr>
          <w:rFonts w:ascii="Arial" w:hAnsi="Arial" w:cs="Arial"/>
          <w:b/>
          <w:i/>
          <w:sz w:val="20"/>
          <w:szCs w:val="20"/>
        </w:rPr>
        <w:t xml:space="preserve"> de las Infancias.</w:t>
      </w:r>
    </w:p>
    <w:p w:rsidR="00C5306E" w:rsidRPr="00C5306E" w:rsidRDefault="005F6DCF" w:rsidP="0080175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C5306E">
        <w:rPr>
          <w:rFonts w:ascii="Arial" w:hAnsi="Arial" w:cs="Arial"/>
          <w:b/>
          <w:i/>
          <w:sz w:val="20"/>
          <w:szCs w:val="20"/>
        </w:rPr>
        <w:t>Violencias y nuevas tecnologías;</w:t>
      </w:r>
      <w:r w:rsidR="00C5306E" w:rsidRPr="00C5306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C5306E" w:rsidRPr="00C5306E">
        <w:rPr>
          <w:rFonts w:ascii="Arial" w:hAnsi="Arial" w:cs="Arial"/>
          <w:b/>
          <w:i/>
          <w:sz w:val="20"/>
          <w:szCs w:val="20"/>
        </w:rPr>
        <w:t>Grooming</w:t>
      </w:r>
      <w:proofErr w:type="spellEnd"/>
      <w:r w:rsidR="00C5306E" w:rsidRPr="00C5306E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C5306E" w:rsidRPr="00C5306E">
        <w:rPr>
          <w:rFonts w:ascii="Arial" w:hAnsi="Arial" w:cs="Arial"/>
          <w:b/>
          <w:i/>
          <w:sz w:val="20"/>
          <w:szCs w:val="20"/>
        </w:rPr>
        <w:t>sexting</w:t>
      </w:r>
      <w:proofErr w:type="spellEnd"/>
      <w:r w:rsidR="00C5306E" w:rsidRPr="00C5306E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C5306E" w:rsidRPr="00C5306E">
        <w:rPr>
          <w:rFonts w:ascii="Arial" w:hAnsi="Arial" w:cs="Arial"/>
          <w:b/>
          <w:i/>
          <w:sz w:val="20"/>
          <w:szCs w:val="20"/>
        </w:rPr>
        <w:t>bullying</w:t>
      </w:r>
      <w:proofErr w:type="spellEnd"/>
      <w:r w:rsidR="00C5306E" w:rsidRPr="00C5306E">
        <w:rPr>
          <w:rFonts w:ascii="Arial" w:hAnsi="Arial" w:cs="Arial"/>
          <w:b/>
          <w:i/>
          <w:sz w:val="20"/>
          <w:szCs w:val="20"/>
        </w:rPr>
        <w:t xml:space="preserve">. </w:t>
      </w:r>
    </w:p>
    <w:p w:rsidR="005F6DCF" w:rsidRDefault="005F6DCF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Ley de violencia familiar </w:t>
      </w:r>
      <w:r w:rsidR="00B9755B">
        <w:rPr>
          <w:rFonts w:ascii="Arial" w:hAnsi="Arial" w:cs="Arial"/>
          <w:b/>
          <w:i/>
          <w:sz w:val="20"/>
          <w:szCs w:val="20"/>
        </w:rPr>
        <w:t>Ley 11529</w:t>
      </w:r>
      <w:r w:rsidR="00CC645C">
        <w:rPr>
          <w:rFonts w:ascii="Arial" w:hAnsi="Arial" w:cs="Arial"/>
          <w:b/>
          <w:i/>
          <w:sz w:val="20"/>
          <w:szCs w:val="20"/>
        </w:rPr>
        <w:t xml:space="preserve">. </w:t>
      </w:r>
    </w:p>
    <w:p w:rsidR="00B06B2B" w:rsidRDefault="00B06B2B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Las instituciones; nación,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Pcia</w:t>
      </w:r>
      <w:proofErr w:type="spellEnd"/>
      <w:r>
        <w:rPr>
          <w:rFonts w:ascii="Arial" w:hAnsi="Arial" w:cs="Arial"/>
          <w:b/>
          <w:i/>
          <w:sz w:val="20"/>
          <w:szCs w:val="20"/>
        </w:rPr>
        <w:t>, municipio y ONG. Vinculación de las instituciones con la promoción, protección e intervención en la vulneración de derechos de niñas niños y adolescentes. Instituciones locales con orientación a las infancias.</w:t>
      </w:r>
    </w:p>
    <w:p w:rsidR="00AA1041" w:rsidRDefault="00AA1041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Rol docente y trabajo institucional frente a la vulneración de las infancias.</w:t>
      </w:r>
    </w:p>
    <w:p w:rsidR="00021F0E" w:rsidRDefault="00AA1041" w:rsidP="0080175D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Protocolo de intervención.- </w:t>
      </w:r>
    </w:p>
    <w:p w:rsidR="00021F0E" w:rsidRDefault="00021F0E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62320A" w:rsidRDefault="0062320A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62320A" w:rsidRDefault="0062320A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021F0E" w:rsidRDefault="00021F0E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021F0E" w:rsidRPr="00D858E3" w:rsidRDefault="00021F0E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858E3">
        <w:rPr>
          <w:rFonts w:ascii="Arial" w:hAnsi="Arial" w:cs="Arial"/>
          <w:b/>
          <w:i/>
          <w:sz w:val="20"/>
          <w:szCs w:val="20"/>
          <w:u w:val="single"/>
        </w:rPr>
        <w:lastRenderedPageBreak/>
        <w:t>Primer cuatrimestre Evaluación:</w:t>
      </w:r>
    </w:p>
    <w:p w:rsidR="00021F0E" w:rsidRPr="00D858E3" w:rsidRDefault="00021F0E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858E3">
        <w:rPr>
          <w:rFonts w:ascii="Arial" w:hAnsi="Arial" w:cs="Arial"/>
          <w:b/>
          <w:i/>
          <w:sz w:val="20"/>
          <w:szCs w:val="20"/>
        </w:rPr>
        <w:t>Trabajo práctico1 (individual); nudos críticos. Análisis,  reflexión y conformación del campo problemático.</w:t>
      </w:r>
    </w:p>
    <w:p w:rsidR="00C210E1" w:rsidRPr="00D858E3" w:rsidRDefault="0002417E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858E3">
        <w:rPr>
          <w:rFonts w:ascii="Arial" w:hAnsi="Arial" w:cs="Arial"/>
          <w:b/>
          <w:i/>
          <w:sz w:val="20"/>
          <w:szCs w:val="20"/>
        </w:rPr>
        <w:t>Trabajo práctico</w:t>
      </w:r>
      <w:r w:rsidR="00C210E1" w:rsidRPr="00D858E3">
        <w:rPr>
          <w:rFonts w:ascii="Arial" w:hAnsi="Arial" w:cs="Arial"/>
          <w:b/>
          <w:i/>
          <w:sz w:val="20"/>
          <w:szCs w:val="20"/>
        </w:rPr>
        <w:t>2 (ind</w:t>
      </w:r>
      <w:r w:rsidRPr="00D858E3">
        <w:rPr>
          <w:rFonts w:ascii="Arial" w:hAnsi="Arial" w:cs="Arial"/>
          <w:b/>
          <w:i/>
          <w:sz w:val="20"/>
          <w:szCs w:val="20"/>
        </w:rPr>
        <w:t>ividual o hasta 2 integrantes) L</w:t>
      </w:r>
      <w:r w:rsidR="00C210E1" w:rsidRPr="00D858E3">
        <w:rPr>
          <w:rFonts w:ascii="Arial" w:hAnsi="Arial" w:cs="Arial"/>
          <w:b/>
          <w:i/>
          <w:sz w:val="20"/>
          <w:szCs w:val="20"/>
        </w:rPr>
        <w:t>ey Agote. Contexto sociopolítico, educativo, rol de la figura del juez. Institucionalización</w:t>
      </w:r>
      <w:r w:rsidR="00F03F67" w:rsidRPr="00D858E3">
        <w:rPr>
          <w:rFonts w:ascii="Arial" w:hAnsi="Arial" w:cs="Arial"/>
          <w:b/>
          <w:i/>
          <w:sz w:val="20"/>
          <w:szCs w:val="20"/>
        </w:rPr>
        <w:t>. Infancia y menor. Familia contexto del patronato y surgimiento.</w:t>
      </w:r>
    </w:p>
    <w:p w:rsidR="003828D4" w:rsidRDefault="003828D4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F03F67" w:rsidRPr="00D858E3" w:rsidRDefault="00F03F67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858E3">
        <w:rPr>
          <w:rFonts w:ascii="Arial" w:hAnsi="Arial" w:cs="Arial"/>
          <w:b/>
          <w:i/>
          <w:sz w:val="20"/>
          <w:szCs w:val="20"/>
          <w:u w:val="single"/>
        </w:rPr>
        <w:t>Segundo cuatrimestre evaluación:</w:t>
      </w:r>
    </w:p>
    <w:p w:rsidR="00F03F67" w:rsidRPr="00D858E3" w:rsidRDefault="0002417E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858E3">
        <w:rPr>
          <w:rFonts w:ascii="Arial" w:hAnsi="Arial" w:cs="Arial"/>
          <w:b/>
          <w:i/>
          <w:sz w:val="20"/>
          <w:szCs w:val="20"/>
        </w:rPr>
        <w:t>Trabajo prá</w:t>
      </w:r>
      <w:r w:rsidR="00F03F67" w:rsidRPr="00D858E3">
        <w:rPr>
          <w:rFonts w:ascii="Arial" w:hAnsi="Arial" w:cs="Arial"/>
          <w:b/>
          <w:i/>
          <w:sz w:val="20"/>
          <w:szCs w:val="20"/>
        </w:rPr>
        <w:t>ctico1 escrito con defensa oral; análisis comparativo, crítico, reflexivo y descriptivo sobre paradigma del menor y paradigma del niño</w:t>
      </w:r>
      <w:r w:rsidR="003828D4" w:rsidRPr="00D858E3">
        <w:rPr>
          <w:rFonts w:ascii="Arial" w:hAnsi="Arial" w:cs="Arial"/>
          <w:b/>
          <w:i/>
          <w:sz w:val="20"/>
          <w:szCs w:val="20"/>
        </w:rPr>
        <w:t>.</w:t>
      </w:r>
    </w:p>
    <w:p w:rsidR="003828D4" w:rsidRPr="00D858E3" w:rsidRDefault="003828D4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858E3">
        <w:rPr>
          <w:rFonts w:ascii="Arial" w:hAnsi="Arial" w:cs="Arial"/>
          <w:b/>
          <w:i/>
          <w:sz w:val="20"/>
          <w:szCs w:val="20"/>
        </w:rPr>
        <w:t>Desarrollo de una investigación teórica a partir de un disparador (referencia de la actualidad sobre diferentes temáticas vinculadas a vulneración de derechos de infancia) Disparador (corto, recorte periodístico,  películas, notas, música, publicad, etc.)</w:t>
      </w:r>
      <w:r w:rsidR="00351392" w:rsidRPr="00D858E3">
        <w:rPr>
          <w:rFonts w:ascii="Arial" w:hAnsi="Arial" w:cs="Arial"/>
          <w:b/>
          <w:i/>
          <w:sz w:val="20"/>
          <w:szCs w:val="20"/>
        </w:rPr>
        <w:t xml:space="preserve"> ampliar, desarrollar y vincular el tema seleccionado con la ley 26061</w:t>
      </w:r>
      <w:r w:rsidR="00BE0260" w:rsidRPr="00D858E3">
        <w:rPr>
          <w:rFonts w:ascii="Arial" w:hAnsi="Arial" w:cs="Arial"/>
          <w:b/>
          <w:i/>
          <w:sz w:val="20"/>
          <w:szCs w:val="20"/>
        </w:rPr>
        <w:t xml:space="preserve"> (violencia y maltrato infantil)</w:t>
      </w:r>
    </w:p>
    <w:p w:rsidR="005B7528" w:rsidRDefault="005B7528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</w:rPr>
      </w:pPr>
    </w:p>
    <w:p w:rsidR="005B7528" w:rsidRPr="00D858E3" w:rsidRDefault="005B7528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858E3">
        <w:rPr>
          <w:rFonts w:ascii="Arial" w:hAnsi="Arial" w:cs="Arial"/>
          <w:b/>
          <w:i/>
          <w:sz w:val="20"/>
          <w:szCs w:val="20"/>
          <w:u w:val="single"/>
        </w:rPr>
        <w:t xml:space="preserve">Trabajo </w:t>
      </w:r>
      <w:r w:rsidR="00167D5B" w:rsidRPr="00D858E3"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Pr="00D858E3">
        <w:rPr>
          <w:rFonts w:ascii="Arial" w:hAnsi="Arial" w:cs="Arial"/>
          <w:b/>
          <w:i/>
          <w:sz w:val="20"/>
          <w:szCs w:val="20"/>
          <w:u w:val="single"/>
        </w:rPr>
        <w:t>ráctico final:</w:t>
      </w:r>
    </w:p>
    <w:p w:rsidR="005B7528" w:rsidRPr="00D858E3" w:rsidRDefault="00B752F6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858E3">
        <w:rPr>
          <w:rFonts w:ascii="Arial" w:hAnsi="Arial" w:cs="Arial"/>
          <w:b/>
          <w:i/>
          <w:sz w:val="20"/>
          <w:szCs w:val="20"/>
          <w:u w:val="single"/>
        </w:rPr>
        <w:t>(Con</w:t>
      </w:r>
      <w:r w:rsidR="005B7528" w:rsidRPr="00D858E3">
        <w:rPr>
          <w:rFonts w:ascii="Arial" w:hAnsi="Arial" w:cs="Arial"/>
          <w:b/>
          <w:i/>
          <w:sz w:val="20"/>
          <w:szCs w:val="20"/>
          <w:u w:val="single"/>
        </w:rPr>
        <w:t xml:space="preserve"> formato de tesina) orientación </w:t>
      </w:r>
      <w:r w:rsidR="00167D5B" w:rsidRPr="00D858E3">
        <w:rPr>
          <w:rFonts w:ascii="Arial" w:hAnsi="Arial" w:cs="Arial"/>
          <w:b/>
          <w:i/>
          <w:sz w:val="20"/>
          <w:szCs w:val="20"/>
          <w:u w:val="single"/>
        </w:rPr>
        <w:t>socio pedagógica</w:t>
      </w:r>
      <w:r w:rsidR="00D169F5" w:rsidRPr="00D858E3">
        <w:rPr>
          <w:rFonts w:ascii="Arial" w:hAnsi="Arial" w:cs="Arial"/>
          <w:b/>
          <w:i/>
          <w:sz w:val="20"/>
          <w:szCs w:val="20"/>
          <w:u w:val="single"/>
        </w:rPr>
        <w:t xml:space="preserve"> y defensa Oral individual.</w:t>
      </w:r>
    </w:p>
    <w:p w:rsidR="005B7528" w:rsidRPr="00D858E3" w:rsidRDefault="005B7528" w:rsidP="00D85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858E3">
        <w:rPr>
          <w:rFonts w:ascii="Arial" w:hAnsi="Arial" w:cs="Arial"/>
          <w:b/>
          <w:i/>
          <w:sz w:val="20"/>
          <w:szCs w:val="20"/>
          <w:u w:val="single"/>
        </w:rPr>
        <w:t>Vincular</w:t>
      </w:r>
      <w:r w:rsidR="00FB4464" w:rsidRPr="00D858E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D858E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="00FB4464" w:rsidRPr="00D858E3">
        <w:rPr>
          <w:rFonts w:ascii="Arial" w:hAnsi="Arial" w:cs="Arial"/>
          <w:b/>
          <w:i/>
          <w:sz w:val="20"/>
          <w:szCs w:val="20"/>
        </w:rPr>
        <w:t>Grooming</w:t>
      </w:r>
      <w:proofErr w:type="spellEnd"/>
      <w:r w:rsidR="00FB4464" w:rsidRPr="00D858E3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FB4464" w:rsidRPr="00D858E3">
        <w:rPr>
          <w:rFonts w:ascii="Arial" w:hAnsi="Arial" w:cs="Arial"/>
          <w:b/>
          <w:i/>
          <w:sz w:val="20"/>
          <w:szCs w:val="20"/>
        </w:rPr>
        <w:t>sexting</w:t>
      </w:r>
      <w:proofErr w:type="spellEnd"/>
      <w:r w:rsidR="00FB4464" w:rsidRPr="00D858E3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FB4464" w:rsidRPr="00D858E3">
        <w:rPr>
          <w:rFonts w:ascii="Arial" w:hAnsi="Arial" w:cs="Arial"/>
          <w:b/>
          <w:i/>
          <w:sz w:val="20"/>
          <w:szCs w:val="20"/>
        </w:rPr>
        <w:t>bullying</w:t>
      </w:r>
      <w:proofErr w:type="spellEnd"/>
      <w:r w:rsidR="00FB4464" w:rsidRPr="00D858E3">
        <w:rPr>
          <w:rFonts w:ascii="Arial" w:hAnsi="Arial" w:cs="Arial"/>
          <w:b/>
          <w:i/>
          <w:sz w:val="20"/>
          <w:szCs w:val="20"/>
        </w:rPr>
        <w:t>.</w:t>
      </w:r>
      <w:r w:rsidR="00B752F6" w:rsidRPr="00D858E3">
        <w:rPr>
          <w:rFonts w:ascii="Arial" w:hAnsi="Arial" w:cs="Arial"/>
          <w:b/>
          <w:i/>
          <w:sz w:val="20"/>
          <w:szCs w:val="20"/>
        </w:rPr>
        <w:t>, violencia escolar, con las leyes trabajadas ley 26061, ley de violencia familiar, rol docente rol institucional.</w:t>
      </w:r>
    </w:p>
    <w:p w:rsidR="00B60027" w:rsidRDefault="00B60027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844D93" w:rsidRDefault="00844D93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60027" w:rsidRDefault="00B60027" w:rsidP="0080175D">
      <w:pPr>
        <w:spacing w:after="0" w:line="360" w:lineRule="auto"/>
        <w:ind w:left="36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Criterios de evaluación</w:t>
      </w:r>
    </w:p>
    <w:p w:rsidR="00B60027" w:rsidRDefault="00B60027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60027">
        <w:rPr>
          <w:rFonts w:ascii="Arial" w:hAnsi="Arial" w:cs="Arial"/>
          <w:b/>
          <w:sz w:val="20"/>
          <w:szCs w:val="20"/>
        </w:rPr>
        <w:t>Capacidad de análisis reflexivo</w:t>
      </w:r>
      <w:r>
        <w:rPr>
          <w:rFonts w:ascii="Arial" w:hAnsi="Arial" w:cs="Arial"/>
          <w:b/>
          <w:sz w:val="20"/>
          <w:szCs w:val="20"/>
        </w:rPr>
        <w:t>, crítico y personal</w:t>
      </w:r>
    </w:p>
    <w:p w:rsidR="00B60027" w:rsidRDefault="00B60027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Interés, responsabilidad y compromiso</w:t>
      </w:r>
    </w:p>
    <w:p w:rsidR="00B60027" w:rsidRPr="00B60027" w:rsidRDefault="00B60027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60027">
        <w:rPr>
          <w:rFonts w:ascii="Arial" w:hAnsi="Arial" w:cs="Arial"/>
          <w:b/>
          <w:sz w:val="20"/>
          <w:szCs w:val="20"/>
        </w:rPr>
        <w:t xml:space="preserve">Apropiación </w:t>
      </w:r>
      <w:r w:rsidR="00844D93">
        <w:rPr>
          <w:rFonts w:ascii="Arial" w:hAnsi="Arial" w:cs="Arial"/>
          <w:b/>
          <w:sz w:val="20"/>
          <w:szCs w:val="20"/>
        </w:rPr>
        <w:t>del lenguaje especí</w:t>
      </w:r>
      <w:r w:rsidRPr="00B60027">
        <w:rPr>
          <w:rFonts w:ascii="Arial" w:hAnsi="Arial" w:cs="Arial"/>
          <w:b/>
          <w:sz w:val="20"/>
          <w:szCs w:val="20"/>
        </w:rPr>
        <w:t>fico, y Formulación de criterios teóricos</w:t>
      </w:r>
    </w:p>
    <w:p w:rsidR="00B60027" w:rsidRDefault="00B60027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60027">
        <w:rPr>
          <w:rFonts w:ascii="Arial" w:hAnsi="Arial" w:cs="Arial"/>
          <w:b/>
          <w:sz w:val="20"/>
          <w:szCs w:val="20"/>
        </w:rPr>
        <w:t xml:space="preserve">Participación </w:t>
      </w:r>
      <w:r w:rsidR="00844D93">
        <w:rPr>
          <w:rFonts w:ascii="Arial" w:hAnsi="Arial" w:cs="Arial"/>
          <w:b/>
          <w:sz w:val="20"/>
          <w:szCs w:val="20"/>
        </w:rPr>
        <w:t>activa.</w:t>
      </w:r>
    </w:p>
    <w:p w:rsidR="00B60027" w:rsidRDefault="00B60027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60027">
        <w:rPr>
          <w:rFonts w:ascii="Arial" w:hAnsi="Arial" w:cs="Arial"/>
          <w:b/>
          <w:sz w:val="20"/>
          <w:szCs w:val="20"/>
        </w:rPr>
        <w:t>Contextualización con problemáticas de la realidad.</w:t>
      </w:r>
    </w:p>
    <w:p w:rsidR="00844D93" w:rsidRDefault="00844D93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Demostrar desarrollo de defensa oral y exposición teórica en contraste con la realidad</w:t>
      </w:r>
    </w:p>
    <w:p w:rsidR="00844D93" w:rsidRDefault="00844D93" w:rsidP="00801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Predisposición a la acción individual y grupal</w:t>
      </w:r>
    </w:p>
    <w:p w:rsidR="00844D93" w:rsidRDefault="00844D9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4D93" w:rsidRDefault="00844D9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4D93" w:rsidRDefault="00844D9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4D93">
        <w:rPr>
          <w:rFonts w:ascii="Arial" w:hAnsi="Arial" w:cs="Arial"/>
          <w:b/>
          <w:sz w:val="20"/>
          <w:szCs w:val="20"/>
          <w:u w:val="single"/>
        </w:rPr>
        <w:t>Condiciones de acreditación</w:t>
      </w:r>
    </w:p>
    <w:p w:rsidR="00844D93" w:rsidRDefault="00844D9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4D93">
        <w:rPr>
          <w:rFonts w:ascii="Arial" w:hAnsi="Arial" w:cs="Arial"/>
          <w:b/>
          <w:sz w:val="20"/>
          <w:szCs w:val="20"/>
        </w:rPr>
        <w:t xml:space="preserve">Materia </w:t>
      </w:r>
      <w:r>
        <w:rPr>
          <w:rFonts w:ascii="Arial" w:hAnsi="Arial" w:cs="Arial"/>
          <w:b/>
          <w:sz w:val="20"/>
          <w:szCs w:val="20"/>
        </w:rPr>
        <w:t>que pertenece al EDI E</w:t>
      </w:r>
      <w:r w:rsidRPr="00844D93">
        <w:rPr>
          <w:rFonts w:ascii="Arial" w:hAnsi="Arial" w:cs="Arial"/>
          <w:b/>
          <w:sz w:val="20"/>
          <w:szCs w:val="20"/>
        </w:rPr>
        <w:t>spacio de Definición Institucional</w:t>
      </w:r>
      <w:r>
        <w:rPr>
          <w:rFonts w:ascii="Arial" w:hAnsi="Arial" w:cs="Arial"/>
          <w:b/>
          <w:sz w:val="20"/>
          <w:szCs w:val="20"/>
        </w:rPr>
        <w:t>, co</w:t>
      </w:r>
      <w:r w:rsidR="0062320A">
        <w:rPr>
          <w:rFonts w:ascii="Arial" w:hAnsi="Arial" w:cs="Arial"/>
          <w:b/>
          <w:sz w:val="20"/>
          <w:szCs w:val="20"/>
        </w:rPr>
        <w:t>n formato de taller/ seminario A</w:t>
      </w:r>
      <w:r>
        <w:rPr>
          <w:rFonts w:ascii="Arial" w:hAnsi="Arial" w:cs="Arial"/>
          <w:b/>
          <w:sz w:val="20"/>
          <w:szCs w:val="20"/>
        </w:rPr>
        <w:t>nual</w:t>
      </w:r>
    </w:p>
    <w:p w:rsidR="00844D93" w:rsidRPr="0062320A" w:rsidRDefault="0062320A" w:rsidP="0062320A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La A</w:t>
      </w:r>
      <w:r w:rsidR="00844D93" w:rsidRPr="0062320A">
        <w:rPr>
          <w:rFonts w:ascii="Arial" w:hAnsi="Arial" w:cs="Arial"/>
          <w:b/>
          <w:i/>
          <w:sz w:val="20"/>
          <w:szCs w:val="20"/>
        </w:rPr>
        <w:t xml:space="preserve">sistencia a la cursada  </w:t>
      </w:r>
      <w:r w:rsidR="00A72A9D" w:rsidRPr="0062320A">
        <w:rPr>
          <w:rFonts w:ascii="Arial" w:hAnsi="Arial" w:cs="Arial"/>
          <w:b/>
          <w:i/>
          <w:sz w:val="20"/>
          <w:szCs w:val="20"/>
        </w:rPr>
        <w:t>será;</w:t>
      </w:r>
      <w:r w:rsidR="00844D93" w:rsidRPr="0062320A">
        <w:rPr>
          <w:rFonts w:ascii="Arial" w:hAnsi="Arial" w:cs="Arial"/>
          <w:b/>
          <w:i/>
          <w:sz w:val="20"/>
          <w:szCs w:val="20"/>
        </w:rPr>
        <w:t xml:space="preserve"> </w:t>
      </w:r>
      <w:r w:rsidRPr="0062320A">
        <w:rPr>
          <w:rFonts w:ascii="Arial" w:hAnsi="Arial" w:cs="Arial"/>
          <w:b/>
          <w:i/>
          <w:sz w:val="20"/>
          <w:szCs w:val="20"/>
        </w:rPr>
        <w:t>regular, presencial.</w:t>
      </w:r>
    </w:p>
    <w:p w:rsidR="00844D93" w:rsidRDefault="00844D9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2320A" w:rsidRPr="0062320A" w:rsidRDefault="00C50A2D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t>Aprobar primer cuatrimestre con trabajo</w:t>
      </w:r>
      <w:r w:rsidR="00A72A9D" w:rsidRPr="0062320A">
        <w:rPr>
          <w:rFonts w:ascii="Arial" w:hAnsi="Arial" w:cs="Arial"/>
          <w:b/>
          <w:sz w:val="20"/>
          <w:szCs w:val="20"/>
        </w:rPr>
        <w:t xml:space="preserve"> práctico.</w:t>
      </w:r>
      <w:r w:rsidRPr="0062320A">
        <w:rPr>
          <w:rFonts w:ascii="Arial" w:hAnsi="Arial" w:cs="Arial"/>
          <w:b/>
          <w:sz w:val="20"/>
          <w:szCs w:val="20"/>
        </w:rPr>
        <w:t xml:space="preserve"> </w:t>
      </w:r>
    </w:p>
    <w:p w:rsidR="0062320A" w:rsidRPr="0062320A" w:rsidRDefault="0062320A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lastRenderedPageBreak/>
        <w:t>Participación activa en clases.</w:t>
      </w:r>
    </w:p>
    <w:p w:rsidR="00C50A2D" w:rsidRPr="0062320A" w:rsidRDefault="0062320A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t>Asistencia Regular.</w:t>
      </w:r>
    </w:p>
    <w:p w:rsidR="00A72A9D" w:rsidRDefault="00A72A9D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t>Presentar los trabajos prácticos correspondientes del segundo cuatrimestre</w:t>
      </w:r>
      <w:r w:rsidR="0062320A">
        <w:rPr>
          <w:rFonts w:ascii="Arial" w:hAnsi="Arial" w:cs="Arial"/>
          <w:b/>
          <w:sz w:val="20"/>
          <w:szCs w:val="20"/>
        </w:rPr>
        <w:t>.</w:t>
      </w:r>
    </w:p>
    <w:p w:rsidR="0062320A" w:rsidRDefault="0062320A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activa en clases.</w:t>
      </w:r>
    </w:p>
    <w:p w:rsidR="0062320A" w:rsidRPr="0062320A" w:rsidRDefault="0062320A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Asistencia Regular.</w:t>
      </w:r>
    </w:p>
    <w:p w:rsidR="00C50A2D" w:rsidRPr="0062320A" w:rsidRDefault="00C50A2D" w:rsidP="0062320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t>Aprobar la elaboración, implementación y defensa del proyecto escrito</w:t>
      </w:r>
      <w:r w:rsidR="00A72A9D" w:rsidRPr="0062320A">
        <w:rPr>
          <w:rFonts w:ascii="Arial" w:hAnsi="Arial" w:cs="Arial"/>
          <w:b/>
          <w:sz w:val="20"/>
          <w:szCs w:val="20"/>
        </w:rPr>
        <w:t xml:space="preserve"> final, </w:t>
      </w:r>
    </w:p>
    <w:p w:rsidR="00C50A2D" w:rsidRPr="00C50A2D" w:rsidRDefault="0062320A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A72A9D" w:rsidRPr="00C50A2D">
        <w:rPr>
          <w:rFonts w:ascii="Arial" w:hAnsi="Arial" w:cs="Arial"/>
          <w:b/>
          <w:sz w:val="20"/>
          <w:szCs w:val="20"/>
        </w:rPr>
        <w:t>Que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aborde la problemática de niños, niñas o adolescentes en vulneración</w:t>
      </w:r>
    </w:p>
    <w:p w:rsidR="00C50A2D" w:rsidRPr="00C50A2D" w:rsidRDefault="0062320A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A72A9D" w:rsidRPr="00C50A2D">
        <w:rPr>
          <w:rFonts w:ascii="Arial" w:hAnsi="Arial" w:cs="Arial"/>
          <w:b/>
          <w:sz w:val="20"/>
          <w:szCs w:val="20"/>
        </w:rPr>
        <w:t>De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Derechos, </w:t>
      </w:r>
      <w:r>
        <w:rPr>
          <w:rFonts w:ascii="Arial" w:hAnsi="Arial" w:cs="Arial"/>
          <w:b/>
          <w:sz w:val="20"/>
          <w:szCs w:val="20"/>
        </w:rPr>
        <w:t>con una calificación mínima de 8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ocho</w:t>
      </w:r>
      <w:r w:rsidR="00C50A2D" w:rsidRPr="00C50A2D">
        <w:rPr>
          <w:rFonts w:ascii="Arial" w:hAnsi="Arial" w:cs="Arial"/>
          <w:b/>
          <w:sz w:val="20"/>
          <w:szCs w:val="20"/>
        </w:rPr>
        <w:t>).</w:t>
      </w:r>
    </w:p>
    <w:p w:rsidR="00A72A9D" w:rsidRPr="0062320A" w:rsidRDefault="00C50A2D" w:rsidP="0062320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320A">
        <w:rPr>
          <w:rFonts w:ascii="Arial" w:hAnsi="Arial" w:cs="Arial"/>
          <w:b/>
          <w:sz w:val="20"/>
          <w:szCs w:val="20"/>
        </w:rPr>
        <w:t xml:space="preserve">La producción escrita </w:t>
      </w:r>
      <w:r w:rsidR="00A72A9D" w:rsidRPr="0062320A">
        <w:rPr>
          <w:rFonts w:ascii="Arial" w:hAnsi="Arial" w:cs="Arial"/>
          <w:b/>
          <w:sz w:val="20"/>
          <w:szCs w:val="20"/>
        </w:rPr>
        <w:t xml:space="preserve"> final </w:t>
      </w:r>
      <w:r w:rsidRPr="0062320A">
        <w:rPr>
          <w:rFonts w:ascii="Arial" w:hAnsi="Arial" w:cs="Arial"/>
          <w:b/>
          <w:sz w:val="20"/>
          <w:szCs w:val="20"/>
        </w:rPr>
        <w:t xml:space="preserve">deberá ser aprobada como requisito previo, 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Para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acceder a la defensa oral.</w:t>
      </w:r>
    </w:p>
    <w:p w:rsidR="00D858E3" w:rsidRDefault="00D858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0CAD" w:rsidRPr="00C50A2D" w:rsidRDefault="00850CA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50A2D" w:rsidRPr="0028001F" w:rsidRDefault="00C50A2D" w:rsidP="0080175D">
      <w:pPr>
        <w:spacing w:after="0" w:line="360" w:lineRule="auto"/>
        <w:jc w:val="both"/>
        <w:rPr>
          <w:rFonts w:ascii="Arial Black" w:hAnsi="Arial Black" w:cs="Arial"/>
          <w:b/>
          <w:sz w:val="20"/>
          <w:szCs w:val="20"/>
        </w:rPr>
      </w:pPr>
      <w:r w:rsidRPr="0028001F">
        <w:rPr>
          <w:rFonts w:ascii="Arial Black" w:hAnsi="Arial Black" w:cs="Arial"/>
          <w:b/>
          <w:sz w:val="20"/>
          <w:szCs w:val="20"/>
        </w:rPr>
        <w:t>BIBLIOGRAFIA: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BRINGIOTTI MARIA </w:t>
      </w:r>
      <w:r w:rsidR="00A72A9D" w:rsidRPr="00C50A2D">
        <w:rPr>
          <w:rFonts w:ascii="Arial" w:hAnsi="Arial" w:cs="Arial"/>
          <w:b/>
          <w:sz w:val="20"/>
          <w:szCs w:val="20"/>
        </w:rPr>
        <w:t>Inés</w:t>
      </w:r>
      <w:r w:rsidRPr="00C50A2D">
        <w:rPr>
          <w:rFonts w:ascii="Arial" w:hAnsi="Arial" w:cs="Arial"/>
          <w:b/>
          <w:sz w:val="20"/>
          <w:szCs w:val="20"/>
        </w:rPr>
        <w:t>, Niños maltratados alumnos “Problemas”, Ensayos y experiencias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Ed. Novedades Educativas año 6 n° 32/22.-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COSSE ISABELLE, Estigmas de Nacimiento</w:t>
      </w:r>
      <w:r w:rsidR="00A72A9D" w:rsidRPr="00C50A2D">
        <w:rPr>
          <w:rFonts w:ascii="Arial" w:hAnsi="Arial" w:cs="Arial"/>
          <w:b/>
          <w:sz w:val="20"/>
          <w:szCs w:val="20"/>
        </w:rPr>
        <w:t>, 1946</w:t>
      </w:r>
      <w:r w:rsidRPr="00C50A2D">
        <w:rPr>
          <w:rFonts w:ascii="Arial" w:hAnsi="Arial" w:cs="Arial"/>
          <w:b/>
          <w:sz w:val="20"/>
          <w:szCs w:val="20"/>
        </w:rPr>
        <w:t>-1995. La primacía de la infancia y la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Naturaleza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de los vínculos filiales. (2006)Fondo de Cultura Económica de </w:t>
      </w:r>
      <w:r w:rsidRPr="00C50A2D">
        <w:rPr>
          <w:rFonts w:ascii="Arial" w:hAnsi="Arial" w:cs="Arial"/>
          <w:b/>
          <w:sz w:val="20"/>
          <w:szCs w:val="20"/>
        </w:rPr>
        <w:t>Universidad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de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San </w:t>
      </w:r>
      <w:r w:rsidR="00A37683" w:rsidRPr="00C50A2D">
        <w:rPr>
          <w:rFonts w:ascii="Arial" w:hAnsi="Arial" w:cs="Arial"/>
          <w:b/>
          <w:sz w:val="20"/>
          <w:szCs w:val="20"/>
        </w:rPr>
        <w:t>Andrés</w:t>
      </w:r>
      <w:r w:rsidRPr="00C50A2D">
        <w:rPr>
          <w:rFonts w:ascii="Arial" w:hAnsi="Arial" w:cs="Arial"/>
          <w:b/>
          <w:sz w:val="20"/>
          <w:szCs w:val="20"/>
        </w:rPr>
        <w:t>.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CARLI SANDRA, La cuestión de la infancia: entre la escuela, la calle y el shopping- Bs As.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50A2D">
        <w:rPr>
          <w:rFonts w:ascii="Arial" w:hAnsi="Arial" w:cs="Arial"/>
          <w:b/>
          <w:sz w:val="20"/>
          <w:szCs w:val="20"/>
        </w:rPr>
        <w:t>Paidos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>, 2006.-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COREA CRISTINA, LEWKOWICS IGNACIO, ¿Se Acabó la infancia? Ensayos sobre la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Destitución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de la niñez. Ed Lumen </w:t>
      </w:r>
      <w:proofErr w:type="spellStart"/>
      <w:r w:rsidR="00C50A2D" w:rsidRPr="00C50A2D">
        <w:rPr>
          <w:rFonts w:ascii="Arial" w:hAnsi="Arial" w:cs="Arial"/>
          <w:b/>
          <w:sz w:val="20"/>
          <w:szCs w:val="20"/>
        </w:rPr>
        <w:t>Humanitas</w:t>
      </w:r>
      <w:proofErr w:type="spellEnd"/>
      <w:r w:rsidR="00C50A2D" w:rsidRPr="00C50A2D">
        <w:rPr>
          <w:rFonts w:ascii="Arial" w:hAnsi="Arial" w:cs="Arial"/>
          <w:b/>
          <w:sz w:val="20"/>
          <w:szCs w:val="20"/>
        </w:rPr>
        <w:t>. Bs As. 1999.-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DIAZ ESTHER, Violencia y solidaridad, Ensayos y experiencias Ed. Novedades Educativas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Año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6 n° 32/22.-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DOMENECH GUIDO, El Paradigma del Patronato, de la salvación a la victimización, </w:t>
      </w:r>
      <w:proofErr w:type="spellStart"/>
      <w:r w:rsidRPr="00C50A2D">
        <w:rPr>
          <w:rFonts w:ascii="Arial" w:hAnsi="Arial" w:cs="Arial"/>
          <w:b/>
          <w:sz w:val="20"/>
          <w:szCs w:val="20"/>
        </w:rPr>
        <w:t>Edulp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>,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Editorial UNLP.-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DUSCHATZKY SILVIA, COREA CRISTINA, Chicos en banda. </w:t>
      </w:r>
      <w:r w:rsidR="00A37683" w:rsidRPr="00C50A2D">
        <w:rPr>
          <w:rFonts w:ascii="Arial" w:hAnsi="Arial" w:cs="Arial"/>
          <w:b/>
          <w:sz w:val="20"/>
          <w:szCs w:val="20"/>
        </w:rPr>
        <w:t>Edit.</w:t>
      </w:r>
      <w:r w:rsidRPr="00C50A2D">
        <w:rPr>
          <w:rFonts w:ascii="Arial" w:hAnsi="Arial" w:cs="Arial"/>
          <w:b/>
          <w:sz w:val="20"/>
          <w:szCs w:val="20"/>
        </w:rPr>
        <w:t xml:space="preserve"> Bs As 2002.-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EROLE, C. FAZZIO, A. SACNDIZZO. Políticas Públicas de la Infancia. Una mirada dese los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Derechos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. </w:t>
      </w:r>
      <w:r w:rsidR="00A37683" w:rsidRPr="00C50A2D">
        <w:rPr>
          <w:rFonts w:ascii="Arial" w:hAnsi="Arial" w:cs="Arial"/>
          <w:b/>
          <w:sz w:val="20"/>
          <w:szCs w:val="20"/>
        </w:rPr>
        <w:t>Espacio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Editorial. </w:t>
      </w:r>
      <w:proofErr w:type="spellStart"/>
      <w:r w:rsidR="00C50A2D" w:rsidRPr="00C50A2D">
        <w:rPr>
          <w:rFonts w:ascii="Arial" w:hAnsi="Arial" w:cs="Arial"/>
          <w:b/>
          <w:sz w:val="20"/>
          <w:szCs w:val="20"/>
        </w:rPr>
        <w:t>Arg</w:t>
      </w:r>
      <w:proofErr w:type="spellEnd"/>
      <w:r w:rsidR="00C50A2D" w:rsidRPr="00C50A2D">
        <w:rPr>
          <w:rFonts w:ascii="Arial" w:hAnsi="Arial" w:cs="Arial"/>
          <w:b/>
          <w:sz w:val="20"/>
          <w:szCs w:val="20"/>
        </w:rPr>
        <w:t>. 2001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JANIN BEATRIZ, La violencia y los niños, Ensayos y experiencias Ed. Novedades Educativas</w:t>
      </w:r>
    </w:p>
    <w:p w:rsidR="00C50A2D" w:rsidRPr="00C50A2D" w:rsidRDefault="00A72A9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Año</w:t>
      </w:r>
      <w:r w:rsidR="00C50A2D" w:rsidRPr="00C50A2D">
        <w:rPr>
          <w:rFonts w:ascii="Arial" w:hAnsi="Arial" w:cs="Arial"/>
          <w:b/>
          <w:sz w:val="20"/>
          <w:szCs w:val="20"/>
        </w:rPr>
        <w:t xml:space="preserve"> 6 n° 32/22.-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LEIVA MARIA ELISA, Los obstáculos y limitaciones para una prevención del maltrato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Infantil. KAIRÓS, Revista de Temas Sociales, Proyecto “Culturas Juveniles Urbanas”,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Universidad Nacional de San Luis, Año9 N°16 (nov 2005) www.revistakairos.org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LOSSETTI O, TREZZA FERNANDO, PATITÓ JOSE; </w:t>
      </w:r>
      <w:proofErr w:type="spellStart"/>
      <w:r w:rsidR="00A37683" w:rsidRPr="00C50A2D">
        <w:rPr>
          <w:rFonts w:ascii="Arial" w:hAnsi="Arial" w:cs="Arial"/>
          <w:b/>
          <w:sz w:val="20"/>
          <w:szCs w:val="20"/>
        </w:rPr>
        <w:t>Publ</w:t>
      </w:r>
      <w:r w:rsidR="00A37683">
        <w:rPr>
          <w:rFonts w:ascii="Arial" w:hAnsi="Arial" w:cs="Arial"/>
          <w:b/>
          <w:sz w:val="20"/>
          <w:szCs w:val="20"/>
        </w:rPr>
        <w:t>ic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 xml:space="preserve">. De la Asociación de </w:t>
      </w:r>
      <w:r w:rsidR="00A37683" w:rsidRPr="00C50A2D">
        <w:rPr>
          <w:rFonts w:ascii="Arial" w:hAnsi="Arial" w:cs="Arial"/>
          <w:b/>
          <w:sz w:val="20"/>
          <w:szCs w:val="20"/>
        </w:rPr>
        <w:t>Médicos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Municipales de la Ciudad de Buenos Aires. Breve reseña médico – legal del maltrato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Infantil. Mayo 2004 </w:t>
      </w:r>
      <w:r w:rsidR="00A37683" w:rsidRPr="00C50A2D">
        <w:rPr>
          <w:rFonts w:ascii="Arial" w:hAnsi="Arial" w:cs="Arial"/>
          <w:b/>
          <w:sz w:val="20"/>
          <w:szCs w:val="20"/>
        </w:rPr>
        <w:t>(Suplemento</w:t>
      </w:r>
      <w:r w:rsidRPr="00C50A2D">
        <w:rPr>
          <w:rFonts w:ascii="Arial" w:hAnsi="Arial" w:cs="Arial"/>
          <w:b/>
          <w:sz w:val="20"/>
          <w:szCs w:val="20"/>
        </w:rPr>
        <w:t xml:space="preserve"> del Diario del Mundo Hospitalario).-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MERCEDES MINNICELLI, Peligros, Niños en la escuela.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TORRADO SUSANA. Historia de la familia en la Argentina. Asistencia Social,</w:t>
      </w:r>
    </w:p>
    <w:p w:rsidR="00C50A2D" w:rsidRPr="00C50A2D" w:rsidRDefault="00FC775B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50A2D">
        <w:rPr>
          <w:rFonts w:ascii="Arial" w:hAnsi="Arial" w:cs="Arial"/>
          <w:b/>
          <w:sz w:val="20"/>
          <w:szCs w:val="20"/>
        </w:rPr>
        <w:t>Disciplinamiento</w:t>
      </w:r>
      <w:proofErr w:type="spellEnd"/>
      <w:r w:rsidR="00C50A2D" w:rsidRPr="00C50A2D">
        <w:rPr>
          <w:rFonts w:ascii="Arial" w:hAnsi="Arial" w:cs="Arial"/>
          <w:b/>
          <w:sz w:val="20"/>
          <w:szCs w:val="20"/>
        </w:rPr>
        <w:t xml:space="preserve"> y familia (1870-2000)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ZAPIOLA MARIA CAROLINA, (</w:t>
      </w:r>
      <w:proofErr w:type="spellStart"/>
      <w:r w:rsidRPr="00C50A2D">
        <w:rPr>
          <w:rFonts w:ascii="Arial" w:hAnsi="Arial" w:cs="Arial"/>
          <w:b/>
          <w:sz w:val="20"/>
          <w:szCs w:val="20"/>
        </w:rPr>
        <w:t>Lionetti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 xml:space="preserve">, Lucía y </w:t>
      </w:r>
      <w:proofErr w:type="spellStart"/>
      <w:r w:rsidRPr="00C50A2D">
        <w:rPr>
          <w:rFonts w:ascii="Arial" w:hAnsi="Arial" w:cs="Arial"/>
          <w:b/>
          <w:sz w:val="20"/>
          <w:szCs w:val="20"/>
        </w:rPr>
        <w:t>Miguez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>, Daniel (</w:t>
      </w:r>
      <w:proofErr w:type="spellStart"/>
      <w:r w:rsidRPr="00C50A2D">
        <w:rPr>
          <w:rFonts w:ascii="Arial" w:hAnsi="Arial" w:cs="Arial"/>
          <w:b/>
          <w:sz w:val="20"/>
          <w:szCs w:val="20"/>
        </w:rPr>
        <w:t>Comp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>) La Infancias en la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Historia Argentina. Intersecciones entre prácticas, discursos e instituciones (1890-1960)</w:t>
      </w:r>
    </w:p>
    <w:p w:rsid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50A2D">
        <w:rPr>
          <w:rFonts w:ascii="Arial" w:hAnsi="Arial" w:cs="Arial"/>
          <w:b/>
          <w:sz w:val="20"/>
          <w:szCs w:val="20"/>
        </w:rPr>
        <w:t>Prohistoria</w:t>
      </w:r>
      <w:proofErr w:type="spellEnd"/>
      <w:r w:rsidRPr="00C50A2D">
        <w:rPr>
          <w:rFonts w:ascii="Arial" w:hAnsi="Arial" w:cs="Arial"/>
          <w:b/>
          <w:sz w:val="20"/>
          <w:szCs w:val="20"/>
        </w:rPr>
        <w:t>, Bs As. 2010.</w:t>
      </w:r>
    </w:p>
    <w:p w:rsidR="00FC775B" w:rsidRDefault="00FC775B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KORINFELD DANIEL. ”En las Instituciones Educativas: Intervenir en Situaciones complejas, convivencia, acompañamiento y cuidados”</w:t>
      </w:r>
    </w:p>
    <w:p w:rsidR="00FC775B" w:rsidRDefault="00FC775B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 Devenir Docente Biblioteca. INFOD. Ministerio de Educación / 2020</w:t>
      </w:r>
    </w:p>
    <w:p w:rsidR="00FC775B" w:rsidRDefault="00FC775B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PADILLA  JAVIER PALMER. Trabajo Final de Master; Seguridad y riesgos: </w:t>
      </w:r>
      <w:proofErr w:type="spellStart"/>
      <w:r>
        <w:rPr>
          <w:rFonts w:ascii="Arial" w:hAnsi="Arial" w:cs="Arial"/>
          <w:b/>
          <w:sz w:val="20"/>
          <w:szCs w:val="20"/>
        </w:rPr>
        <w:t>Cyberbullying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Grooming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b/>
          <w:sz w:val="20"/>
          <w:szCs w:val="20"/>
        </w:rPr>
        <w:t>Sexting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/ 2017 Universidad Autónoma de Barcelona. Universidad </w:t>
      </w:r>
      <w:proofErr w:type="spellStart"/>
      <w:r>
        <w:rPr>
          <w:rFonts w:ascii="Arial" w:hAnsi="Arial" w:cs="Arial"/>
          <w:b/>
          <w:sz w:val="20"/>
          <w:szCs w:val="20"/>
        </w:rPr>
        <w:t>Oberta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Catalunya</w:t>
      </w:r>
      <w:r w:rsidR="007B74A1">
        <w:rPr>
          <w:rFonts w:ascii="Arial" w:hAnsi="Arial" w:cs="Arial"/>
          <w:b/>
          <w:sz w:val="20"/>
          <w:szCs w:val="20"/>
        </w:rPr>
        <w:t>.</w:t>
      </w:r>
    </w:p>
    <w:p w:rsidR="00F07CE3" w:rsidRDefault="00F07CE3" w:rsidP="008017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74A1" w:rsidRPr="00147D7F" w:rsidRDefault="007B74A1" w:rsidP="0080175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7D7F">
        <w:rPr>
          <w:rFonts w:ascii="Arial" w:hAnsi="Arial" w:cs="Arial"/>
          <w:b/>
          <w:sz w:val="24"/>
          <w:szCs w:val="24"/>
          <w:u w:val="single"/>
        </w:rPr>
        <w:t xml:space="preserve">Publicaciones. Revistas y </w:t>
      </w:r>
      <w:r w:rsidR="00147D7F" w:rsidRPr="00147D7F">
        <w:rPr>
          <w:rFonts w:ascii="Arial" w:hAnsi="Arial" w:cs="Arial"/>
          <w:b/>
          <w:sz w:val="24"/>
          <w:szCs w:val="24"/>
          <w:u w:val="single"/>
        </w:rPr>
        <w:t>BOLETINES</w:t>
      </w:r>
    </w:p>
    <w:p w:rsidR="007B74A1" w:rsidRDefault="007B74A1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MENDEZ NANCY “Infancias y adolescencias. La ley de patronato de menores y la criminalización de las infancias.” UBA Nov. 2020</w:t>
      </w:r>
    </w:p>
    <w:p w:rsidR="007B74A1" w:rsidRDefault="007B74A1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DEMARIA VIVIANA – FIGUEROA JOSE. 10903; La ley maldita / TOPIA. Abril 2023.-</w:t>
      </w:r>
    </w:p>
    <w:p w:rsidR="007B74A1" w:rsidRDefault="007B74A1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GROOMING Y CIBERBULLYING, EL TERROR DE LOS ADULTOS: COMO PROTEGER A LOS CHICOS EN INTERNET ATRAVES DE UN CONTROL RESPETUOSO. AÑO 2018</w:t>
      </w:r>
    </w:p>
    <w:p w:rsidR="007B74A1" w:rsidRDefault="007B74A1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JANIN BEATRIZ. LA MEDICALIZACIÓN DE LOS NIÑOS O COMO SILENCIAR LA INFANCIA</w:t>
      </w:r>
      <w:proofErr w:type="gramStart"/>
      <w:r>
        <w:rPr>
          <w:rFonts w:ascii="Arial" w:hAnsi="Arial" w:cs="Arial"/>
          <w:b/>
          <w:sz w:val="20"/>
          <w:szCs w:val="20"/>
        </w:rPr>
        <w:t>./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JULIO 2007. TOPIA. UBA</w:t>
      </w:r>
    </w:p>
    <w:p w:rsidR="007B74A1" w:rsidRDefault="007B74A1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JANIN BEATRIZ. LOS NIÑOS Y LA MEDICALIZACION DE LA INFANCIA.7 ENERO 2012. TOPIA. UBA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Convención Internacional por los Derechos del Niño.-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Ley N° 10903- Patronato de Menores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La ley de Patronato de Menores de 1919: ¿Una Bisagra </w:t>
      </w:r>
      <w:r w:rsidR="00565856" w:rsidRPr="00C50A2D">
        <w:rPr>
          <w:rFonts w:ascii="Arial" w:hAnsi="Arial" w:cs="Arial"/>
          <w:b/>
          <w:sz w:val="20"/>
          <w:szCs w:val="20"/>
        </w:rPr>
        <w:t>histórica</w:t>
      </w:r>
      <w:r w:rsidRPr="00C50A2D">
        <w:rPr>
          <w:rFonts w:ascii="Arial" w:hAnsi="Arial" w:cs="Arial"/>
          <w:b/>
          <w:sz w:val="20"/>
          <w:szCs w:val="20"/>
        </w:rPr>
        <w:t>?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Ley Nacional 26.061 de Protección Integral de los Derechos de Niños, Niñas y Adolescentes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Ley Nacional 26.390 Protección del trabajo infantil y prohibición del trabajo </w:t>
      </w:r>
      <w:r w:rsidR="00565856" w:rsidRPr="00C50A2D">
        <w:rPr>
          <w:rFonts w:ascii="Arial" w:hAnsi="Arial" w:cs="Arial"/>
          <w:b/>
          <w:sz w:val="20"/>
          <w:szCs w:val="20"/>
        </w:rPr>
        <w:t>adolescente</w:t>
      </w:r>
      <w:r w:rsidRPr="00C50A2D">
        <w:rPr>
          <w:rFonts w:ascii="Arial" w:hAnsi="Arial" w:cs="Arial"/>
          <w:b/>
          <w:sz w:val="20"/>
          <w:szCs w:val="20"/>
        </w:rPr>
        <w:t>.</w:t>
      </w:r>
    </w:p>
    <w:p w:rsid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Ley Provincial 11529 - Protección contra la Violencia Familiar.-</w:t>
      </w:r>
    </w:p>
    <w:p w:rsidR="00C50A2D" w:rsidRPr="00DA6209" w:rsidRDefault="00DA6209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A6209">
        <w:rPr>
          <w:b/>
        </w:rPr>
        <w:t>LEY N° 26.904 - LEY DE ‘GROOMING’ EN ARGENTINA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 https://www.educ.ar/recursos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 www.abogarte.com.ar/violenciafamiliar.html</w:t>
      </w:r>
    </w:p>
    <w:p w:rsidR="00C50A2D" w:rsidRPr="00C50A2D" w:rsidRDefault="00C50A2D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> https://www.educ.ar/recursos</w:t>
      </w:r>
    </w:p>
    <w:p w:rsidR="00C50A2D" w:rsidRDefault="00C50A2D" w:rsidP="0080175D">
      <w:pPr>
        <w:spacing w:after="0" w:line="360" w:lineRule="auto"/>
        <w:jc w:val="both"/>
        <w:rPr>
          <w:rStyle w:val="Hipervnculo"/>
          <w:rFonts w:ascii="Arial" w:hAnsi="Arial" w:cs="Arial"/>
          <w:b/>
          <w:sz w:val="20"/>
          <w:szCs w:val="20"/>
        </w:rPr>
      </w:pPr>
      <w:r w:rsidRPr="00C50A2D">
        <w:rPr>
          <w:rFonts w:ascii="Arial" w:hAnsi="Arial" w:cs="Arial"/>
          <w:b/>
          <w:sz w:val="20"/>
          <w:szCs w:val="20"/>
        </w:rPr>
        <w:t xml:space="preserve"> </w:t>
      </w:r>
      <w:hyperlink r:id="rId10" w:history="1">
        <w:r w:rsidR="00A37683" w:rsidRPr="00CD5716">
          <w:rPr>
            <w:rStyle w:val="Hipervnculo"/>
            <w:rFonts w:ascii="Arial" w:hAnsi="Arial" w:cs="Arial"/>
            <w:b/>
            <w:sz w:val="20"/>
            <w:szCs w:val="20"/>
          </w:rPr>
          <w:t>https://www.santafe.gov.ar/desarrollosocial</w:t>
        </w:r>
      </w:hyperlink>
    </w:p>
    <w:p w:rsidR="00572B76" w:rsidRDefault="00564B07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11" w:history="1">
        <w:r w:rsidR="00572B76" w:rsidRPr="0089489D">
          <w:rPr>
            <w:rStyle w:val="Hipervnculo"/>
            <w:rFonts w:ascii="Arial" w:hAnsi="Arial" w:cs="Arial"/>
            <w:b/>
            <w:sz w:val="20"/>
            <w:szCs w:val="20"/>
          </w:rPr>
          <w:t>https://www.groomingarg.org/?gclid=CjwKCAjw3ueiBhBmEiwA4BhspL5hO6Sn4rgsmCWqNbVccX-oTXiRZM0CaVnG8itvjW_yCzBPD0lruBoChL0QAvD_BwE</w:t>
        </w:r>
      </w:hyperlink>
    </w:p>
    <w:p w:rsidR="00A37683" w:rsidRDefault="00572B76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72B76">
        <w:rPr>
          <w:rFonts w:ascii="Arial" w:hAnsi="Arial" w:cs="Arial"/>
          <w:b/>
          <w:sz w:val="20"/>
          <w:szCs w:val="20"/>
        </w:rPr>
        <w:t>https://www.groomingarg.org/</w:t>
      </w:r>
    </w:p>
    <w:p w:rsidR="00A37683" w:rsidRDefault="00564B07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hyperlink r:id="rId12" w:history="1">
        <w:r w:rsidR="00F07CE3" w:rsidRPr="0089489D">
          <w:rPr>
            <w:rStyle w:val="Hipervnculo"/>
            <w:rFonts w:ascii="Arial" w:hAnsi="Arial" w:cs="Arial"/>
            <w:b/>
            <w:sz w:val="20"/>
            <w:szCs w:val="20"/>
          </w:rPr>
          <w:t>https://www.escuelamagistratura.gov.ar/JyE/leyes/Ley%20de%20Grooming.pdf</w:t>
        </w:r>
      </w:hyperlink>
      <w:r w:rsidR="00F07CE3">
        <w:rPr>
          <w:rFonts w:ascii="Arial" w:hAnsi="Arial" w:cs="Arial"/>
          <w:b/>
          <w:sz w:val="20"/>
          <w:szCs w:val="20"/>
        </w:rPr>
        <w:t xml:space="preserve"> </w:t>
      </w:r>
    </w:p>
    <w:p w:rsidR="00F07CE3" w:rsidRDefault="00F07CE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7CE3" w:rsidRDefault="00F07CE3" w:rsidP="0080175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7C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07" w:rsidRDefault="00564B07" w:rsidP="004C0741">
      <w:pPr>
        <w:spacing w:after="0" w:line="240" w:lineRule="auto"/>
      </w:pPr>
      <w:r>
        <w:separator/>
      </w:r>
    </w:p>
  </w:endnote>
  <w:endnote w:type="continuationSeparator" w:id="0">
    <w:p w:rsidR="00564B07" w:rsidRDefault="00564B07" w:rsidP="004C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1" w:rsidRDefault="004C07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325155"/>
      <w:docPartObj>
        <w:docPartGallery w:val="Page Numbers (Bottom of Page)"/>
        <w:docPartUnique/>
      </w:docPartObj>
    </w:sdtPr>
    <w:sdtEndPr/>
    <w:sdtContent>
      <w:p w:rsidR="004C0741" w:rsidRDefault="004C07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C08">
          <w:rPr>
            <w:noProof/>
          </w:rPr>
          <w:t>1</w:t>
        </w:r>
        <w:r>
          <w:fldChar w:fldCharType="end"/>
        </w:r>
      </w:p>
    </w:sdtContent>
  </w:sdt>
  <w:p w:rsidR="004C0741" w:rsidRDefault="004C07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1" w:rsidRDefault="004C07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07" w:rsidRDefault="00564B07" w:rsidP="004C0741">
      <w:pPr>
        <w:spacing w:after="0" w:line="240" w:lineRule="auto"/>
      </w:pPr>
      <w:r>
        <w:separator/>
      </w:r>
    </w:p>
  </w:footnote>
  <w:footnote w:type="continuationSeparator" w:id="0">
    <w:p w:rsidR="00564B07" w:rsidRDefault="00564B07" w:rsidP="004C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1" w:rsidRDefault="004C07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1" w:rsidRDefault="004C074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41" w:rsidRDefault="004C07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41B"/>
    <w:multiLevelType w:val="hybridMultilevel"/>
    <w:tmpl w:val="09EE34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D07A6"/>
    <w:multiLevelType w:val="hybridMultilevel"/>
    <w:tmpl w:val="C76A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558E"/>
    <w:multiLevelType w:val="hybridMultilevel"/>
    <w:tmpl w:val="C5F25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71545"/>
    <w:multiLevelType w:val="hybridMultilevel"/>
    <w:tmpl w:val="337C6E9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218FC"/>
    <w:multiLevelType w:val="hybridMultilevel"/>
    <w:tmpl w:val="7C94D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47B97"/>
    <w:multiLevelType w:val="hybridMultilevel"/>
    <w:tmpl w:val="3DD2E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2C22"/>
    <w:multiLevelType w:val="hybridMultilevel"/>
    <w:tmpl w:val="948C2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E4BBE"/>
    <w:multiLevelType w:val="hybridMultilevel"/>
    <w:tmpl w:val="F4B09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F"/>
    <w:rsid w:val="00002C9B"/>
    <w:rsid w:val="00021F0E"/>
    <w:rsid w:val="0002417E"/>
    <w:rsid w:val="00092837"/>
    <w:rsid w:val="00105776"/>
    <w:rsid w:val="00147D7F"/>
    <w:rsid w:val="001541DE"/>
    <w:rsid w:val="00167D5B"/>
    <w:rsid w:val="001A008F"/>
    <w:rsid w:val="001C51B8"/>
    <w:rsid w:val="001F205A"/>
    <w:rsid w:val="0028001F"/>
    <w:rsid w:val="00351392"/>
    <w:rsid w:val="003828D4"/>
    <w:rsid w:val="003E2525"/>
    <w:rsid w:val="00403D01"/>
    <w:rsid w:val="00445C08"/>
    <w:rsid w:val="00470D47"/>
    <w:rsid w:val="004A4B82"/>
    <w:rsid w:val="004B1F52"/>
    <w:rsid w:val="004C0741"/>
    <w:rsid w:val="004F4565"/>
    <w:rsid w:val="00533E6B"/>
    <w:rsid w:val="00564B07"/>
    <w:rsid w:val="00565856"/>
    <w:rsid w:val="00572B76"/>
    <w:rsid w:val="005B7528"/>
    <w:rsid w:val="005F6DCF"/>
    <w:rsid w:val="0062320A"/>
    <w:rsid w:val="00632093"/>
    <w:rsid w:val="00666F4C"/>
    <w:rsid w:val="007B74A1"/>
    <w:rsid w:val="007D26C7"/>
    <w:rsid w:val="0080175D"/>
    <w:rsid w:val="00843B7A"/>
    <w:rsid w:val="00844D93"/>
    <w:rsid w:val="00850CAD"/>
    <w:rsid w:val="008F66A7"/>
    <w:rsid w:val="00941A6A"/>
    <w:rsid w:val="009B2D20"/>
    <w:rsid w:val="00A37683"/>
    <w:rsid w:val="00A4451F"/>
    <w:rsid w:val="00A72A9D"/>
    <w:rsid w:val="00AA1041"/>
    <w:rsid w:val="00AD0EEE"/>
    <w:rsid w:val="00AD3441"/>
    <w:rsid w:val="00B06B2B"/>
    <w:rsid w:val="00B60027"/>
    <w:rsid w:val="00B752F6"/>
    <w:rsid w:val="00B82455"/>
    <w:rsid w:val="00B9755B"/>
    <w:rsid w:val="00BE0260"/>
    <w:rsid w:val="00C10FF7"/>
    <w:rsid w:val="00C210E1"/>
    <w:rsid w:val="00C50A2D"/>
    <w:rsid w:val="00C5306E"/>
    <w:rsid w:val="00CC645C"/>
    <w:rsid w:val="00CE65BF"/>
    <w:rsid w:val="00D169F5"/>
    <w:rsid w:val="00D61F86"/>
    <w:rsid w:val="00D858E3"/>
    <w:rsid w:val="00DA6209"/>
    <w:rsid w:val="00EA4A57"/>
    <w:rsid w:val="00F03F67"/>
    <w:rsid w:val="00F061A1"/>
    <w:rsid w:val="00F07CE3"/>
    <w:rsid w:val="00F53317"/>
    <w:rsid w:val="00FB4464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5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2D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768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C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741"/>
  </w:style>
  <w:style w:type="paragraph" w:styleId="Piedepgina">
    <w:name w:val="footer"/>
    <w:basedOn w:val="Normal"/>
    <w:link w:val="PiedepginaCar"/>
    <w:uiPriority w:val="99"/>
    <w:unhideWhenUsed/>
    <w:rsid w:val="004C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5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B2D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768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C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741"/>
  </w:style>
  <w:style w:type="paragraph" w:styleId="Piedepgina">
    <w:name w:val="footer"/>
    <w:basedOn w:val="Normal"/>
    <w:link w:val="PiedepginaCar"/>
    <w:uiPriority w:val="99"/>
    <w:unhideWhenUsed/>
    <w:rsid w:val="004C0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scuelamagistratura.gov.ar/JyE/leyes/Ley%20de%20Grooming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roomingarg.org/?gclid=CjwKCAjw3ueiBhBmEiwA4BhspL5hO6Sn4rgsmCWqNbVccX-oTXiRZM0CaVnG8itvjW_yCzBPD0lruBoChL0QAvD_Bw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antafe.gov.ar/desarrollosocia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5F49-9491-4AD6-BA25-5E0153D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5110Venado</dc:creator>
  <cp:lastModifiedBy>5110Venado</cp:lastModifiedBy>
  <cp:revision>2</cp:revision>
  <cp:lastPrinted>2023-04-19T14:29:00Z</cp:lastPrinted>
  <dcterms:created xsi:type="dcterms:W3CDTF">2025-11-12T11:23:00Z</dcterms:created>
  <dcterms:modified xsi:type="dcterms:W3CDTF">2025-11-12T11:23:00Z</dcterms:modified>
</cp:coreProperties>
</file>