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8CC4" w14:textId="77777777" w:rsidR="007C04D7" w:rsidRDefault="007C04D7" w:rsidP="0086799B">
      <w:pPr>
        <w:pStyle w:val="Textoindependiente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9CD909" wp14:editId="6E725931">
            <wp:extent cx="1209110" cy="7524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587" cy="76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7C04D7" w14:paraId="101FCFB6" w14:textId="77777777" w:rsidTr="007C04D7">
        <w:tc>
          <w:tcPr>
            <w:tcW w:w="8780" w:type="dxa"/>
          </w:tcPr>
          <w:p w14:paraId="3F4794BF" w14:textId="77777777" w:rsidR="007C04D7" w:rsidRPr="007C04D7" w:rsidRDefault="007C04D7" w:rsidP="007C04D7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4D7">
              <w:rPr>
                <w:rFonts w:ascii="Arial" w:hAnsi="Arial" w:cs="Arial"/>
                <w:b/>
                <w:sz w:val="24"/>
                <w:szCs w:val="24"/>
              </w:rPr>
              <w:t>INSTITUTO DE EDUCACIÒN SUPERIOR DE PROFESORADO Nº7 “BRIGADIER ESTANISLAO LÒPEZ”</w:t>
            </w:r>
          </w:p>
          <w:p w14:paraId="382227A6" w14:textId="77777777" w:rsidR="007C04D7" w:rsidRPr="007C04D7" w:rsidRDefault="007C04D7" w:rsidP="007C04D7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4D7">
              <w:rPr>
                <w:rFonts w:ascii="Arial" w:hAnsi="Arial" w:cs="Arial"/>
                <w:b/>
                <w:sz w:val="24"/>
                <w:szCs w:val="24"/>
              </w:rPr>
              <w:t>PORYECTO DE CÀTEDRA</w:t>
            </w:r>
          </w:p>
          <w:p w14:paraId="17897A26" w14:textId="7E654679" w:rsidR="007C04D7" w:rsidRDefault="007C04D7" w:rsidP="0086799B">
            <w:pPr>
              <w:pStyle w:val="Textoindependiente"/>
              <w:jc w:val="both"/>
              <w:rPr>
                <w:rFonts w:ascii="Times New Roman"/>
                <w:sz w:val="20"/>
              </w:rPr>
            </w:pPr>
          </w:p>
        </w:tc>
      </w:tr>
    </w:tbl>
    <w:p w14:paraId="2405E492" w14:textId="77777777" w:rsidR="00810C60" w:rsidRPr="00810C60" w:rsidRDefault="00810C60" w:rsidP="00810C60">
      <w:pPr>
        <w:widowControl/>
        <w:autoSpaceDE/>
        <w:autoSpaceDN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111E7E8C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 xml:space="preserve">CARRERA:                                           </w:t>
      </w:r>
      <w:r w:rsidRPr="00810C60">
        <w:rPr>
          <w:rFonts w:ascii="Arial" w:hAnsi="Arial" w:cs="Arial"/>
          <w:sz w:val="24"/>
          <w:szCs w:val="24"/>
        </w:rPr>
        <w:t xml:space="preserve"> Profesorado de Educación Inicial.</w:t>
      </w:r>
    </w:p>
    <w:p w14:paraId="59E97B9A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>UNIDAD CURRICULAR:</w:t>
      </w:r>
      <w:r w:rsidRPr="00810C60">
        <w:rPr>
          <w:rFonts w:ascii="Arial" w:hAnsi="Arial" w:cs="Arial"/>
          <w:sz w:val="24"/>
          <w:szCs w:val="24"/>
        </w:rPr>
        <w:t xml:space="preserve">                       L</w:t>
      </w:r>
      <w:r>
        <w:rPr>
          <w:rFonts w:ascii="Arial" w:hAnsi="Arial" w:cs="Arial"/>
          <w:sz w:val="24"/>
          <w:szCs w:val="24"/>
        </w:rPr>
        <w:t>engua</w:t>
      </w:r>
      <w:r w:rsidRPr="00810C60">
        <w:rPr>
          <w:rFonts w:ascii="Arial" w:hAnsi="Arial" w:cs="Arial"/>
          <w:sz w:val="24"/>
          <w:szCs w:val="24"/>
        </w:rPr>
        <w:t xml:space="preserve"> y su Didáctica.</w:t>
      </w:r>
    </w:p>
    <w:p w14:paraId="6D37AC5E" w14:textId="5D157530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 xml:space="preserve">DECRETO Nº                                         </w:t>
      </w:r>
      <w:r w:rsidRPr="00810C60">
        <w:rPr>
          <w:rFonts w:ascii="Arial" w:hAnsi="Arial" w:cs="Arial"/>
          <w:sz w:val="24"/>
          <w:szCs w:val="24"/>
        </w:rPr>
        <w:t>52</w:t>
      </w:r>
      <w:r w:rsidR="001A33E8">
        <w:rPr>
          <w:rFonts w:ascii="Arial" w:hAnsi="Arial" w:cs="Arial"/>
          <w:sz w:val="24"/>
          <w:szCs w:val="24"/>
        </w:rPr>
        <w:t>9</w:t>
      </w:r>
      <w:r w:rsidRPr="00810C60">
        <w:rPr>
          <w:rFonts w:ascii="Arial" w:hAnsi="Arial" w:cs="Arial"/>
          <w:sz w:val="24"/>
          <w:szCs w:val="24"/>
        </w:rPr>
        <w:t>/09</w:t>
      </w:r>
    </w:p>
    <w:p w14:paraId="0BDC81CC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 xml:space="preserve">FORMATO CURRICULAR:                   </w:t>
      </w:r>
      <w:r w:rsidRPr="00810C60">
        <w:rPr>
          <w:rFonts w:ascii="Arial" w:hAnsi="Arial" w:cs="Arial"/>
          <w:sz w:val="24"/>
          <w:szCs w:val="24"/>
        </w:rPr>
        <w:t xml:space="preserve">Materia. </w:t>
      </w:r>
    </w:p>
    <w:p w14:paraId="256C151A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>RÉGIMEN DE CURSADA:</w:t>
      </w:r>
      <w:r w:rsidRPr="00810C60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Cuatrimestral</w:t>
      </w:r>
      <w:r w:rsidRPr="00810C60">
        <w:rPr>
          <w:rFonts w:ascii="Arial" w:hAnsi="Arial" w:cs="Arial"/>
          <w:sz w:val="24"/>
          <w:szCs w:val="24"/>
        </w:rPr>
        <w:t>.</w:t>
      </w:r>
    </w:p>
    <w:p w14:paraId="3E723D71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 xml:space="preserve">UBICACIÓN EN EL DISEÑO </w:t>
      </w:r>
    </w:p>
    <w:p w14:paraId="3FABFE54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>CURRICULAR:</w:t>
      </w:r>
      <w:r w:rsidRPr="00810C60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Tercer </w:t>
      </w:r>
      <w:r w:rsidRPr="00810C60">
        <w:rPr>
          <w:rFonts w:ascii="Arial" w:hAnsi="Arial" w:cs="Arial"/>
          <w:sz w:val="24"/>
          <w:szCs w:val="24"/>
        </w:rPr>
        <w:t>Año.</w:t>
      </w:r>
    </w:p>
    <w:p w14:paraId="4448B408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>PROFESORA TITULAR:</w:t>
      </w:r>
      <w:r w:rsidRPr="00810C60">
        <w:rPr>
          <w:rFonts w:ascii="Arial" w:hAnsi="Arial" w:cs="Arial"/>
          <w:sz w:val="24"/>
          <w:szCs w:val="24"/>
        </w:rPr>
        <w:t xml:space="preserve">                        Claudia Menna</w:t>
      </w:r>
    </w:p>
    <w:p w14:paraId="342F76BE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>PROFESORA REEMPLAZANTE:</w:t>
      </w:r>
      <w:r w:rsidRPr="00810C60">
        <w:rPr>
          <w:rFonts w:ascii="Arial" w:hAnsi="Arial" w:cs="Arial"/>
          <w:sz w:val="24"/>
          <w:szCs w:val="24"/>
        </w:rPr>
        <w:t xml:space="preserve">          Verónica Estela Bargas.</w:t>
      </w:r>
    </w:p>
    <w:p w14:paraId="1BEB16B7" w14:textId="77777777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>ASIGNACIÓN HORARIA:</w:t>
      </w:r>
      <w:r w:rsidRPr="00810C60">
        <w:rPr>
          <w:rFonts w:ascii="Arial" w:hAnsi="Arial" w:cs="Arial"/>
          <w:sz w:val="24"/>
          <w:szCs w:val="24"/>
        </w:rPr>
        <w:t xml:space="preserve">                      4 horas cátedra frente a curso.</w:t>
      </w:r>
    </w:p>
    <w:p w14:paraId="24D32D18" w14:textId="34329F7E" w:rsidR="00810C60" w:rsidRPr="00810C60" w:rsidRDefault="00810C60" w:rsidP="00810C60">
      <w:pPr>
        <w:widowControl/>
        <w:autoSpaceDE/>
        <w:autoSpaceDN/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810C60">
        <w:rPr>
          <w:rFonts w:ascii="Arial" w:hAnsi="Arial" w:cs="Arial"/>
          <w:b/>
          <w:sz w:val="24"/>
          <w:szCs w:val="24"/>
        </w:rPr>
        <w:t xml:space="preserve">CICLO LECTIVO:                                  </w:t>
      </w:r>
      <w:r w:rsidRPr="00810C60">
        <w:rPr>
          <w:rFonts w:ascii="Arial" w:hAnsi="Arial" w:cs="Arial"/>
          <w:sz w:val="24"/>
          <w:szCs w:val="24"/>
        </w:rPr>
        <w:t xml:space="preserve"> 202</w:t>
      </w:r>
      <w:r w:rsidR="00F6402B">
        <w:rPr>
          <w:rFonts w:ascii="Arial" w:hAnsi="Arial" w:cs="Arial"/>
          <w:sz w:val="24"/>
          <w:szCs w:val="24"/>
        </w:rPr>
        <w:t>6</w:t>
      </w:r>
    </w:p>
    <w:p w14:paraId="5475B78D" w14:textId="77777777" w:rsidR="00810C60" w:rsidRPr="00810C60" w:rsidRDefault="00810C60" w:rsidP="00810C60">
      <w:pPr>
        <w:widowControl/>
        <w:adjustRightInd w:val="0"/>
        <w:rPr>
          <w:color w:val="000000"/>
          <w:sz w:val="24"/>
          <w:szCs w:val="24"/>
          <w:lang w:val="es-AR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C04D7" w:rsidRPr="007C04D7" w14:paraId="6082752A" w14:textId="77777777" w:rsidTr="009D294E">
        <w:tc>
          <w:tcPr>
            <w:tcW w:w="8494" w:type="dxa"/>
            <w:gridSpan w:val="2"/>
          </w:tcPr>
          <w:p w14:paraId="189D2ADF" w14:textId="23D1E9C6" w:rsidR="007C04D7" w:rsidRPr="007C04D7" w:rsidRDefault="007C04D7" w:rsidP="007C04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7C04D7">
              <w:rPr>
                <w:rFonts w:ascii="Arial" w:hAnsi="Arial" w:cs="Arial"/>
                <w:b/>
                <w:sz w:val="24"/>
                <w:szCs w:val="24"/>
                <w:lang w:val="es-AR"/>
              </w:rPr>
              <w:t>Vigencia de la regularidad: febrero/marzo 202</w:t>
            </w:r>
            <w:r w:rsidR="00F6402B">
              <w:rPr>
                <w:rFonts w:ascii="Arial" w:hAnsi="Arial" w:cs="Arial"/>
                <w:b/>
                <w:sz w:val="24"/>
                <w:szCs w:val="24"/>
                <w:lang w:val="es-AR"/>
              </w:rPr>
              <w:t>9</w:t>
            </w:r>
          </w:p>
        </w:tc>
      </w:tr>
      <w:tr w:rsidR="007C04D7" w:rsidRPr="007C04D7" w14:paraId="76442F14" w14:textId="77777777" w:rsidTr="009D294E">
        <w:tc>
          <w:tcPr>
            <w:tcW w:w="4247" w:type="dxa"/>
          </w:tcPr>
          <w:p w14:paraId="07D5C964" w14:textId="77777777" w:rsidR="007C04D7" w:rsidRPr="007C04D7" w:rsidRDefault="007C04D7" w:rsidP="007C04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7C04D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UNIDAD CURRICULAR</w:t>
            </w:r>
          </w:p>
          <w:p w14:paraId="2F9BC1D8" w14:textId="337268D9" w:rsidR="007C04D7" w:rsidRPr="007C04D7" w:rsidRDefault="007C04D7" w:rsidP="007C04D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7C04D7">
              <w:rPr>
                <w:rFonts w:ascii="Arial" w:hAnsi="Arial" w:cs="Arial"/>
                <w:sz w:val="24"/>
                <w:szCs w:val="24"/>
                <w:lang w:val="es-AR"/>
              </w:rPr>
              <w:t>L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>ENGUA y SU DIDÁCTICA</w:t>
            </w:r>
          </w:p>
        </w:tc>
        <w:tc>
          <w:tcPr>
            <w:tcW w:w="4247" w:type="dxa"/>
          </w:tcPr>
          <w:p w14:paraId="05683E02" w14:textId="77777777" w:rsidR="007C04D7" w:rsidRPr="007C04D7" w:rsidRDefault="007C04D7" w:rsidP="007C04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</w:pPr>
            <w:r w:rsidRPr="007C04D7">
              <w:rPr>
                <w:rFonts w:ascii="Arial" w:hAnsi="Arial" w:cs="Arial"/>
                <w:b/>
                <w:bCs/>
                <w:sz w:val="24"/>
                <w:szCs w:val="24"/>
                <w:lang w:val="es-AR"/>
              </w:rPr>
              <w:t>CORRELATIVAS</w:t>
            </w:r>
          </w:p>
          <w:p w14:paraId="0B1F9198" w14:textId="77777777" w:rsidR="007C04D7" w:rsidRPr="007C04D7" w:rsidRDefault="007C04D7" w:rsidP="007C04D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7C04D7">
              <w:rPr>
                <w:rFonts w:ascii="Arial" w:hAnsi="Arial" w:cs="Arial"/>
                <w:sz w:val="24"/>
                <w:szCs w:val="24"/>
                <w:lang w:val="es-AR"/>
              </w:rPr>
              <w:t>DIDÁCTICA GENERAL</w:t>
            </w:r>
          </w:p>
          <w:p w14:paraId="552136E7" w14:textId="061FA38E" w:rsidR="007C04D7" w:rsidRPr="007C04D7" w:rsidRDefault="007C04D7" w:rsidP="007C04D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7C04D7">
              <w:rPr>
                <w:rFonts w:ascii="Arial" w:hAnsi="Arial" w:cs="Arial"/>
                <w:sz w:val="24"/>
                <w:szCs w:val="24"/>
              </w:rPr>
              <w:t>LITERATURA y SU DIDÁCTICA</w:t>
            </w:r>
          </w:p>
        </w:tc>
      </w:tr>
    </w:tbl>
    <w:p w14:paraId="3770A45F" w14:textId="77777777" w:rsidR="00847182" w:rsidRDefault="00847182">
      <w:pPr>
        <w:rPr>
          <w:sz w:val="32"/>
        </w:rPr>
        <w:sectPr w:rsidR="00847182" w:rsidSect="00500AEB">
          <w:footerReference w:type="default" r:id="rId8"/>
          <w:type w:val="continuous"/>
          <w:pgSz w:w="11910" w:h="16840"/>
          <w:pgMar w:top="158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B3C56A" w14:textId="77777777" w:rsidR="00847182" w:rsidRDefault="00847182">
      <w:pPr>
        <w:pStyle w:val="Textoindependiente"/>
        <w:spacing w:before="3"/>
        <w:rPr>
          <w:b/>
        </w:rPr>
      </w:pPr>
    </w:p>
    <w:p w14:paraId="37A93E70" w14:textId="77777777" w:rsidR="00847182" w:rsidRPr="00F95449" w:rsidRDefault="00500AEB" w:rsidP="007C04D7">
      <w:pPr>
        <w:rPr>
          <w:rFonts w:ascii="Arial" w:hAnsi="Arial" w:cs="Arial"/>
          <w:b/>
          <w:sz w:val="24"/>
          <w:szCs w:val="24"/>
        </w:rPr>
      </w:pPr>
      <w:r w:rsidRPr="00F95449">
        <w:rPr>
          <w:rFonts w:ascii="Arial" w:hAnsi="Arial" w:cs="Arial"/>
          <w:b/>
          <w:sz w:val="24"/>
          <w:szCs w:val="24"/>
        </w:rPr>
        <w:t>MARCO</w:t>
      </w:r>
      <w:r w:rsidRPr="00F9544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b/>
          <w:sz w:val="24"/>
          <w:szCs w:val="24"/>
        </w:rPr>
        <w:t>REFERENCIAL</w:t>
      </w:r>
    </w:p>
    <w:p w14:paraId="1F9B391A" w14:textId="77777777" w:rsidR="00F95449" w:rsidRPr="00F95449" w:rsidRDefault="00F95449" w:rsidP="007C04D7">
      <w:pPr>
        <w:rPr>
          <w:rFonts w:ascii="Arial" w:hAnsi="Arial" w:cs="Arial"/>
          <w:b/>
          <w:sz w:val="24"/>
          <w:szCs w:val="24"/>
        </w:rPr>
      </w:pPr>
    </w:p>
    <w:p w14:paraId="4187AC83" w14:textId="4BCCF09F" w:rsidR="00847182" w:rsidRPr="00F95449" w:rsidRDefault="00F95449" w:rsidP="00F95449">
      <w:pPr>
        <w:pStyle w:val="Textoindependient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   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historia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del</w:t>
      </w:r>
      <w:r w:rsidR="00500AEB" w:rsidRPr="00F95449">
        <w:rPr>
          <w:rFonts w:ascii="Arial" w:hAnsi="Arial" w:cs="Arial"/>
          <w:spacing w:val="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pensamiento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lingüístico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del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S.</w:t>
      </w:r>
      <w:r w:rsidR="00500AEB"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XX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lo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</w:t>
      </w:r>
      <w:r w:rsidR="00500AEB" w:rsidRPr="00F95449">
        <w:rPr>
          <w:rFonts w:ascii="Arial" w:hAnsi="Arial" w:cs="Arial"/>
          <w:spacing w:val="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va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del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XXI</w:t>
      </w:r>
      <w:r w:rsidR="00500AEB" w:rsidRPr="00F95449">
        <w:rPr>
          <w:rFonts w:ascii="Arial" w:hAnsi="Arial" w:cs="Arial"/>
          <w:spacing w:val="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devela</w:t>
      </w:r>
    </w:p>
    <w:p w14:paraId="0CF1EE24" w14:textId="77777777" w:rsidR="00847182" w:rsidRPr="00F95449" w:rsidRDefault="00500AEB" w:rsidP="00F95449">
      <w:pPr>
        <w:pStyle w:val="Textoindependiente"/>
        <w:spacing w:before="52" w:line="360" w:lineRule="auto"/>
        <w:ind w:right="135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un sugestivo y fecundo proceso de cambio desde posturas teóricas que se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inscriben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positivismo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idealismo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hacia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que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inclinan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al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cognitivismo y las teorías de la comunicación, trazando un arco que va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desde</w:t>
      </w:r>
      <w:r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concepción</w:t>
      </w:r>
      <w:r w:rsidRPr="00F95449">
        <w:rPr>
          <w:rFonts w:ascii="Arial" w:hAnsi="Arial" w:cs="Arial"/>
          <w:spacing w:val="-1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Lengua</w:t>
      </w:r>
      <w:r w:rsidRPr="00F95449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como</w:t>
      </w:r>
      <w:r w:rsidRPr="00F95449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objeto-sistema</w:t>
      </w:r>
      <w:r w:rsidRPr="00F95449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estático</w:t>
      </w:r>
      <w:r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abstracto,</w:t>
      </w:r>
      <w:r w:rsidRPr="00F95449">
        <w:rPr>
          <w:rFonts w:ascii="Arial" w:hAnsi="Arial" w:cs="Arial"/>
          <w:spacing w:val="-6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 xml:space="preserve">planteado para el </w:t>
      </w:r>
      <w:r w:rsidRPr="00F95449">
        <w:rPr>
          <w:rFonts w:ascii="Arial" w:hAnsi="Arial" w:cs="Arial"/>
          <w:i/>
          <w:sz w:val="24"/>
          <w:szCs w:val="24"/>
        </w:rPr>
        <w:t xml:space="preserve">hablante y oyente ideal, </w:t>
      </w:r>
      <w:r w:rsidRPr="00F95449">
        <w:rPr>
          <w:rFonts w:ascii="Arial" w:hAnsi="Arial" w:cs="Arial"/>
          <w:sz w:val="24"/>
          <w:szCs w:val="24"/>
        </w:rPr>
        <w:t xml:space="preserve">al abordaje de la </w:t>
      </w:r>
      <w:r w:rsidRPr="00F95449">
        <w:rPr>
          <w:rFonts w:ascii="Arial" w:hAnsi="Arial" w:cs="Arial"/>
          <w:i/>
          <w:sz w:val="24"/>
          <w:szCs w:val="24"/>
        </w:rPr>
        <w:t>Lengua en uso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hablante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y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oyente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real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intencionado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receptivo,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contextos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situacionales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socialmente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significativos.</w:t>
      </w:r>
    </w:p>
    <w:p w14:paraId="384998AC" w14:textId="57C97008" w:rsidR="00847182" w:rsidRPr="00F95449" w:rsidRDefault="00F95449" w:rsidP="00F95449">
      <w:pPr>
        <w:pStyle w:val="Textoindependiente"/>
        <w:spacing w:before="1" w:line="360" w:lineRule="auto"/>
        <w:ind w:right="136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   </w:t>
      </w:r>
      <w:r w:rsidR="00500AEB" w:rsidRPr="00F95449">
        <w:rPr>
          <w:rFonts w:ascii="Arial" w:hAnsi="Arial" w:cs="Arial"/>
          <w:sz w:val="24"/>
          <w:szCs w:val="24"/>
        </w:rPr>
        <w:t>En ese marco se propone enseñar Lengua desde un enfoque comunicativo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 incluya: una introducción teórico-práctica básica de la estructura del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Sistema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su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funcionamiento,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expresión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tanto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registro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construcción de la subjetividad (la Pragmática, Teoría de la Enunciación) 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los</w:t>
      </w:r>
      <w:r w:rsidR="00500AEB"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criterios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adecuación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</w:t>
      </w:r>
      <w:r w:rsidR="00500AEB"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dependen</w:t>
      </w:r>
      <w:r w:rsidR="00500AEB"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índole</w:t>
      </w:r>
      <w:r w:rsidR="00500AEB"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los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hablantes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relación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éstos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su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contexto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(Socio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Psicolingüística).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finalidad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</w:t>
      </w:r>
      <w:r w:rsidR="00500AEB"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—a</w:t>
      </w:r>
      <w:r w:rsidR="00500AEB"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través</w:t>
      </w:r>
      <w:r w:rsidR="00500AEB"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práctica</w:t>
      </w:r>
      <w:r w:rsidR="00500AEB"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oralidad,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lectura</w:t>
      </w:r>
      <w:r w:rsidR="00500AEB"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escritura—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estudiante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pueda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aprender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sentido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crítico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metacognitivo, se manifieste discursivamente con voz propia y a la vez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posea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los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conocimientos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teórico-prácticos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necesarios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criterio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selección suficiente para operar con sus futuros alumnos en la adquisición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los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contenidos a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enseñar.</w:t>
      </w:r>
    </w:p>
    <w:p w14:paraId="1EE8279C" w14:textId="4820FE93" w:rsidR="00847182" w:rsidRPr="00F95449" w:rsidRDefault="00F95449" w:rsidP="00F95449">
      <w:pPr>
        <w:pStyle w:val="Textoindependiente"/>
        <w:spacing w:line="360" w:lineRule="auto"/>
        <w:ind w:right="135"/>
        <w:jc w:val="both"/>
        <w:rPr>
          <w:rFonts w:ascii="Arial" w:hAnsi="Arial" w:cs="Arial"/>
          <w:sz w:val="24"/>
          <w:szCs w:val="24"/>
        </w:rPr>
        <w:sectPr w:rsidR="00847182" w:rsidRPr="00F95449" w:rsidSect="00500AEB">
          <w:pgSz w:w="11910" w:h="16840"/>
          <w:pgMar w:top="138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 w:rsidRPr="00F95449">
        <w:rPr>
          <w:rFonts w:ascii="Arial" w:hAnsi="Arial" w:cs="Arial"/>
          <w:spacing w:val="-1"/>
          <w:sz w:val="24"/>
          <w:szCs w:val="24"/>
        </w:rPr>
        <w:t xml:space="preserve">   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Una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propuesta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pedagógica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constructivista</w:t>
      </w:r>
      <w:r w:rsidR="00500AEB" w:rsidRPr="00F95449">
        <w:rPr>
          <w:rFonts w:ascii="Arial" w:hAnsi="Arial" w:cs="Arial"/>
          <w:spacing w:val="-1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interacción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las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múltiples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áreas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del</w:t>
      </w:r>
      <w:r w:rsidR="00500AEB" w:rsidRPr="00F95449">
        <w:rPr>
          <w:rFonts w:ascii="Arial" w:hAnsi="Arial" w:cs="Arial"/>
          <w:spacing w:val="-1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conocimiento,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</w:t>
      </w:r>
      <w:r w:rsidR="00500AEB" w:rsidRPr="00F95449">
        <w:rPr>
          <w:rFonts w:ascii="Arial" w:hAnsi="Arial" w:cs="Arial"/>
          <w:spacing w:val="-1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propicia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estudio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del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lenguaje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desde</w:t>
      </w:r>
      <w:r w:rsidR="00500AEB" w:rsidRPr="00F95449">
        <w:rPr>
          <w:rFonts w:ascii="Arial" w:hAnsi="Arial" w:cs="Arial"/>
          <w:spacing w:val="-1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propia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experiencia</w:t>
      </w:r>
      <w:r w:rsidR="00500AEB" w:rsidRPr="00F95449">
        <w:rPr>
          <w:rFonts w:ascii="Arial" w:hAnsi="Arial" w:cs="Arial"/>
          <w:spacing w:val="-16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como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pacing w:val="-1"/>
          <w:sz w:val="24"/>
          <w:szCs w:val="24"/>
        </w:rPr>
        <w:t>emisor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receptor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su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consiguiente</w:t>
      </w:r>
      <w:r w:rsidR="00500AEB" w:rsidRPr="00F95449">
        <w:rPr>
          <w:rFonts w:ascii="Arial" w:hAnsi="Arial" w:cs="Arial"/>
          <w:spacing w:val="-15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autorreflexión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ya</w:t>
      </w:r>
      <w:r w:rsidR="00500AEB" w:rsidRPr="00F95449">
        <w:rPr>
          <w:rFonts w:ascii="Arial" w:hAnsi="Arial" w:cs="Arial"/>
          <w:spacing w:val="-1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instala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un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sistema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co-operativo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enseñanza–aprendizaje,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docente/estudiantes,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estudiantes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entre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sí,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ofrecen,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recrean,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participan,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pero también deconstruyen e interpretan situaciones problemáticas. El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estudiante de Tercer Año se adentrará en los dominios de la Lengua y su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B1141C" w:rsidRPr="00F95449">
        <w:rPr>
          <w:rFonts w:ascii="Arial" w:hAnsi="Arial" w:cs="Arial"/>
          <w:sz w:val="24"/>
          <w:szCs w:val="24"/>
        </w:rPr>
        <w:t>Didáctica,</w:t>
      </w:r>
      <w:r w:rsidR="00500AEB" w:rsidRPr="00F95449">
        <w:rPr>
          <w:rFonts w:ascii="Arial" w:hAnsi="Arial" w:cs="Arial"/>
          <w:sz w:val="24"/>
          <w:szCs w:val="24"/>
        </w:rPr>
        <w:t xml:space="preserve"> por un lado, así como los de Alfabetización Inicial, por otro, en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tanto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unidades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curriculares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independientes,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pero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no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por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ello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menos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cooperativas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complementarias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relación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transitar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circuito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que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despliega</w:t>
      </w:r>
      <w:r w:rsidR="00500AEB"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lenguaje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desde</w:t>
      </w:r>
      <w:r w:rsidR="00500AEB"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su</w:t>
      </w:r>
      <w:r w:rsidR="00500AEB"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adquisición</w:t>
      </w:r>
      <w:r w:rsidR="00500AEB"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como</w:t>
      </w:r>
      <w:r w:rsidR="00500AEB"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tal,</w:t>
      </w:r>
      <w:r w:rsidR="00500AEB"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hasta</w:t>
      </w:r>
      <w:r w:rsidR="00500AEB"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llegar</w:t>
      </w:r>
      <w:r w:rsidR="00500AEB"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</w:t>
      </w:r>
      <w:r w:rsidR="00500AEB"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hacer</w:t>
      </w:r>
      <w:r w:rsidR="00500AEB"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pie</w:t>
      </w:r>
    </w:p>
    <w:p w14:paraId="4B443FBF" w14:textId="77777777" w:rsidR="00847182" w:rsidRPr="00F95449" w:rsidRDefault="00500AEB" w:rsidP="00F95449">
      <w:pPr>
        <w:pStyle w:val="Textoindependiente"/>
        <w:spacing w:before="20" w:line="360" w:lineRule="auto"/>
        <w:ind w:right="134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lastRenderedPageBreak/>
        <w:t>en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campo</w:t>
      </w:r>
      <w:r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verbal.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Como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una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continuidad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experiencia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cursado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Taller de Comunicación y Expresión Oral y Escrita (Primer Año), en relación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desarrollar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una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práctica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sostenida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variada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cuatro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B1141C" w:rsidRPr="00F95449">
        <w:rPr>
          <w:rFonts w:ascii="Arial" w:hAnsi="Arial" w:cs="Arial"/>
          <w:sz w:val="24"/>
          <w:szCs w:val="24"/>
        </w:rPr>
        <w:t>macro habilidades</w:t>
      </w:r>
      <w:r w:rsidRPr="00F95449">
        <w:rPr>
          <w:rFonts w:ascii="Arial" w:hAnsi="Arial" w:cs="Arial"/>
          <w:sz w:val="24"/>
          <w:szCs w:val="24"/>
        </w:rPr>
        <w:t>: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Hablar,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Escuchar,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Leer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Escribir,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será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la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situación</w:t>
      </w:r>
      <w:r w:rsidRPr="00F95449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i/>
          <w:sz w:val="24"/>
          <w:szCs w:val="24"/>
        </w:rPr>
        <w:t>comunicativa</w:t>
      </w:r>
      <w:r w:rsidRPr="00F95449">
        <w:rPr>
          <w:rFonts w:ascii="Arial" w:hAnsi="Arial" w:cs="Arial"/>
          <w:sz w:val="24"/>
          <w:szCs w:val="24"/>
        </w:rPr>
        <w:t>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unidad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lingüística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que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mejor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permita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constatar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complejidad,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dinámica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riqueza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acto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habla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tanto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“emergente”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que,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impredecible,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espontáneo,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creativo,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tiene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Lengua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 acción.</w:t>
      </w:r>
    </w:p>
    <w:p w14:paraId="0E8CA8F8" w14:textId="17E6C0C6" w:rsidR="00847182" w:rsidRDefault="00F95449" w:rsidP="00F95449">
      <w:pPr>
        <w:spacing w:line="360" w:lineRule="auto"/>
        <w:ind w:right="135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    </w:t>
      </w:r>
      <w:r w:rsidR="00500AEB" w:rsidRPr="00F95449">
        <w:rPr>
          <w:rFonts w:ascii="Arial" w:hAnsi="Arial" w:cs="Arial"/>
          <w:sz w:val="24"/>
          <w:szCs w:val="24"/>
        </w:rPr>
        <w:t>Los interrogantes que guiarán toda la propuesta de la asignatura serán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i/>
          <w:sz w:val="24"/>
          <w:szCs w:val="24"/>
        </w:rPr>
        <w:t xml:space="preserve">cómo hablamos, qué expresamos, cómo decimos qué, con qué contamos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qué elementos teóricos poseemos para justificar nuestras expresiones,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además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de,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obviamente,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cómo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enseño.</w:t>
      </w:r>
    </w:p>
    <w:p w14:paraId="6A7484F0" w14:textId="7601A940" w:rsidR="002C4389" w:rsidRPr="00E75930" w:rsidRDefault="002C4389" w:rsidP="00F95449">
      <w:pPr>
        <w:spacing w:line="360" w:lineRule="auto"/>
        <w:ind w:right="135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</w:rPr>
        <w:t xml:space="preserve">  De acuerdo al Diseño Curricular de Educación Inicial del Ministerio de la provincia de Santa Fe, en el Ámbito</w:t>
      </w:r>
      <w:r w:rsidR="007537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</w:t>
      </w:r>
      <w:r w:rsidR="00753797">
        <w:rPr>
          <w:rFonts w:ascii="Arial" w:hAnsi="Arial" w:cs="Arial"/>
          <w:sz w:val="24"/>
          <w:szCs w:val="24"/>
        </w:rPr>
        <w:t xml:space="preserve">Experiencias: </w:t>
      </w:r>
      <w:r w:rsidRPr="002C4389">
        <w:rPr>
          <w:rFonts w:ascii="Arial" w:hAnsi="Arial" w:cs="Arial"/>
          <w:b/>
          <w:bCs/>
          <w:sz w:val="24"/>
          <w:szCs w:val="24"/>
        </w:rPr>
        <w:t>Las Prácticas Sociales de Lectura y Escritura</w:t>
      </w:r>
      <w:r w:rsidR="00753797">
        <w:rPr>
          <w:rFonts w:ascii="Arial" w:hAnsi="Arial" w:cs="Arial"/>
          <w:b/>
          <w:bCs/>
          <w:sz w:val="24"/>
          <w:szCs w:val="24"/>
        </w:rPr>
        <w:t xml:space="preserve">, </w:t>
      </w:r>
      <w:r w:rsidR="00753797" w:rsidRPr="00753797">
        <w:rPr>
          <w:rFonts w:ascii="Arial" w:hAnsi="Arial" w:cs="Arial"/>
          <w:i/>
          <w:iCs/>
          <w:sz w:val="24"/>
          <w:szCs w:val="24"/>
        </w:rPr>
        <w:t>“</w:t>
      </w:r>
      <w:r w:rsidR="00753797" w:rsidRPr="00753797">
        <w:rPr>
          <w:rFonts w:ascii="Arial" w:hAnsi="Arial" w:cs="Arial"/>
          <w:i/>
          <w:iCs/>
          <w:sz w:val="24"/>
          <w:szCs w:val="24"/>
          <w:lang w:val="es-AR"/>
        </w:rPr>
        <w:t>desde la perspectiva de las prácticas sociales de lectura y escritura se sugiere priorizar el dis</w:t>
      </w:r>
      <w:r w:rsidR="00753797" w:rsidRPr="00753797">
        <w:rPr>
          <w:rFonts w:ascii="Arial" w:hAnsi="Arial" w:cs="Arial"/>
          <w:i/>
          <w:iCs/>
          <w:sz w:val="24"/>
          <w:szCs w:val="24"/>
          <w:lang w:val="es-AR"/>
        </w:rPr>
        <w:softHyphen/>
        <w:t>curso literario así como el desarrollo de estrategias y habilidades necesarias para la expresión y la interacción socio-cultural tales como: el encuentro y conversación sobre textos literarios de la cultura oral y escrita, la conversación en la sala y el intercambio de opiniones acerca de un tópico seleccionado por el o la docente, la lectura en voz alta, la invención de historias, los juegos con la palabra... Transformar la mirada que aparece como única, interrogar acerca de las representacio</w:t>
      </w:r>
      <w:r w:rsidR="00753797" w:rsidRPr="00753797">
        <w:rPr>
          <w:rFonts w:ascii="Arial" w:hAnsi="Arial" w:cs="Arial"/>
          <w:i/>
          <w:iCs/>
          <w:sz w:val="24"/>
          <w:szCs w:val="24"/>
          <w:lang w:val="es-AR"/>
        </w:rPr>
        <w:softHyphen/>
        <w:t>nes sociales, abrir otros espacios, otras formas de apropiarse de la lectura y la escritura, como un derecho, como una oportunidad de «ingresar al territorio de la metáfora, del hacer como si, a la capacidad de construir realidad a partir de la fantasía. Allí, el niño es capaz de percibir el exceso no funcional de la lengua, origen de la experiencia artística»” (López, 2019, p. 45).</w:t>
      </w:r>
      <w:r w:rsidR="00753797" w:rsidRPr="00753797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</w:p>
    <w:p w14:paraId="24BC1978" w14:textId="0DC593D8" w:rsidR="00F95449" w:rsidRPr="00F95449" w:rsidRDefault="00F95449" w:rsidP="00F95449">
      <w:pPr>
        <w:pStyle w:val="Textoindependiente"/>
        <w:spacing w:line="360" w:lineRule="auto"/>
        <w:ind w:right="135"/>
        <w:jc w:val="both"/>
        <w:rPr>
          <w:rFonts w:ascii="Arial" w:hAnsi="Arial" w:cs="Arial"/>
          <w:spacing w:val="1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    </w:t>
      </w:r>
      <w:r w:rsidR="00500AEB" w:rsidRPr="00F95449">
        <w:rPr>
          <w:rFonts w:ascii="Arial" w:hAnsi="Arial" w:cs="Arial"/>
          <w:sz w:val="24"/>
          <w:szCs w:val="24"/>
        </w:rPr>
        <w:t>Se intentará a lo largo de las clases que los alumnos se posicionen como</w:t>
      </w:r>
    </w:p>
    <w:p w14:paraId="453AE1AC" w14:textId="23202F1C" w:rsidR="00847182" w:rsidRDefault="00500AEB" w:rsidP="00F95449">
      <w:pPr>
        <w:pStyle w:val="Textoindependiente"/>
        <w:spacing w:line="360" w:lineRule="auto"/>
        <w:ind w:right="135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protagonistas y/o testigos de variadas situaciones de comunicación, para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que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puedan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reconocer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elementos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que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componen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pensar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teóricamente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 ellos.</w:t>
      </w:r>
    </w:p>
    <w:p w14:paraId="1320A1E3" w14:textId="77777777" w:rsidR="00753797" w:rsidRDefault="00753797" w:rsidP="00F95449">
      <w:pPr>
        <w:pStyle w:val="Textoindependiente"/>
        <w:spacing w:line="360" w:lineRule="auto"/>
        <w:ind w:right="135"/>
        <w:jc w:val="both"/>
        <w:rPr>
          <w:rFonts w:ascii="Arial" w:hAnsi="Arial" w:cs="Arial"/>
          <w:sz w:val="24"/>
          <w:szCs w:val="24"/>
        </w:rPr>
      </w:pPr>
    </w:p>
    <w:p w14:paraId="278673ED" w14:textId="77777777" w:rsidR="00753797" w:rsidRPr="00F95449" w:rsidRDefault="00753797" w:rsidP="00F95449">
      <w:pPr>
        <w:pStyle w:val="Textoindependiente"/>
        <w:spacing w:line="360" w:lineRule="auto"/>
        <w:ind w:right="135"/>
        <w:jc w:val="both"/>
        <w:rPr>
          <w:rFonts w:ascii="Arial" w:hAnsi="Arial" w:cs="Arial"/>
          <w:sz w:val="24"/>
          <w:szCs w:val="24"/>
        </w:rPr>
      </w:pPr>
    </w:p>
    <w:p w14:paraId="7EF06A6F" w14:textId="77777777" w:rsidR="00847182" w:rsidRPr="00F95449" w:rsidRDefault="00847182" w:rsidP="00500AEB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418E2564" w14:textId="77777777" w:rsidR="00E75930" w:rsidRDefault="00E75930" w:rsidP="00500AEB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</w:p>
    <w:p w14:paraId="1CBA58F5" w14:textId="77777777" w:rsidR="00E75930" w:rsidRDefault="00E75930" w:rsidP="00500AEB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</w:p>
    <w:p w14:paraId="68301431" w14:textId="053D5389" w:rsidR="00500AEB" w:rsidRPr="00F95449" w:rsidRDefault="007C04D7" w:rsidP="00500AEB">
      <w:pPr>
        <w:pStyle w:val="Textoindependiente"/>
        <w:jc w:val="both"/>
        <w:rPr>
          <w:rFonts w:ascii="Arial" w:hAnsi="Arial" w:cs="Arial"/>
          <w:b/>
          <w:bCs/>
          <w:sz w:val="24"/>
          <w:szCs w:val="24"/>
        </w:rPr>
      </w:pPr>
      <w:r w:rsidRPr="00F95449">
        <w:rPr>
          <w:rFonts w:ascii="Arial" w:hAnsi="Arial" w:cs="Arial"/>
          <w:b/>
          <w:bCs/>
          <w:sz w:val="24"/>
          <w:szCs w:val="24"/>
        </w:rPr>
        <w:lastRenderedPageBreak/>
        <w:t>PROPÓSITOS</w:t>
      </w:r>
    </w:p>
    <w:p w14:paraId="2A5E9994" w14:textId="77777777" w:rsidR="00847182" w:rsidRPr="00F95449" w:rsidRDefault="00847182" w:rsidP="00500AEB">
      <w:pPr>
        <w:pStyle w:val="Textoindependiente"/>
        <w:spacing w:before="5"/>
        <w:jc w:val="both"/>
        <w:rPr>
          <w:rFonts w:ascii="Arial" w:hAnsi="Arial" w:cs="Arial"/>
          <w:sz w:val="24"/>
          <w:szCs w:val="24"/>
        </w:rPr>
      </w:pPr>
    </w:p>
    <w:p w14:paraId="0A3687EE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55"/>
        </w:tabs>
        <w:spacing w:before="86" w:line="360" w:lineRule="auto"/>
        <w:ind w:right="39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Realizar lecturas críticas de propuestas metodológicas y didácticas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 el área de Lengua con el fin de poder seleccionar los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instrumentos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más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adecuados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su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futura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labor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docente.</w:t>
      </w:r>
    </w:p>
    <w:p w14:paraId="69095BAC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55"/>
        </w:tabs>
        <w:spacing w:before="1" w:line="360" w:lineRule="auto"/>
        <w:ind w:right="364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Conocer las etapas de lectoescritura por las que atraviesa el niño y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manejar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estrategias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orientar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su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paso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siguientes niveles.</w:t>
      </w:r>
    </w:p>
    <w:p w14:paraId="270EC7C0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line="273" w:lineRule="auto"/>
        <w:ind w:left="861" w:right="135" w:hanging="36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Conocer</w:t>
      </w:r>
      <w:r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diferentes</w:t>
      </w:r>
      <w:r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enfoques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enseñanza</w:t>
      </w:r>
      <w:r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lengua,</w:t>
      </w:r>
      <w:r w:rsidRPr="00F95449">
        <w:rPr>
          <w:rFonts w:ascii="Arial" w:hAnsi="Arial" w:cs="Arial"/>
          <w:spacing w:val="-1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6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poder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posicionarse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ellos</w:t>
      </w:r>
      <w:r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como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alumnos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como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futuros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docentes.</w:t>
      </w:r>
    </w:p>
    <w:p w14:paraId="7D11EAA9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before="207" w:line="360" w:lineRule="auto"/>
        <w:ind w:left="861" w:right="140" w:hanging="36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Desarrollar</w:t>
      </w:r>
      <w:r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competencia</w:t>
      </w:r>
      <w:r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comunicativa</w:t>
      </w:r>
      <w:r w:rsidRPr="00F95449">
        <w:rPr>
          <w:rFonts w:ascii="Arial" w:hAnsi="Arial" w:cs="Arial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partir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reconocimiento</w:t>
      </w:r>
      <w:r w:rsidRPr="00F95449">
        <w:rPr>
          <w:rFonts w:ascii="Arial" w:hAnsi="Arial" w:cs="Arial"/>
          <w:spacing w:val="-6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sus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componentes.</w:t>
      </w:r>
    </w:p>
    <w:p w14:paraId="33645466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line="360" w:lineRule="auto"/>
        <w:ind w:left="861" w:right="139" w:hanging="36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Escuchar,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leer,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analizar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interpretar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poesías,</w:t>
      </w:r>
      <w:r w:rsidRPr="00F95449">
        <w:rPr>
          <w:rFonts w:ascii="Arial" w:hAnsi="Arial" w:cs="Arial"/>
          <w:spacing w:val="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cuentos,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obras</w:t>
      </w:r>
      <w:r w:rsidRPr="00F95449">
        <w:rPr>
          <w:rFonts w:ascii="Arial" w:hAnsi="Arial" w:cs="Arial"/>
          <w:spacing w:val="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teatro.</w:t>
      </w:r>
    </w:p>
    <w:p w14:paraId="2B06A266" w14:textId="77777777" w:rsidR="00847182" w:rsidRPr="00F95449" w:rsidRDefault="00847182" w:rsidP="00500AE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847182" w:rsidRPr="00F95449" w:rsidSect="00500AEB">
          <w:pgSz w:w="11910" w:h="16840"/>
          <w:pgMar w:top="138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890F8A0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before="60" w:line="360" w:lineRule="auto"/>
        <w:ind w:left="861" w:right="138" w:hanging="36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lastRenderedPageBreak/>
        <w:t>Conocer</w:t>
      </w:r>
      <w:r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políticas</w:t>
      </w:r>
      <w:r w:rsidRPr="00F95449">
        <w:rPr>
          <w:rFonts w:ascii="Arial" w:hAnsi="Arial" w:cs="Arial"/>
          <w:spacing w:val="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curriculares</w:t>
      </w:r>
      <w:r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vigentes</w:t>
      </w:r>
      <w:r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1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relación</w:t>
      </w:r>
      <w:r w:rsidRPr="00F95449">
        <w:rPr>
          <w:rFonts w:ascii="Arial" w:hAnsi="Arial" w:cs="Arial"/>
          <w:spacing w:val="1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1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literatura</w:t>
      </w:r>
      <w:r w:rsidRPr="00F95449">
        <w:rPr>
          <w:rFonts w:ascii="Arial" w:hAnsi="Arial" w:cs="Arial"/>
          <w:spacing w:val="-6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infantil.</w:t>
      </w:r>
    </w:p>
    <w:p w14:paraId="2C9ED63D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55"/>
        </w:tabs>
        <w:spacing w:before="2" w:line="360" w:lineRule="auto"/>
        <w:ind w:right="20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Identificar planos y problemáticas en el estudio de la lengua a fin de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poder orientar las reflexiones de los alumnos acerca del lenguaje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como objeto de conocimiento y como instrumento de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comunicación.</w:t>
      </w:r>
    </w:p>
    <w:p w14:paraId="648D99E8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line="341" w:lineRule="exact"/>
        <w:ind w:left="862" w:hanging="3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Desarrollar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un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criterio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selectivo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textos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literarios.</w:t>
      </w:r>
    </w:p>
    <w:p w14:paraId="27563884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before="172"/>
        <w:ind w:left="862" w:hanging="3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Respetar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opiniones 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demás.</w:t>
      </w:r>
    </w:p>
    <w:p w14:paraId="31C2F4A0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before="170"/>
        <w:ind w:left="862" w:hanging="3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Comprometerse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su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proceso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aprendizaje.</w:t>
      </w:r>
    </w:p>
    <w:p w14:paraId="1F2F5B58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before="171"/>
        <w:ind w:left="862" w:hanging="3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Gozar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placer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lectura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textos literarios</w:t>
      </w:r>
    </w:p>
    <w:p w14:paraId="76D001CD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before="172" w:line="360" w:lineRule="auto"/>
        <w:ind w:left="861" w:right="740" w:hanging="36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Establecer relaciones entre el campo didáctico y los contenidos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específicos a enseñar en el área de Lengua poniendo especial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atención a cuestiones relacionadas con niños con necesidades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educativas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especiales.</w:t>
      </w:r>
    </w:p>
    <w:p w14:paraId="24E21693" w14:textId="77777777" w:rsidR="00847182" w:rsidRPr="00F95449" w:rsidRDefault="00500AEB" w:rsidP="00500AEB">
      <w:pPr>
        <w:pStyle w:val="Prrafodelista"/>
        <w:numPr>
          <w:ilvl w:val="0"/>
          <w:numId w:val="3"/>
        </w:numPr>
        <w:tabs>
          <w:tab w:val="left" w:pos="862"/>
        </w:tabs>
        <w:spacing w:line="360" w:lineRule="auto"/>
        <w:ind w:left="861" w:right="398" w:hanging="36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Elaborar o re-elaborar propuestas didácticas diversas (clase-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proyecto) mediante procedimientos que efectivicen el dominio de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contenidos del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área.</w:t>
      </w:r>
    </w:p>
    <w:p w14:paraId="1088DE0C" w14:textId="77777777" w:rsidR="00500AEB" w:rsidRPr="00F95449" w:rsidRDefault="00500AEB" w:rsidP="00500AEB">
      <w:pPr>
        <w:pStyle w:val="Ttulo1"/>
        <w:ind w:left="850"/>
        <w:jc w:val="both"/>
        <w:rPr>
          <w:rFonts w:ascii="Arial" w:hAnsi="Arial" w:cs="Arial"/>
          <w:sz w:val="24"/>
          <w:szCs w:val="24"/>
        </w:rPr>
      </w:pPr>
    </w:p>
    <w:p w14:paraId="6DBB2143" w14:textId="77777777" w:rsidR="00500AEB" w:rsidRPr="00F95449" w:rsidRDefault="00500AEB" w:rsidP="00500AEB">
      <w:pPr>
        <w:pStyle w:val="Ttulo1"/>
        <w:ind w:left="850"/>
        <w:jc w:val="both"/>
        <w:rPr>
          <w:rFonts w:ascii="Arial" w:hAnsi="Arial" w:cs="Arial"/>
          <w:sz w:val="24"/>
          <w:szCs w:val="24"/>
        </w:rPr>
      </w:pPr>
    </w:p>
    <w:p w14:paraId="3EF7FC4E" w14:textId="49ABDEE6" w:rsidR="00847182" w:rsidRPr="00F95449" w:rsidRDefault="00500AEB" w:rsidP="00F95449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CONTENIDOS:</w:t>
      </w:r>
    </w:p>
    <w:p w14:paraId="4A9704A4" w14:textId="77777777" w:rsidR="00847182" w:rsidRPr="00F95449" w:rsidRDefault="00847182" w:rsidP="00500AEB">
      <w:pPr>
        <w:pStyle w:val="Textoindependiente"/>
        <w:spacing w:before="3"/>
        <w:jc w:val="both"/>
        <w:rPr>
          <w:rFonts w:ascii="Arial" w:hAnsi="Arial" w:cs="Arial"/>
          <w:b/>
          <w:sz w:val="24"/>
          <w:szCs w:val="24"/>
        </w:rPr>
      </w:pPr>
    </w:p>
    <w:p w14:paraId="1E99EC49" w14:textId="77777777" w:rsidR="00847182" w:rsidRPr="00F95449" w:rsidRDefault="00810C60" w:rsidP="00810C60">
      <w:pPr>
        <w:spacing w:before="45" w:line="273" w:lineRule="auto"/>
        <w:jc w:val="both"/>
        <w:rPr>
          <w:rFonts w:ascii="Arial" w:hAnsi="Arial" w:cs="Arial"/>
          <w:b/>
          <w:sz w:val="24"/>
          <w:szCs w:val="24"/>
        </w:rPr>
      </w:pPr>
      <w:r w:rsidRPr="00F95449">
        <w:rPr>
          <w:rFonts w:ascii="Arial" w:hAnsi="Arial" w:cs="Arial"/>
          <w:b/>
          <w:sz w:val="24"/>
          <w:szCs w:val="24"/>
        </w:rPr>
        <w:t>EJE</w:t>
      </w:r>
      <w:r w:rsidR="00500AEB" w:rsidRPr="00F9544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b/>
          <w:sz w:val="24"/>
          <w:szCs w:val="24"/>
        </w:rPr>
        <w:t>I: La situación comunicativa. Los actos de habla en las prácticas</w:t>
      </w:r>
      <w:r w:rsidR="00500AEB" w:rsidRPr="00F95449">
        <w:rPr>
          <w:rFonts w:ascii="Arial" w:hAnsi="Arial" w:cs="Arial"/>
          <w:b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b/>
          <w:sz w:val="24"/>
          <w:szCs w:val="24"/>
        </w:rPr>
        <w:t>orales</w:t>
      </w:r>
      <w:r w:rsidR="00500AEB" w:rsidRPr="00F9544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b/>
          <w:sz w:val="24"/>
          <w:szCs w:val="24"/>
        </w:rPr>
        <w:t>y</w:t>
      </w:r>
      <w:r w:rsidR="00500AEB" w:rsidRPr="00F9544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b/>
          <w:sz w:val="24"/>
          <w:szCs w:val="24"/>
        </w:rPr>
        <w:t>escritas</w:t>
      </w:r>
    </w:p>
    <w:p w14:paraId="120A64CB" w14:textId="77777777" w:rsidR="00847182" w:rsidRPr="00F95449" w:rsidRDefault="00500AEB" w:rsidP="00B820F3">
      <w:pPr>
        <w:pStyle w:val="Textoindependiente"/>
        <w:numPr>
          <w:ilvl w:val="0"/>
          <w:numId w:val="5"/>
        </w:numPr>
        <w:spacing w:before="204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Esquemas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comunicación: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modelo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tradicional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ampliado.</w:t>
      </w:r>
      <w:r w:rsidR="00810C60" w:rsidRPr="00F95449">
        <w:rPr>
          <w:rFonts w:ascii="Arial" w:hAnsi="Arial" w:cs="Arial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funciones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lenguaje.</w:t>
      </w:r>
    </w:p>
    <w:p w14:paraId="44CE1987" w14:textId="77777777" w:rsidR="004B5965" w:rsidRPr="004B5965" w:rsidRDefault="00500AEB" w:rsidP="00B820F3">
      <w:pPr>
        <w:pStyle w:val="Textoindependiente"/>
        <w:numPr>
          <w:ilvl w:val="0"/>
          <w:numId w:val="5"/>
        </w:numPr>
        <w:spacing w:before="52" w:line="360" w:lineRule="auto"/>
        <w:ind w:left="714" w:right="1689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Proceso y condiciones para la adquisición del lenguaje.</w:t>
      </w:r>
    </w:p>
    <w:p w14:paraId="33C98308" w14:textId="3739F08D" w:rsidR="00847182" w:rsidRPr="00F95449" w:rsidRDefault="00500AEB" w:rsidP="00B820F3">
      <w:pPr>
        <w:pStyle w:val="Textoindependiente"/>
        <w:numPr>
          <w:ilvl w:val="0"/>
          <w:numId w:val="5"/>
        </w:numPr>
        <w:spacing w:before="52" w:line="360" w:lineRule="auto"/>
        <w:ind w:left="714" w:right="1689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Variedades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lingüísticas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registros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comunicación.</w:t>
      </w:r>
    </w:p>
    <w:p w14:paraId="54B4A817" w14:textId="77777777" w:rsidR="00847182" w:rsidRPr="00F95449" w:rsidRDefault="00500AEB" w:rsidP="00B820F3">
      <w:pPr>
        <w:pStyle w:val="Textoindependiente"/>
        <w:numPr>
          <w:ilvl w:val="0"/>
          <w:numId w:val="5"/>
        </w:numPr>
        <w:spacing w:before="1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adecuación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situación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comunicativa.</w:t>
      </w:r>
    </w:p>
    <w:p w14:paraId="31A1608F" w14:textId="77777777" w:rsidR="00847182" w:rsidRPr="00F95449" w:rsidRDefault="00810C60" w:rsidP="00B820F3">
      <w:pPr>
        <w:pStyle w:val="Textoindependiente"/>
        <w:numPr>
          <w:ilvl w:val="0"/>
          <w:numId w:val="5"/>
        </w:numPr>
        <w:spacing w:before="49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</w:t>
      </w:r>
      <w:r w:rsidR="00500AEB" w:rsidRPr="00F95449">
        <w:rPr>
          <w:rFonts w:ascii="Arial" w:hAnsi="Arial" w:cs="Arial"/>
          <w:sz w:val="24"/>
          <w:szCs w:val="24"/>
        </w:rPr>
        <w:t>a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lengua</w:t>
      </w:r>
      <w:r w:rsidR="00500AEB"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oral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lengua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escrita: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particularidades.</w:t>
      </w:r>
    </w:p>
    <w:p w14:paraId="17021E80" w14:textId="77777777" w:rsidR="00847182" w:rsidRPr="00F95449" w:rsidRDefault="00500AEB" w:rsidP="00B820F3">
      <w:pPr>
        <w:pStyle w:val="Textoindependiente"/>
        <w:numPr>
          <w:ilvl w:val="0"/>
          <w:numId w:val="5"/>
        </w:numPr>
        <w:spacing w:before="52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Concepto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acto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habla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¿Qué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hablar?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¿Qué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escuchar?</w:t>
      </w:r>
    </w:p>
    <w:p w14:paraId="4758D217" w14:textId="77777777" w:rsidR="00847182" w:rsidRPr="00F95449" w:rsidRDefault="00847182" w:rsidP="00500AEB">
      <w:pPr>
        <w:jc w:val="both"/>
        <w:rPr>
          <w:rFonts w:ascii="Arial" w:hAnsi="Arial" w:cs="Arial"/>
          <w:sz w:val="24"/>
          <w:szCs w:val="24"/>
        </w:rPr>
        <w:sectPr w:rsidR="00847182" w:rsidRPr="00F95449" w:rsidSect="00500AEB">
          <w:pgSz w:w="11910" w:h="16840"/>
          <w:pgMar w:top="134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580A209" w14:textId="77777777" w:rsidR="00847182" w:rsidRPr="00F95449" w:rsidRDefault="00500AEB" w:rsidP="00B820F3">
      <w:pPr>
        <w:pStyle w:val="Textoindependiente"/>
        <w:numPr>
          <w:ilvl w:val="0"/>
          <w:numId w:val="5"/>
        </w:numPr>
        <w:spacing w:before="20" w:line="360" w:lineRule="auto"/>
        <w:ind w:left="714" w:right="127" w:hanging="357"/>
        <w:jc w:val="both"/>
        <w:rPr>
          <w:rFonts w:ascii="Arial" w:hAnsi="Arial" w:cs="Arial"/>
          <w:sz w:val="24"/>
          <w:szCs w:val="24"/>
        </w:rPr>
      </w:pPr>
      <w:bookmarkStart w:id="0" w:name="_Hlk202537730"/>
      <w:r w:rsidRPr="00F95449">
        <w:rPr>
          <w:rFonts w:ascii="Arial" w:hAnsi="Arial" w:cs="Arial"/>
          <w:sz w:val="24"/>
          <w:szCs w:val="24"/>
        </w:rPr>
        <w:lastRenderedPageBreak/>
        <w:t>La</w:t>
      </w:r>
      <w:r w:rsidRPr="00F95449">
        <w:rPr>
          <w:rFonts w:ascii="Arial" w:hAnsi="Arial" w:cs="Arial"/>
          <w:spacing w:val="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escucha</w:t>
      </w:r>
      <w:r w:rsidRPr="00F95449">
        <w:rPr>
          <w:rFonts w:ascii="Arial" w:hAnsi="Arial" w:cs="Arial"/>
          <w:spacing w:val="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habla</w:t>
      </w:r>
      <w:r w:rsidRPr="00F95449">
        <w:rPr>
          <w:rFonts w:ascii="Arial" w:hAnsi="Arial" w:cs="Arial"/>
          <w:spacing w:val="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contextos</w:t>
      </w:r>
      <w:r w:rsidRPr="00F95449">
        <w:rPr>
          <w:rFonts w:ascii="Arial" w:hAnsi="Arial" w:cs="Arial"/>
          <w:spacing w:val="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informales</w:t>
      </w:r>
      <w:r w:rsidRPr="00F95449">
        <w:rPr>
          <w:rFonts w:ascii="Arial" w:hAnsi="Arial" w:cs="Arial"/>
          <w:spacing w:val="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formales.</w:t>
      </w:r>
      <w:r w:rsidRPr="00F95449">
        <w:rPr>
          <w:rFonts w:ascii="Arial" w:hAnsi="Arial" w:cs="Arial"/>
          <w:spacing w:val="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diálogo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conversación.</w:t>
      </w:r>
    </w:p>
    <w:p w14:paraId="22D4F968" w14:textId="77777777" w:rsidR="00847182" w:rsidRPr="00F95449" w:rsidRDefault="00500AEB" w:rsidP="00B820F3">
      <w:pPr>
        <w:pStyle w:val="Textoindependiente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Enunciado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enunciación.</w:t>
      </w:r>
    </w:p>
    <w:p w14:paraId="5F70BEDB" w14:textId="77777777" w:rsidR="00847182" w:rsidRPr="00F95449" w:rsidRDefault="00847182" w:rsidP="00500AEB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356BA9E" w14:textId="77777777" w:rsidR="00847182" w:rsidRPr="00F95449" w:rsidRDefault="00847182" w:rsidP="00500AEB">
      <w:pPr>
        <w:pStyle w:val="Textoindependiente"/>
        <w:spacing w:before="8"/>
        <w:jc w:val="both"/>
        <w:rPr>
          <w:rFonts w:ascii="Arial" w:hAnsi="Arial" w:cs="Arial"/>
          <w:sz w:val="24"/>
          <w:szCs w:val="24"/>
        </w:rPr>
      </w:pPr>
    </w:p>
    <w:p w14:paraId="3141F7D2" w14:textId="77777777" w:rsidR="00847182" w:rsidRPr="00F95449" w:rsidRDefault="00810C60" w:rsidP="00810C60">
      <w:pPr>
        <w:pStyle w:val="Ttulo1"/>
        <w:ind w:left="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EJE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II: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enseñanza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Lengua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las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propuestas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didácticas.</w:t>
      </w:r>
    </w:p>
    <w:p w14:paraId="4ACD0483" w14:textId="77777777" w:rsidR="00847182" w:rsidRPr="00F95449" w:rsidRDefault="00500AEB" w:rsidP="00810C60">
      <w:pPr>
        <w:pStyle w:val="Prrafodelista"/>
        <w:numPr>
          <w:ilvl w:val="0"/>
          <w:numId w:val="6"/>
        </w:numPr>
        <w:tabs>
          <w:tab w:val="left" w:pos="862"/>
        </w:tabs>
        <w:spacing w:before="172" w:line="360" w:lineRule="auto"/>
        <w:ind w:right="100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Enseñar lengua: enfoque comunicativo de la enseñanza de la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Lengua</w:t>
      </w:r>
    </w:p>
    <w:p w14:paraId="3632EB89" w14:textId="77777777" w:rsidR="00847182" w:rsidRPr="00F95449" w:rsidRDefault="00500AEB" w:rsidP="00810C60">
      <w:pPr>
        <w:pStyle w:val="Prrafodelista"/>
        <w:numPr>
          <w:ilvl w:val="0"/>
          <w:numId w:val="6"/>
        </w:numPr>
        <w:tabs>
          <w:tab w:val="left" w:pos="862"/>
        </w:tabs>
        <w:spacing w:line="341" w:lineRule="exact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Propuestas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didácticas: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reflexión,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críticas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aportes.</w:t>
      </w:r>
    </w:p>
    <w:p w14:paraId="5A82A75B" w14:textId="77777777" w:rsidR="00847182" w:rsidRPr="00F95449" w:rsidRDefault="00500AEB" w:rsidP="00810C60">
      <w:pPr>
        <w:pStyle w:val="Prrafodelista"/>
        <w:numPr>
          <w:ilvl w:val="0"/>
          <w:numId w:val="6"/>
        </w:numPr>
        <w:tabs>
          <w:tab w:val="left" w:pos="862"/>
        </w:tabs>
        <w:spacing w:before="17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Elaboración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propuestas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didácticas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innovadoras.</w:t>
      </w:r>
    </w:p>
    <w:p w14:paraId="615B3DED" w14:textId="77777777" w:rsidR="00810C60" w:rsidRPr="00F95449" w:rsidRDefault="00810C60" w:rsidP="00810C60">
      <w:pPr>
        <w:tabs>
          <w:tab w:val="left" w:pos="862"/>
        </w:tabs>
        <w:spacing w:before="172"/>
        <w:jc w:val="both"/>
        <w:rPr>
          <w:rFonts w:ascii="Arial" w:hAnsi="Arial" w:cs="Arial"/>
          <w:sz w:val="24"/>
          <w:szCs w:val="24"/>
        </w:rPr>
      </w:pPr>
    </w:p>
    <w:p w14:paraId="04638E35" w14:textId="77777777" w:rsidR="00847182" w:rsidRPr="00F95449" w:rsidRDefault="00810C60" w:rsidP="00810C60">
      <w:pPr>
        <w:pStyle w:val="Ttulo1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EJE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III: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El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abordaje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lectura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y</w:t>
      </w:r>
      <w:r w:rsidR="00500AEB"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escritura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como</w:t>
      </w:r>
      <w:r w:rsidR="00500AEB"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procesos</w:t>
      </w:r>
    </w:p>
    <w:p w14:paraId="7A534A50" w14:textId="77777777" w:rsidR="00847182" w:rsidRPr="00F95449" w:rsidRDefault="00847182" w:rsidP="00500AEB">
      <w:pPr>
        <w:pStyle w:val="Textoindependiente"/>
        <w:spacing w:before="7"/>
        <w:jc w:val="both"/>
        <w:rPr>
          <w:rFonts w:ascii="Arial" w:hAnsi="Arial" w:cs="Arial"/>
          <w:b/>
          <w:sz w:val="24"/>
          <w:szCs w:val="24"/>
        </w:rPr>
      </w:pPr>
    </w:p>
    <w:p w14:paraId="6856CEB4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line="360" w:lineRule="auto"/>
        <w:ind w:right="64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Concepto de escritura. Modelo de Producción Escrita: Hayes J. Y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Flower,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L.</w:t>
      </w:r>
    </w:p>
    <w:p w14:paraId="6544C21B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line="341" w:lineRule="exact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Modelo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cognitivo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producción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escrita.</w:t>
      </w:r>
    </w:p>
    <w:p w14:paraId="19D7632C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before="17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procesos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implicados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textualización: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escritura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–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reescritura</w:t>
      </w:r>
    </w:p>
    <w:p w14:paraId="77044EE5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before="17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Factores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que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intervienen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comprensión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textos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escritos.</w:t>
      </w:r>
    </w:p>
    <w:p w14:paraId="7B53A511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before="172" w:line="360" w:lineRule="auto"/>
        <w:ind w:right="1793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Modelo cognitivo de comprensión lectora. Estrategias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metacognitivas</w:t>
      </w:r>
      <w:r w:rsidR="00810C60" w:rsidRPr="00F95449">
        <w:rPr>
          <w:rFonts w:ascii="Arial" w:hAnsi="Arial" w:cs="Arial"/>
          <w:sz w:val="24"/>
          <w:szCs w:val="24"/>
        </w:rPr>
        <w:t>.</w:t>
      </w:r>
    </w:p>
    <w:p w14:paraId="52F0835F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line="341" w:lineRule="exact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producción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significado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 los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actos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lectura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escritura</w:t>
      </w:r>
    </w:p>
    <w:p w14:paraId="6FECB9A3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925"/>
        </w:tabs>
        <w:spacing w:before="172" w:line="360" w:lineRule="auto"/>
        <w:ind w:right="23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 mediación docente y el desarrollo de habilidades de lectura y de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escritura.</w:t>
      </w:r>
    </w:p>
    <w:p w14:paraId="679A9228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line="360" w:lineRule="auto"/>
        <w:ind w:right="214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Diseño de actividades para talleres de iniciación en la lectura y en la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escritura.</w:t>
      </w:r>
    </w:p>
    <w:p w14:paraId="2FE5F0C2" w14:textId="77777777" w:rsidR="00847182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line="360" w:lineRule="auto"/>
        <w:ind w:right="279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Elaboración de estrategias didácticas para la orientación,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seguimiento y evaluación de los procesos implicados en la lectura y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textualización.</w:t>
      </w:r>
    </w:p>
    <w:p w14:paraId="346C852A" w14:textId="17B2605C" w:rsidR="002B4755" w:rsidRPr="002B4755" w:rsidRDefault="002B4755" w:rsidP="002B4755">
      <w:pPr>
        <w:tabs>
          <w:tab w:val="left" w:pos="862"/>
        </w:tabs>
        <w:spacing w:line="360" w:lineRule="auto"/>
        <w:ind w:left="360" w:right="279"/>
        <w:jc w:val="both"/>
        <w:rPr>
          <w:rFonts w:ascii="Arial" w:hAnsi="Arial" w:cs="Arial"/>
          <w:sz w:val="24"/>
          <w:szCs w:val="24"/>
        </w:rPr>
      </w:pPr>
    </w:p>
    <w:bookmarkEnd w:id="0"/>
    <w:p w14:paraId="42921A7E" w14:textId="77777777" w:rsidR="00847182" w:rsidRDefault="00847182" w:rsidP="00500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520F5B" w14:textId="77777777" w:rsidR="002B4755" w:rsidRPr="00F95449" w:rsidRDefault="002B4755" w:rsidP="00500AE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2B4755" w:rsidRPr="00F95449" w:rsidSect="00500AEB">
          <w:pgSz w:w="11910" w:h="16840"/>
          <w:pgMar w:top="138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E23D779" w14:textId="77777777" w:rsidR="00847182" w:rsidRPr="00F95449" w:rsidRDefault="00500AEB" w:rsidP="00810C60">
      <w:pPr>
        <w:pStyle w:val="Prrafodelista"/>
        <w:numPr>
          <w:ilvl w:val="0"/>
          <w:numId w:val="7"/>
        </w:numPr>
        <w:tabs>
          <w:tab w:val="left" w:pos="862"/>
        </w:tabs>
        <w:spacing w:before="60" w:line="360" w:lineRule="auto"/>
        <w:ind w:right="430"/>
        <w:jc w:val="both"/>
        <w:rPr>
          <w:rFonts w:ascii="Arial" w:hAnsi="Arial" w:cs="Arial"/>
          <w:sz w:val="24"/>
          <w:szCs w:val="24"/>
        </w:rPr>
      </w:pPr>
      <w:bookmarkStart w:id="1" w:name="_Hlk202537795"/>
      <w:r w:rsidRPr="00F95449">
        <w:rPr>
          <w:rFonts w:ascii="Arial" w:hAnsi="Arial" w:cs="Arial"/>
          <w:sz w:val="24"/>
          <w:szCs w:val="24"/>
        </w:rPr>
        <w:lastRenderedPageBreak/>
        <w:t>Seguimiento y control autónomo de la producción escrita a través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procesos de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reescritura</w:t>
      </w:r>
    </w:p>
    <w:p w14:paraId="600E0663" w14:textId="77777777" w:rsidR="00847182" w:rsidRPr="00F95449" w:rsidRDefault="00500AEB" w:rsidP="00066269">
      <w:pPr>
        <w:pStyle w:val="Prrafodelista"/>
        <w:numPr>
          <w:ilvl w:val="0"/>
          <w:numId w:val="7"/>
        </w:numPr>
        <w:tabs>
          <w:tab w:val="left" w:pos="862"/>
        </w:tabs>
        <w:spacing w:before="2" w:line="360" w:lineRule="auto"/>
        <w:ind w:right="2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Análisis de las propuestas curriculares de los materiales propuestos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por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las autoridades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educativas</w:t>
      </w:r>
    </w:p>
    <w:p w14:paraId="1517DE1B" w14:textId="77777777" w:rsidR="00847182" w:rsidRPr="00F95449" w:rsidRDefault="00500AEB" w:rsidP="00066269">
      <w:pPr>
        <w:pStyle w:val="Prrafodelista"/>
        <w:numPr>
          <w:ilvl w:val="0"/>
          <w:numId w:val="7"/>
        </w:numPr>
        <w:tabs>
          <w:tab w:val="left" w:pos="862"/>
        </w:tabs>
        <w:spacing w:line="360" w:lineRule="auto"/>
        <w:ind w:right="518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Modalidades de lectura, comentario y análisis de textos literarios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adecuados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al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Nivel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Inicial</w:t>
      </w:r>
      <w:r w:rsidR="00810C60" w:rsidRPr="00F95449">
        <w:rPr>
          <w:rFonts w:ascii="Arial" w:hAnsi="Arial" w:cs="Arial"/>
          <w:sz w:val="24"/>
          <w:szCs w:val="24"/>
        </w:rPr>
        <w:t>.</w:t>
      </w:r>
    </w:p>
    <w:p w14:paraId="4FB078FD" w14:textId="77777777" w:rsidR="00810C60" w:rsidRPr="00F95449" w:rsidRDefault="00810C60" w:rsidP="00810C60">
      <w:pPr>
        <w:tabs>
          <w:tab w:val="left" w:pos="862"/>
        </w:tabs>
        <w:spacing w:line="360" w:lineRule="auto"/>
        <w:ind w:right="518"/>
        <w:jc w:val="both"/>
        <w:rPr>
          <w:rFonts w:ascii="Arial" w:hAnsi="Arial" w:cs="Arial"/>
          <w:sz w:val="24"/>
          <w:szCs w:val="24"/>
        </w:rPr>
      </w:pPr>
    </w:p>
    <w:p w14:paraId="401E712E" w14:textId="77777777" w:rsidR="00847182" w:rsidRPr="00F95449" w:rsidRDefault="00810C60" w:rsidP="00B820F3">
      <w:pPr>
        <w:pStyle w:val="Ttulo1"/>
        <w:spacing w:line="360" w:lineRule="auto"/>
        <w:ind w:left="0" w:right="869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EJE </w:t>
      </w:r>
      <w:r w:rsidR="00500AEB" w:rsidRPr="00F95449">
        <w:rPr>
          <w:rFonts w:ascii="Arial" w:hAnsi="Arial" w:cs="Arial"/>
          <w:sz w:val="24"/>
          <w:szCs w:val="24"/>
        </w:rPr>
        <w:t>IV: La gramática del texto con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respecto a la lectura y a 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escritura.</w:t>
      </w:r>
      <w:r w:rsidR="00500AEB"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gramática</w:t>
      </w:r>
      <w:r w:rsidR="00500AEB"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oracional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construcción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del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enunciado.</w:t>
      </w:r>
    </w:p>
    <w:p w14:paraId="6AE8C16F" w14:textId="77777777" w:rsidR="00847182" w:rsidRPr="00F95449" w:rsidRDefault="00500AEB" w:rsidP="00B820F3">
      <w:pPr>
        <w:pStyle w:val="Prrafodelista"/>
        <w:numPr>
          <w:ilvl w:val="0"/>
          <w:numId w:val="8"/>
        </w:numPr>
        <w:tabs>
          <w:tab w:val="left" w:pos="862"/>
        </w:tabs>
        <w:spacing w:before="207"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Texto: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concepto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características.</w:t>
      </w:r>
    </w:p>
    <w:p w14:paraId="7E51A35A" w14:textId="77777777" w:rsidR="00847182" w:rsidRPr="00F95449" w:rsidRDefault="00500AEB" w:rsidP="00B820F3">
      <w:pPr>
        <w:pStyle w:val="Prrafodelista"/>
        <w:numPr>
          <w:ilvl w:val="0"/>
          <w:numId w:val="8"/>
        </w:numPr>
        <w:tabs>
          <w:tab w:val="left" w:pos="862"/>
        </w:tabs>
        <w:spacing w:before="52" w:line="36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propiedades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 los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textos: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coherencia,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cohesión,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adecuación,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corrección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ortográfica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gramatical.</w:t>
      </w:r>
    </w:p>
    <w:p w14:paraId="1CF4A06B" w14:textId="77777777" w:rsidR="00847182" w:rsidRPr="00F95449" w:rsidRDefault="00500AEB" w:rsidP="00B820F3">
      <w:pPr>
        <w:pStyle w:val="Prrafodelista"/>
        <w:numPr>
          <w:ilvl w:val="0"/>
          <w:numId w:val="8"/>
        </w:numPr>
        <w:tabs>
          <w:tab w:val="left" w:pos="862"/>
          <w:tab w:val="left" w:pos="6738"/>
        </w:tabs>
        <w:spacing w:before="5" w:line="360" w:lineRule="auto"/>
        <w:ind w:right="144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paratexto:</w:t>
      </w:r>
      <w:r w:rsidRPr="00F95449">
        <w:rPr>
          <w:rFonts w:ascii="Arial" w:hAnsi="Arial" w:cs="Arial"/>
          <w:spacing w:val="6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elementos</w:t>
      </w:r>
      <w:r w:rsidRPr="00F95449">
        <w:rPr>
          <w:rFonts w:ascii="Arial" w:hAnsi="Arial" w:cs="Arial"/>
          <w:spacing w:val="6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6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función.  El</w:t>
      </w:r>
      <w:r w:rsidRPr="00F95449">
        <w:rPr>
          <w:rFonts w:ascii="Arial" w:hAnsi="Arial" w:cs="Arial"/>
          <w:spacing w:val="6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contexto y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contexto.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intertextualidad.</w:t>
      </w:r>
    </w:p>
    <w:p w14:paraId="6FBAF1EC" w14:textId="77777777" w:rsidR="00066269" w:rsidRPr="00F95449" w:rsidRDefault="00500AEB" w:rsidP="00B820F3">
      <w:pPr>
        <w:pStyle w:val="Prrafodelista"/>
        <w:numPr>
          <w:ilvl w:val="0"/>
          <w:numId w:val="8"/>
        </w:numPr>
        <w:tabs>
          <w:tab w:val="left" w:pos="862"/>
        </w:tabs>
        <w:spacing w:before="2" w:line="360" w:lineRule="auto"/>
        <w:ind w:right="143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Criterios</w:t>
      </w:r>
      <w:r w:rsidRPr="00F95449">
        <w:rPr>
          <w:rFonts w:ascii="Arial" w:hAnsi="Arial" w:cs="Arial"/>
          <w:spacing w:val="4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básicos</w:t>
      </w:r>
      <w:r w:rsidRPr="00F95449">
        <w:rPr>
          <w:rFonts w:ascii="Arial" w:hAnsi="Arial" w:cs="Arial"/>
          <w:spacing w:val="4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4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estudios</w:t>
      </w:r>
      <w:r w:rsidRPr="00F95449">
        <w:rPr>
          <w:rFonts w:ascii="Arial" w:hAnsi="Arial" w:cs="Arial"/>
          <w:spacing w:val="4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gramaticales:</w:t>
      </w:r>
      <w:r w:rsidRPr="00F95449">
        <w:rPr>
          <w:rFonts w:ascii="Arial" w:hAnsi="Arial" w:cs="Arial"/>
          <w:spacing w:val="4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semántico,</w:t>
      </w:r>
      <w:r w:rsidRPr="00F95449">
        <w:rPr>
          <w:rFonts w:ascii="Arial" w:hAnsi="Arial" w:cs="Arial"/>
          <w:spacing w:val="4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sintáctico</w:t>
      </w:r>
      <w:r w:rsidRPr="00F95449">
        <w:rPr>
          <w:rFonts w:ascii="Arial" w:hAnsi="Arial" w:cs="Arial"/>
          <w:spacing w:val="4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6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morfológico.</w:t>
      </w:r>
    </w:p>
    <w:p w14:paraId="71DFEEC1" w14:textId="77777777" w:rsidR="00847182" w:rsidRPr="00F95449" w:rsidRDefault="00066269" w:rsidP="00B820F3">
      <w:pPr>
        <w:pStyle w:val="Prrafodelista"/>
        <w:numPr>
          <w:ilvl w:val="0"/>
          <w:numId w:val="8"/>
        </w:numPr>
        <w:tabs>
          <w:tab w:val="left" w:pos="862"/>
        </w:tabs>
        <w:spacing w:before="2" w:line="360" w:lineRule="auto"/>
        <w:ind w:right="143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Categorías gramaticales</w:t>
      </w:r>
      <w:r w:rsidR="00500AEB" w:rsidRPr="00F95449">
        <w:rPr>
          <w:rFonts w:ascii="Arial" w:hAnsi="Arial" w:cs="Arial"/>
          <w:sz w:val="24"/>
          <w:szCs w:val="24"/>
        </w:rPr>
        <w:t>.</w:t>
      </w:r>
    </w:p>
    <w:p w14:paraId="36D7646A" w14:textId="77777777" w:rsidR="00847182" w:rsidRPr="00F95449" w:rsidRDefault="00847182" w:rsidP="00500AEB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bookmarkEnd w:id="1"/>
    <w:p w14:paraId="00340B8E" w14:textId="77777777" w:rsidR="00847182" w:rsidRPr="00F95449" w:rsidRDefault="00847182" w:rsidP="00500AEB">
      <w:pPr>
        <w:pStyle w:val="Textoindependiente"/>
        <w:spacing w:before="1"/>
        <w:jc w:val="both"/>
        <w:rPr>
          <w:rFonts w:ascii="Arial" w:hAnsi="Arial" w:cs="Arial"/>
          <w:sz w:val="24"/>
          <w:szCs w:val="24"/>
        </w:rPr>
      </w:pPr>
    </w:p>
    <w:p w14:paraId="67AC0047" w14:textId="6192EFD3" w:rsidR="00847182" w:rsidRPr="00F95449" w:rsidRDefault="00500AEB" w:rsidP="00F95449">
      <w:pPr>
        <w:pStyle w:val="Ttulo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MARCO</w:t>
      </w:r>
      <w:r w:rsidRPr="00F95449">
        <w:rPr>
          <w:rFonts w:ascii="Arial" w:hAnsi="Arial" w:cs="Arial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METODOLÓGICO:</w:t>
      </w:r>
    </w:p>
    <w:p w14:paraId="4C939EC0" w14:textId="77777777" w:rsidR="00847182" w:rsidRPr="00F95449" w:rsidRDefault="00847182" w:rsidP="00500AEB">
      <w:pPr>
        <w:pStyle w:val="Textoindependiente"/>
        <w:spacing w:before="11"/>
        <w:jc w:val="both"/>
        <w:rPr>
          <w:rFonts w:ascii="Arial" w:hAnsi="Arial" w:cs="Arial"/>
          <w:b/>
          <w:sz w:val="24"/>
          <w:szCs w:val="24"/>
        </w:rPr>
      </w:pPr>
    </w:p>
    <w:p w14:paraId="5833424D" w14:textId="12D02F18" w:rsidR="00954B52" w:rsidRPr="00F95449" w:rsidRDefault="00E77DB8" w:rsidP="002B4755">
      <w:pPr>
        <w:pStyle w:val="Textoindependiente"/>
        <w:spacing w:before="44" w:line="360" w:lineRule="auto"/>
        <w:ind w:left="142" w:right="6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00AEB" w:rsidRPr="00F95449">
        <w:rPr>
          <w:rFonts w:ascii="Arial" w:hAnsi="Arial" w:cs="Arial"/>
          <w:sz w:val="24"/>
          <w:szCs w:val="24"/>
        </w:rPr>
        <w:t>Las estrategias metodológicas serán: exposición de la docente y de los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alumnos, consultas bibliográficas en fuentes con diferentes soportes,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talleres,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954B52">
        <w:rPr>
          <w:rFonts w:ascii="Arial" w:hAnsi="Arial" w:cs="Arial"/>
          <w:sz w:val="24"/>
          <w:szCs w:val="24"/>
        </w:rPr>
        <w:t xml:space="preserve">metodologías activas. </w:t>
      </w:r>
    </w:p>
    <w:p w14:paraId="1A4D2466" w14:textId="51567082" w:rsidR="00847182" w:rsidRPr="00F95449" w:rsidRDefault="00E77DB8" w:rsidP="00F95449">
      <w:pPr>
        <w:pStyle w:val="Textoindependiente"/>
        <w:spacing w:before="120" w:line="360" w:lineRule="auto"/>
        <w:ind w:left="142" w:right="497"/>
        <w:jc w:val="both"/>
        <w:rPr>
          <w:rFonts w:ascii="Arial" w:hAnsi="Arial" w:cs="Arial"/>
          <w:sz w:val="24"/>
          <w:szCs w:val="24"/>
        </w:rPr>
        <w:sectPr w:rsidR="00847182" w:rsidRPr="00F95449" w:rsidSect="00500AEB">
          <w:pgSz w:w="11910" w:h="16840"/>
          <w:pgMar w:top="134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  <w:r>
        <w:rPr>
          <w:rFonts w:ascii="Arial" w:hAnsi="Arial" w:cs="Arial"/>
          <w:sz w:val="24"/>
          <w:szCs w:val="24"/>
        </w:rPr>
        <w:t xml:space="preserve">   </w:t>
      </w:r>
      <w:r w:rsidR="00500AEB" w:rsidRPr="00F95449">
        <w:rPr>
          <w:rFonts w:ascii="Arial" w:hAnsi="Arial" w:cs="Arial"/>
          <w:sz w:val="24"/>
          <w:szCs w:val="24"/>
        </w:rPr>
        <w:t>La evaluación será considerada como un proceso dentro del proceso de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enseñanza y aprendizaje. La revisión permanente será producto de la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aplicación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continua</w:t>
      </w:r>
      <w:r w:rsidR="00500AEB"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estrategias metacognitivas</w:t>
      </w:r>
      <w:r w:rsidR="00F6402B">
        <w:rPr>
          <w:rFonts w:ascii="Arial" w:hAnsi="Arial" w:cs="Arial"/>
          <w:sz w:val="24"/>
          <w:szCs w:val="24"/>
        </w:rPr>
        <w:t>.</w:t>
      </w:r>
    </w:p>
    <w:p w14:paraId="1C7A0DFC" w14:textId="4634A79D" w:rsidR="00847182" w:rsidRPr="00F95449" w:rsidRDefault="00E77DB8" w:rsidP="00F95449">
      <w:pPr>
        <w:pStyle w:val="Textoindependiente"/>
        <w:spacing w:before="20" w:line="360" w:lineRule="auto"/>
        <w:ind w:right="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Por otro lado, al finalizar el cuatrimestre habrá una evaluación parcial con</w:t>
      </w:r>
      <w:r w:rsidR="00500AEB"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la posibilidad de un recuperatorio en cada caso. Los criterios de evaluación</w:t>
      </w:r>
      <w:r w:rsidR="00500AEB"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954B52">
        <w:rPr>
          <w:rFonts w:ascii="Arial" w:hAnsi="Arial" w:cs="Arial"/>
          <w:spacing w:val="-61"/>
          <w:sz w:val="24"/>
          <w:szCs w:val="24"/>
        </w:rPr>
        <w:t xml:space="preserve">    </w:t>
      </w:r>
      <w:r w:rsidR="00500AEB" w:rsidRPr="00F95449">
        <w:rPr>
          <w:rFonts w:ascii="Arial" w:hAnsi="Arial" w:cs="Arial"/>
          <w:sz w:val="24"/>
          <w:szCs w:val="24"/>
        </w:rPr>
        <w:t>serán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detallados en cada</w:t>
      </w:r>
      <w:r w:rsidR="00500AEB"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uno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de</w:t>
      </w:r>
      <w:r w:rsidR="00500AEB"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los</w:t>
      </w:r>
      <w:r w:rsidR="00500AEB"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="00500AEB" w:rsidRPr="00F95449">
        <w:rPr>
          <w:rFonts w:ascii="Arial" w:hAnsi="Arial" w:cs="Arial"/>
          <w:sz w:val="24"/>
          <w:szCs w:val="24"/>
        </w:rPr>
        <w:t>parciales.</w:t>
      </w:r>
    </w:p>
    <w:p w14:paraId="1177477A" w14:textId="77777777" w:rsidR="00847182" w:rsidRPr="00F95449" w:rsidRDefault="00500AEB" w:rsidP="00500AEB">
      <w:pPr>
        <w:pStyle w:val="Textoindependiente"/>
        <w:spacing w:before="199"/>
        <w:ind w:left="14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evaluación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final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consistirá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una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instancia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una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instancia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oral.</w:t>
      </w:r>
    </w:p>
    <w:p w14:paraId="27FDDF60" w14:textId="77777777" w:rsidR="00847182" w:rsidRPr="00F95449" w:rsidRDefault="00847182" w:rsidP="00500AEB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055C4019" w14:textId="66765417" w:rsidR="00847182" w:rsidRPr="00F95449" w:rsidRDefault="00500AEB" w:rsidP="00E77DB8">
      <w:pPr>
        <w:pStyle w:val="Ttulo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CORRELATIVIDADES:</w:t>
      </w:r>
    </w:p>
    <w:p w14:paraId="3F13A047" w14:textId="77777777" w:rsidR="00847182" w:rsidRPr="00F95449" w:rsidRDefault="00500AEB" w:rsidP="00E77DB8">
      <w:pPr>
        <w:pStyle w:val="Textoindependient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rendir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Lengua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su Didáctica,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debe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tener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aprobada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 regularizada:</w:t>
      </w:r>
    </w:p>
    <w:p w14:paraId="6EF8892D" w14:textId="77777777" w:rsidR="00847182" w:rsidRPr="00F95449" w:rsidRDefault="00847182" w:rsidP="00E77DB8">
      <w:pPr>
        <w:pStyle w:val="Textoindependiente"/>
        <w:spacing w:before="1" w:line="360" w:lineRule="auto"/>
        <w:jc w:val="both"/>
        <w:rPr>
          <w:rFonts w:ascii="Arial" w:hAnsi="Arial" w:cs="Arial"/>
          <w:sz w:val="24"/>
          <w:szCs w:val="24"/>
        </w:rPr>
      </w:pPr>
    </w:p>
    <w:p w14:paraId="503FF80C" w14:textId="77777777" w:rsidR="00F95449" w:rsidRPr="00F95449" w:rsidRDefault="00500AEB" w:rsidP="00E77DB8">
      <w:pPr>
        <w:pStyle w:val="Textoindependiente"/>
        <w:numPr>
          <w:ilvl w:val="0"/>
          <w:numId w:val="15"/>
        </w:numPr>
        <w:spacing w:line="360" w:lineRule="auto"/>
        <w:ind w:right="5045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Literatura y su Didáctica.</w:t>
      </w:r>
    </w:p>
    <w:p w14:paraId="4FB364D4" w14:textId="20289745" w:rsidR="00847182" w:rsidRDefault="00500AEB" w:rsidP="00E77DB8">
      <w:pPr>
        <w:pStyle w:val="Textoindependiente"/>
        <w:numPr>
          <w:ilvl w:val="0"/>
          <w:numId w:val="15"/>
        </w:numPr>
        <w:spacing w:line="360" w:lineRule="auto"/>
        <w:ind w:right="5045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Didáctica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General.</w:t>
      </w:r>
    </w:p>
    <w:p w14:paraId="4E1C6704" w14:textId="77777777" w:rsidR="00F95449" w:rsidRPr="00F95449" w:rsidRDefault="00F95449" w:rsidP="00F95449">
      <w:pPr>
        <w:pStyle w:val="Textoindependiente"/>
        <w:ind w:right="5045"/>
        <w:jc w:val="both"/>
        <w:rPr>
          <w:rFonts w:ascii="Arial" w:hAnsi="Arial" w:cs="Arial"/>
          <w:sz w:val="24"/>
          <w:szCs w:val="24"/>
        </w:rPr>
      </w:pPr>
    </w:p>
    <w:p w14:paraId="52B9EC1C" w14:textId="5F8C8741" w:rsidR="00847182" w:rsidRPr="00F95449" w:rsidRDefault="00500AEB" w:rsidP="00F95449">
      <w:pPr>
        <w:pStyle w:val="Ttulo1"/>
        <w:spacing w:after="19"/>
        <w:ind w:left="0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ORGANIZACIÓN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TRABAJO:</w:t>
      </w:r>
    </w:p>
    <w:p w14:paraId="7D8D24BD" w14:textId="77777777" w:rsidR="00F95449" w:rsidRDefault="00F95449" w:rsidP="00066269">
      <w:pPr>
        <w:spacing w:before="2"/>
        <w:jc w:val="both"/>
        <w:rPr>
          <w:rFonts w:ascii="Arial" w:hAnsi="Arial" w:cs="Arial"/>
          <w:b/>
          <w:sz w:val="24"/>
          <w:szCs w:val="24"/>
        </w:rPr>
      </w:pPr>
    </w:p>
    <w:p w14:paraId="41A3D2BA" w14:textId="628AAFF5" w:rsidR="00847182" w:rsidRPr="00F95449" w:rsidRDefault="00500AEB" w:rsidP="00066269">
      <w:pPr>
        <w:spacing w:before="2"/>
        <w:jc w:val="both"/>
        <w:rPr>
          <w:rFonts w:ascii="Arial" w:hAnsi="Arial" w:cs="Arial"/>
          <w:b/>
          <w:sz w:val="24"/>
          <w:szCs w:val="24"/>
        </w:rPr>
      </w:pPr>
      <w:r w:rsidRPr="00F95449">
        <w:rPr>
          <w:rFonts w:ascii="Arial" w:hAnsi="Arial" w:cs="Arial"/>
          <w:b/>
          <w:sz w:val="24"/>
          <w:szCs w:val="24"/>
        </w:rPr>
        <w:t>Evaluación</w:t>
      </w:r>
    </w:p>
    <w:p w14:paraId="2CA8F498" w14:textId="77777777" w:rsidR="00066269" w:rsidRPr="00F95449" w:rsidRDefault="00066269" w:rsidP="00066269">
      <w:pPr>
        <w:spacing w:before="172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b/>
          <w:sz w:val="24"/>
          <w:szCs w:val="24"/>
          <w:lang w:val="es-AR"/>
        </w:rPr>
        <w:t>DIAGNÒSTICA:</w:t>
      </w:r>
      <w:r w:rsidRPr="00F95449">
        <w:rPr>
          <w:rFonts w:ascii="Arial" w:hAnsi="Arial" w:cs="Arial"/>
          <w:sz w:val="24"/>
          <w:szCs w:val="24"/>
          <w:lang w:val="es-AR"/>
        </w:rPr>
        <w:t xml:space="preserve"> a partir de la indagación de los saberes previos de los alumnos -en la fase inicial de los temas a abordar- permitirá hacer un diagnóstico situacional donde se visibilicen fortalezas, debilidades y la heterogeneidad grupal.</w:t>
      </w:r>
    </w:p>
    <w:p w14:paraId="68BC48A7" w14:textId="77777777" w:rsidR="00066269" w:rsidRPr="00F95449" w:rsidRDefault="00066269" w:rsidP="00066269">
      <w:pPr>
        <w:spacing w:before="172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b/>
          <w:sz w:val="24"/>
          <w:szCs w:val="24"/>
          <w:lang w:val="es-AR"/>
        </w:rPr>
        <w:t>PROCESUAL</w:t>
      </w:r>
      <w:r w:rsidRPr="00F95449">
        <w:rPr>
          <w:rFonts w:ascii="Arial" w:hAnsi="Arial" w:cs="Arial"/>
          <w:sz w:val="24"/>
          <w:szCs w:val="24"/>
          <w:lang w:val="es-AR"/>
        </w:rPr>
        <w:t>: con una mirada atenta, constante y sostenida para poder realizar las intervenciones necesarias sobre los factores que puedan incidir como relevantes en favorecer u obstaculizar el proceso de apropiación. Trabajos prácticos -Diseños de propuestas de enseñanza y planificación – Simulaciones – Cuaderno de notas – Parcial.</w:t>
      </w:r>
    </w:p>
    <w:p w14:paraId="1A3C1BEB" w14:textId="77777777" w:rsidR="00066269" w:rsidRPr="00F95449" w:rsidRDefault="00066269" w:rsidP="00066269">
      <w:pPr>
        <w:spacing w:before="172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-Autorreflexión acerca de sus producciones individuales y grupales.</w:t>
      </w:r>
    </w:p>
    <w:p w14:paraId="0F07B368" w14:textId="77777777" w:rsidR="00066269" w:rsidRPr="00F95449" w:rsidRDefault="00066269" w:rsidP="00066269">
      <w:pPr>
        <w:spacing w:before="172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b/>
          <w:sz w:val="24"/>
          <w:szCs w:val="24"/>
          <w:lang w:val="es-AR"/>
        </w:rPr>
        <w:t>FINAL:</w:t>
      </w:r>
      <w:r w:rsidRPr="00F95449">
        <w:rPr>
          <w:rFonts w:ascii="Arial" w:hAnsi="Arial" w:cs="Arial"/>
          <w:sz w:val="24"/>
          <w:szCs w:val="24"/>
          <w:lang w:val="es-AR"/>
        </w:rPr>
        <w:t xml:space="preserve"> autoevaluación y coevaluación del alumno y del docente. Autocontrol del propio proceso de formación. Metacognición. Coloquio. Final oral o escrito.</w:t>
      </w:r>
    </w:p>
    <w:p w14:paraId="357A56A0" w14:textId="77777777" w:rsidR="00066269" w:rsidRPr="00F95449" w:rsidRDefault="00066269" w:rsidP="00066269">
      <w:pPr>
        <w:spacing w:before="172" w:line="360" w:lineRule="auto"/>
        <w:ind w:right="136"/>
        <w:jc w:val="both"/>
        <w:rPr>
          <w:rFonts w:ascii="Arial" w:hAnsi="Arial" w:cs="Arial"/>
          <w:b/>
          <w:sz w:val="24"/>
          <w:szCs w:val="24"/>
          <w:lang w:val="es-AR"/>
        </w:rPr>
      </w:pPr>
      <w:bookmarkStart w:id="2" w:name="_Hlk202537836"/>
      <w:r w:rsidRPr="00F95449">
        <w:rPr>
          <w:rFonts w:ascii="Arial" w:hAnsi="Arial" w:cs="Arial"/>
          <w:b/>
          <w:sz w:val="24"/>
          <w:szCs w:val="24"/>
          <w:lang w:val="es-AR"/>
        </w:rPr>
        <w:t>CRITERIOS DE EVALUACIÒN</w:t>
      </w:r>
    </w:p>
    <w:p w14:paraId="315A1AA8" w14:textId="77777777" w:rsidR="00066269" w:rsidRPr="00F95449" w:rsidRDefault="00066269" w:rsidP="00066269">
      <w:pPr>
        <w:pStyle w:val="Prrafodelista"/>
        <w:widowControl/>
        <w:numPr>
          <w:ilvl w:val="0"/>
          <w:numId w:val="11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Cumplimiento en tiempo y forma de las actividades asignadas.</w:t>
      </w:r>
    </w:p>
    <w:p w14:paraId="68BD7366" w14:textId="77777777" w:rsidR="00066269" w:rsidRPr="00F95449" w:rsidRDefault="00066269" w:rsidP="00066269">
      <w:pPr>
        <w:pStyle w:val="Prrafodelista"/>
        <w:widowControl/>
        <w:numPr>
          <w:ilvl w:val="0"/>
          <w:numId w:val="11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Adquisición de categorías conceptuales.</w:t>
      </w:r>
    </w:p>
    <w:p w14:paraId="4700FE20" w14:textId="77777777" w:rsidR="00066269" w:rsidRPr="00F95449" w:rsidRDefault="00066269" w:rsidP="00066269">
      <w:pPr>
        <w:pStyle w:val="Prrafodelista"/>
        <w:widowControl/>
        <w:numPr>
          <w:ilvl w:val="0"/>
          <w:numId w:val="11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Capacidad para relacionar aspectos teóricos y prácticos.</w:t>
      </w:r>
    </w:p>
    <w:p w14:paraId="0C21E4F3" w14:textId="77777777" w:rsidR="00066269" w:rsidRPr="00F95449" w:rsidRDefault="00066269" w:rsidP="00066269">
      <w:pPr>
        <w:pStyle w:val="Prrafodelista"/>
        <w:widowControl/>
        <w:numPr>
          <w:ilvl w:val="0"/>
          <w:numId w:val="11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Análisis crítico de su proceso de formación.</w:t>
      </w:r>
    </w:p>
    <w:p w14:paraId="0B58F128" w14:textId="77777777" w:rsidR="00066269" w:rsidRPr="00F95449" w:rsidRDefault="00066269" w:rsidP="00066269">
      <w:pPr>
        <w:pStyle w:val="Prrafodelista"/>
        <w:widowControl/>
        <w:numPr>
          <w:ilvl w:val="0"/>
          <w:numId w:val="11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lastRenderedPageBreak/>
        <w:t>Predisposición para la acción individual y grupal, fundamentada en el posicionamiento teórico.</w:t>
      </w:r>
    </w:p>
    <w:bookmarkEnd w:id="2"/>
    <w:p w14:paraId="6E284BD1" w14:textId="77777777" w:rsidR="00066269" w:rsidRPr="00F95449" w:rsidRDefault="00066269" w:rsidP="00066269">
      <w:pPr>
        <w:spacing w:before="172" w:line="360" w:lineRule="auto"/>
        <w:ind w:right="136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F95449">
        <w:rPr>
          <w:rFonts w:ascii="Arial" w:hAnsi="Arial" w:cs="Arial"/>
          <w:b/>
          <w:sz w:val="24"/>
          <w:szCs w:val="24"/>
          <w:lang w:val="es-AR"/>
        </w:rPr>
        <w:t>INSTRUMENTOS DE EVALUACIÒN</w:t>
      </w:r>
    </w:p>
    <w:p w14:paraId="1AF18B49" w14:textId="77777777" w:rsidR="00066269" w:rsidRPr="00F95449" w:rsidRDefault="00066269" w:rsidP="00066269">
      <w:pPr>
        <w:pStyle w:val="Prrafodelista"/>
        <w:widowControl/>
        <w:numPr>
          <w:ilvl w:val="0"/>
          <w:numId w:val="12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Redes semánticas o conceptuales.</w:t>
      </w:r>
    </w:p>
    <w:p w14:paraId="3F793AD3" w14:textId="77777777" w:rsidR="00066269" w:rsidRPr="00F95449" w:rsidRDefault="00066269" w:rsidP="00066269">
      <w:pPr>
        <w:pStyle w:val="Prrafodelista"/>
        <w:widowControl/>
        <w:numPr>
          <w:ilvl w:val="0"/>
          <w:numId w:val="12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Cuadernos de notas.</w:t>
      </w:r>
    </w:p>
    <w:p w14:paraId="28D2792F" w14:textId="77777777" w:rsidR="00066269" w:rsidRPr="00F95449" w:rsidRDefault="00066269" w:rsidP="00066269">
      <w:pPr>
        <w:pStyle w:val="Prrafodelista"/>
        <w:widowControl/>
        <w:numPr>
          <w:ilvl w:val="0"/>
          <w:numId w:val="12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Actividades evaluativas escritas y orales.</w:t>
      </w:r>
    </w:p>
    <w:p w14:paraId="2D7FD352" w14:textId="77777777" w:rsidR="00066269" w:rsidRPr="00F95449" w:rsidRDefault="00066269" w:rsidP="00066269">
      <w:pPr>
        <w:pStyle w:val="Prrafodelista"/>
        <w:widowControl/>
        <w:numPr>
          <w:ilvl w:val="0"/>
          <w:numId w:val="12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Trabajos prácticos.</w:t>
      </w:r>
    </w:p>
    <w:p w14:paraId="1BDAC310" w14:textId="77777777" w:rsidR="00066269" w:rsidRPr="00F95449" w:rsidRDefault="00066269" w:rsidP="00066269">
      <w:pPr>
        <w:pStyle w:val="Prrafodelista"/>
        <w:widowControl/>
        <w:numPr>
          <w:ilvl w:val="0"/>
          <w:numId w:val="12"/>
        </w:numPr>
        <w:autoSpaceDE/>
        <w:autoSpaceDN/>
        <w:spacing w:before="172" w:after="160" w:line="360" w:lineRule="auto"/>
        <w:ind w:right="136"/>
        <w:jc w:val="both"/>
        <w:rPr>
          <w:rFonts w:ascii="Arial" w:hAnsi="Arial" w:cs="Arial"/>
          <w:sz w:val="24"/>
          <w:szCs w:val="24"/>
          <w:lang w:val="es-AR"/>
        </w:rPr>
      </w:pPr>
      <w:r w:rsidRPr="00F95449">
        <w:rPr>
          <w:rFonts w:ascii="Arial" w:hAnsi="Arial" w:cs="Arial"/>
          <w:sz w:val="24"/>
          <w:szCs w:val="24"/>
          <w:lang w:val="es-AR"/>
        </w:rPr>
        <w:t>Evaluación escrita.</w:t>
      </w:r>
    </w:p>
    <w:p w14:paraId="327A0139" w14:textId="77777777" w:rsidR="00066269" w:rsidRPr="00F95449" w:rsidRDefault="00066269" w:rsidP="00500AEB">
      <w:pPr>
        <w:spacing w:before="2"/>
        <w:ind w:left="142"/>
        <w:jc w:val="both"/>
        <w:rPr>
          <w:rFonts w:ascii="Arial" w:hAnsi="Arial" w:cs="Arial"/>
          <w:b/>
          <w:sz w:val="24"/>
          <w:szCs w:val="24"/>
        </w:rPr>
      </w:pPr>
    </w:p>
    <w:p w14:paraId="0D8DBB55" w14:textId="3A94B54D" w:rsidR="00500AEB" w:rsidRPr="00F95449" w:rsidRDefault="00500AEB" w:rsidP="00066269">
      <w:pPr>
        <w:pStyle w:val="Ttulo1"/>
        <w:spacing w:before="4" w:line="357" w:lineRule="auto"/>
        <w:ind w:left="0" w:right="22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Condiciones del cursado y de aprobación de la materia</w:t>
      </w:r>
      <w:r w:rsidR="00F6402B">
        <w:rPr>
          <w:rFonts w:ascii="Arial" w:hAnsi="Arial" w:cs="Arial"/>
          <w:sz w:val="24"/>
          <w:szCs w:val="24"/>
        </w:rPr>
        <w:t xml:space="preserve">. </w:t>
      </w:r>
    </w:p>
    <w:p w14:paraId="11585445" w14:textId="75FC306C" w:rsidR="00847182" w:rsidRPr="00F95449" w:rsidRDefault="00500AEB" w:rsidP="00066269">
      <w:pPr>
        <w:pStyle w:val="Ttulo1"/>
        <w:spacing w:before="4" w:line="357" w:lineRule="auto"/>
        <w:ind w:left="0" w:right="227"/>
        <w:jc w:val="both"/>
        <w:rPr>
          <w:rFonts w:ascii="Arial" w:hAnsi="Arial" w:cs="Arial"/>
          <w:b w:val="0"/>
          <w:sz w:val="24"/>
          <w:szCs w:val="24"/>
        </w:rPr>
      </w:pPr>
      <w:r w:rsidRPr="00F95449">
        <w:rPr>
          <w:rFonts w:ascii="Arial" w:hAnsi="Arial" w:cs="Arial"/>
          <w:b w:val="0"/>
          <w:sz w:val="24"/>
          <w:szCs w:val="24"/>
        </w:rPr>
        <w:t>La materia admitirá condición de alumno regular con cursado presencial,</w:t>
      </w:r>
      <w:r w:rsidRPr="00F95449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semi</w:t>
      </w:r>
      <w:r w:rsidRPr="00F95449">
        <w:rPr>
          <w:rFonts w:ascii="Arial" w:hAnsi="Arial" w:cs="Arial"/>
          <w:b w:val="0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presencial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o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libre</w:t>
      </w:r>
      <w:r w:rsidRPr="00F95449">
        <w:rPr>
          <w:rFonts w:ascii="Arial" w:hAnsi="Arial" w:cs="Arial"/>
          <w:b w:val="0"/>
          <w:spacing w:val="-8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a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definir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por</w:t>
      </w:r>
      <w:r w:rsidRPr="00F95449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el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alumno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a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comienzo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del</w:t>
      </w:r>
      <w:r w:rsidRPr="00F95449">
        <w:rPr>
          <w:rFonts w:ascii="Arial" w:hAnsi="Arial" w:cs="Arial"/>
          <w:b w:val="0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ciclo</w:t>
      </w:r>
      <w:r w:rsidRPr="00F95449">
        <w:rPr>
          <w:rFonts w:ascii="Arial" w:hAnsi="Arial" w:cs="Arial"/>
          <w:b w:val="0"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lectivo</w:t>
      </w:r>
      <w:r w:rsidRPr="00F95449">
        <w:rPr>
          <w:rFonts w:ascii="Arial" w:hAnsi="Arial" w:cs="Arial"/>
          <w:b w:val="0"/>
          <w:spacing w:val="-6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e</w:t>
      </w:r>
      <w:r w:rsidRPr="00F95449">
        <w:rPr>
          <w:rFonts w:ascii="Arial" w:hAnsi="Arial" w:cs="Arial"/>
          <w:b w:val="0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informando a su docente, quien redactará planilla para su posterior firma</w:t>
      </w:r>
      <w:r w:rsidRPr="00F95449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b w:val="0"/>
          <w:sz w:val="24"/>
          <w:szCs w:val="24"/>
        </w:rPr>
        <w:t>acuerdo.</w:t>
      </w:r>
      <w:r w:rsidRPr="00F95449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</w:p>
    <w:p w14:paraId="5DCD6281" w14:textId="6BCD2150" w:rsidR="00066269" w:rsidRPr="00F6402B" w:rsidRDefault="00500AEB" w:rsidP="00F6402B">
      <w:pPr>
        <w:spacing w:before="20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b/>
          <w:sz w:val="24"/>
          <w:szCs w:val="24"/>
        </w:rPr>
        <w:t>contenidos</w:t>
      </w:r>
      <w:r w:rsidRPr="00F9544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b/>
          <w:sz w:val="24"/>
          <w:szCs w:val="24"/>
        </w:rPr>
        <w:t>bibliografía</w:t>
      </w:r>
      <w:r w:rsidRPr="00F9544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evaluar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en</w:t>
      </w:r>
      <w:r w:rsidRPr="00F95449">
        <w:rPr>
          <w:rFonts w:ascii="Arial" w:hAnsi="Arial" w:cs="Arial"/>
          <w:spacing w:val="-1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los</w:t>
      </w:r>
      <w:r w:rsidRPr="00F95449">
        <w:rPr>
          <w:rFonts w:ascii="Arial" w:hAnsi="Arial" w:cs="Arial"/>
          <w:spacing w:val="-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exámenes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finales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serán</w:t>
      </w:r>
      <w:r w:rsidRPr="00F95449">
        <w:rPr>
          <w:rFonts w:ascii="Arial" w:hAnsi="Arial" w:cs="Arial"/>
          <w:spacing w:val="-9"/>
          <w:sz w:val="24"/>
          <w:szCs w:val="24"/>
        </w:rPr>
        <w:t xml:space="preserve"> </w:t>
      </w:r>
      <w:r w:rsidRPr="00F95449">
        <w:rPr>
          <w:rFonts w:ascii="Arial" w:hAnsi="Arial" w:cs="Arial"/>
          <w:b/>
          <w:sz w:val="24"/>
          <w:szCs w:val="24"/>
        </w:rPr>
        <w:t>todos</w:t>
      </w:r>
      <w:r w:rsidR="00F6402B">
        <w:rPr>
          <w:rFonts w:ascii="Arial" w:hAnsi="Arial" w:cs="Arial"/>
          <w:b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 xml:space="preserve">los consignados en esta planificación como </w:t>
      </w:r>
      <w:r w:rsidRPr="00F95449">
        <w:rPr>
          <w:rFonts w:ascii="Arial" w:hAnsi="Arial" w:cs="Arial"/>
          <w:b/>
          <w:sz w:val="24"/>
          <w:szCs w:val="24"/>
        </w:rPr>
        <w:t>obligatorios</w:t>
      </w:r>
      <w:r w:rsidRPr="00F95449">
        <w:rPr>
          <w:rFonts w:ascii="Arial" w:hAnsi="Arial" w:cs="Arial"/>
          <w:sz w:val="24"/>
          <w:szCs w:val="24"/>
        </w:rPr>
        <w:t>.</w:t>
      </w:r>
    </w:p>
    <w:p w14:paraId="2B48D25F" w14:textId="77777777" w:rsidR="00847182" w:rsidRPr="00F95449" w:rsidRDefault="00500AEB" w:rsidP="00066269">
      <w:pPr>
        <w:pStyle w:val="Textoindependiente"/>
        <w:spacing w:before="168" w:line="501" w:lineRule="auto"/>
        <w:ind w:right="222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condiciones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regularizar y/o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aprobar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serán:</w:t>
      </w:r>
    </w:p>
    <w:p w14:paraId="23BB4262" w14:textId="77777777" w:rsidR="00847182" w:rsidRPr="00F95449" w:rsidRDefault="00500AEB" w:rsidP="00500AEB">
      <w:pPr>
        <w:pStyle w:val="Prrafodelista"/>
        <w:numPr>
          <w:ilvl w:val="0"/>
          <w:numId w:val="2"/>
        </w:numPr>
        <w:tabs>
          <w:tab w:val="left" w:pos="862"/>
        </w:tabs>
        <w:spacing w:line="341" w:lineRule="exact"/>
        <w:ind w:hanging="3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Alumno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regular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con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cursado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presencial:</w:t>
      </w:r>
    </w:p>
    <w:p w14:paraId="11363147" w14:textId="1F929A3C" w:rsidR="00847182" w:rsidRPr="00F95449" w:rsidRDefault="00500AEB" w:rsidP="00F6402B">
      <w:pPr>
        <w:tabs>
          <w:tab w:val="left" w:pos="862"/>
        </w:tabs>
        <w:spacing w:before="172" w:line="360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b/>
          <w:sz w:val="24"/>
          <w:szCs w:val="24"/>
        </w:rPr>
        <w:t>Regulariza</w:t>
      </w:r>
      <w:r w:rsidRPr="00F95449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3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cursado</w:t>
      </w:r>
      <w:r w:rsidRPr="00F95449">
        <w:rPr>
          <w:rFonts w:ascii="Arial" w:hAnsi="Arial" w:cs="Arial"/>
          <w:spacing w:val="3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3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3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materia</w:t>
      </w:r>
      <w:r w:rsidRPr="00F95449">
        <w:rPr>
          <w:rFonts w:ascii="Arial" w:hAnsi="Arial" w:cs="Arial"/>
          <w:spacing w:val="3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mediante</w:t>
      </w:r>
      <w:r w:rsidRPr="00F95449">
        <w:rPr>
          <w:rFonts w:ascii="Arial" w:hAnsi="Arial" w:cs="Arial"/>
          <w:spacing w:val="3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el</w:t>
      </w:r>
      <w:r w:rsidRPr="00F95449">
        <w:rPr>
          <w:rFonts w:ascii="Arial" w:hAnsi="Arial" w:cs="Arial"/>
          <w:spacing w:val="3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cumplimiento</w:t>
      </w:r>
      <w:r w:rsidRPr="00F95449">
        <w:rPr>
          <w:rFonts w:ascii="Arial" w:hAnsi="Arial" w:cs="Arial"/>
          <w:spacing w:val="3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del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="00F6402B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75%</w:t>
      </w:r>
      <w:r w:rsidRPr="00F95449">
        <w:rPr>
          <w:rFonts w:ascii="Arial" w:hAnsi="Arial" w:cs="Arial"/>
          <w:spacing w:val="1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1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asistencia</w:t>
      </w:r>
      <w:r w:rsidRPr="00F95449">
        <w:rPr>
          <w:rFonts w:ascii="Arial" w:hAnsi="Arial" w:cs="Arial"/>
          <w:spacing w:val="1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</w:t>
      </w:r>
      <w:r w:rsidRPr="00F95449">
        <w:rPr>
          <w:rFonts w:ascii="Arial" w:hAnsi="Arial" w:cs="Arial"/>
          <w:spacing w:val="17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clases</w:t>
      </w:r>
      <w:r w:rsidRPr="00F95449">
        <w:rPr>
          <w:rFonts w:ascii="Arial" w:hAnsi="Arial" w:cs="Arial"/>
          <w:spacing w:val="2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virtuales</w:t>
      </w:r>
      <w:r w:rsidRPr="00F95449">
        <w:rPr>
          <w:rFonts w:ascii="Arial" w:hAnsi="Arial" w:cs="Arial"/>
          <w:spacing w:val="1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</w:t>
      </w:r>
      <w:r w:rsidRPr="00F95449">
        <w:rPr>
          <w:rFonts w:ascii="Arial" w:hAnsi="Arial" w:cs="Arial"/>
          <w:spacing w:val="1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presenciales</w:t>
      </w:r>
      <w:r w:rsidRPr="00F95449">
        <w:rPr>
          <w:rFonts w:ascii="Arial" w:hAnsi="Arial" w:cs="Arial"/>
          <w:spacing w:val="20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(mínimo</w:t>
      </w:r>
      <w:r w:rsidRPr="00F95449">
        <w:rPr>
          <w:rFonts w:ascii="Arial" w:hAnsi="Arial" w:cs="Arial"/>
          <w:spacing w:val="18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1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50%</w:t>
      </w:r>
      <w:r w:rsidR="00F6402B">
        <w:rPr>
          <w:rFonts w:ascii="Arial" w:hAnsi="Arial" w:cs="Arial"/>
          <w:sz w:val="24"/>
          <w:szCs w:val="24"/>
        </w:rPr>
        <w:t xml:space="preserve"> </w:t>
      </w:r>
      <w:r w:rsidR="00066269" w:rsidRPr="00F95449">
        <w:rPr>
          <w:rFonts w:ascii="Arial" w:hAnsi="Arial" w:cs="Arial"/>
          <w:sz w:val="24"/>
          <w:szCs w:val="24"/>
        </w:rPr>
        <w:t xml:space="preserve">en casos que lo justifiquen), la aprobación de los dos trabajos prácticos y los </w:t>
      </w:r>
      <w:r w:rsidR="00F6402B">
        <w:rPr>
          <w:rFonts w:ascii="Arial" w:hAnsi="Arial" w:cs="Arial"/>
          <w:sz w:val="24"/>
          <w:szCs w:val="24"/>
        </w:rPr>
        <w:t>1</w:t>
      </w:r>
      <w:r w:rsidR="00066269" w:rsidRPr="00F95449">
        <w:rPr>
          <w:rFonts w:ascii="Arial" w:hAnsi="Arial" w:cs="Arial"/>
          <w:sz w:val="24"/>
          <w:szCs w:val="24"/>
        </w:rPr>
        <w:t xml:space="preserve"> (dos) parciales previstos. La nota mínima de aprobación de los trabajos prácticos y parciales es de 6 (seis). La regularidad en la materia dura tres años consecutivos a la cursada.</w:t>
      </w:r>
    </w:p>
    <w:p w14:paraId="670D1C40" w14:textId="77777777" w:rsidR="00066269" w:rsidRPr="00F95449" w:rsidRDefault="00066269" w:rsidP="000662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b/>
          <w:sz w:val="24"/>
          <w:szCs w:val="24"/>
        </w:rPr>
        <w:t xml:space="preserve">Aprueba </w:t>
      </w:r>
      <w:r w:rsidRPr="00F95449">
        <w:rPr>
          <w:rFonts w:ascii="Arial" w:hAnsi="Arial" w:cs="Arial"/>
          <w:sz w:val="24"/>
          <w:szCs w:val="24"/>
        </w:rPr>
        <w:t>mediante promoción por:</w:t>
      </w:r>
    </w:p>
    <w:p w14:paraId="7D01AA93" w14:textId="77777777" w:rsidR="00066269" w:rsidRPr="00F95449" w:rsidRDefault="00066269" w:rsidP="0006626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Instancia final integradora en caso de obtener un promedio de calificaciones de 8 (ocho) o más puntos en parciales (no en sus recuperatorios) y entregando en tiempo y forma los trabajos y que estos estén aprobados, cumplir con la asistencia (75%) y realizar el coloquio con 8 (ocho) o más.</w:t>
      </w:r>
    </w:p>
    <w:p w14:paraId="43F9B5C0" w14:textId="77777777" w:rsidR="00066269" w:rsidRPr="00F95449" w:rsidRDefault="00066269" w:rsidP="00066269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Examen final ante tribunal (la calificación de aprobación es de 6 puntos o más).</w:t>
      </w:r>
    </w:p>
    <w:p w14:paraId="5DBE5366" w14:textId="2BB2A037" w:rsidR="00847182" w:rsidRPr="00F95449" w:rsidRDefault="00500AEB" w:rsidP="0006626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lastRenderedPageBreak/>
        <w:t xml:space="preserve">Alumno regular con cursado </w:t>
      </w:r>
      <w:r w:rsidR="00954B52">
        <w:rPr>
          <w:rFonts w:ascii="Arial" w:hAnsi="Arial" w:cs="Arial"/>
          <w:sz w:val="24"/>
          <w:szCs w:val="24"/>
        </w:rPr>
        <w:t>s</w:t>
      </w:r>
      <w:r w:rsidRPr="00F95449">
        <w:rPr>
          <w:rFonts w:ascii="Arial" w:hAnsi="Arial" w:cs="Arial"/>
          <w:sz w:val="24"/>
          <w:szCs w:val="24"/>
        </w:rPr>
        <w:t>emi presencial:</w:t>
      </w:r>
    </w:p>
    <w:p w14:paraId="69926949" w14:textId="77777777" w:rsidR="00066269" w:rsidRPr="00F95449" w:rsidRDefault="00066269" w:rsidP="0006626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La diferencia con la cursada anterior es el porcentaje de asistencia a cumplir que debe estar debidamente fundamentada: 40% y que se aprueba en Examen final.</w:t>
      </w:r>
    </w:p>
    <w:p w14:paraId="30DE11AD" w14:textId="77777777" w:rsidR="00066269" w:rsidRPr="00F95449" w:rsidRDefault="00066269" w:rsidP="000662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2B">
        <w:rPr>
          <w:rFonts w:ascii="Arial" w:hAnsi="Arial" w:cs="Arial"/>
          <w:b/>
          <w:bCs/>
          <w:sz w:val="24"/>
          <w:szCs w:val="24"/>
        </w:rPr>
        <w:t>Aclaración por incumplimiento del porcentaje de asistencia</w:t>
      </w:r>
      <w:r w:rsidRPr="00F95449">
        <w:rPr>
          <w:rFonts w:ascii="Arial" w:hAnsi="Arial" w:cs="Arial"/>
          <w:sz w:val="24"/>
          <w:szCs w:val="24"/>
        </w:rPr>
        <w:t xml:space="preserve">: En caso de no cumplimentar con la asistencia en los casos anteriores, presentando la justificación correspondiente podrá acceder a exámenes </w:t>
      </w:r>
      <w:r w:rsidRPr="00F95449">
        <w:rPr>
          <w:rFonts w:ascii="Arial" w:hAnsi="Arial" w:cs="Arial"/>
          <w:b/>
          <w:sz w:val="24"/>
          <w:szCs w:val="24"/>
        </w:rPr>
        <w:t xml:space="preserve">reincorporatorios </w:t>
      </w:r>
      <w:r w:rsidRPr="00F95449">
        <w:rPr>
          <w:rFonts w:ascii="Arial" w:hAnsi="Arial" w:cs="Arial"/>
          <w:sz w:val="24"/>
          <w:szCs w:val="24"/>
        </w:rPr>
        <w:t>al finalizar cada cuatrimestre o bien solicitar a su docente cambio en el cursado (de presencial a semipresencial o libre, de semipresencial a libre).</w:t>
      </w:r>
    </w:p>
    <w:p w14:paraId="5258F2DD" w14:textId="77777777" w:rsidR="000450F1" w:rsidRPr="00F95449" w:rsidRDefault="000450F1" w:rsidP="00045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402B">
        <w:rPr>
          <w:rFonts w:ascii="Arial" w:hAnsi="Arial" w:cs="Arial"/>
          <w:b/>
          <w:bCs/>
          <w:sz w:val="24"/>
          <w:szCs w:val="24"/>
        </w:rPr>
        <w:t>Aclaración sobre exámenes recuperatorios</w:t>
      </w:r>
      <w:r w:rsidRPr="00F95449">
        <w:rPr>
          <w:rFonts w:ascii="Arial" w:hAnsi="Arial" w:cs="Arial"/>
          <w:sz w:val="24"/>
          <w:szCs w:val="24"/>
        </w:rPr>
        <w:t>: cada parcial tendrá dos recuperatorios, los contenidos de parciales y recuperatorios pueden variar.</w:t>
      </w:r>
    </w:p>
    <w:p w14:paraId="3969DA08" w14:textId="77777777" w:rsidR="000450F1" w:rsidRPr="00F95449" w:rsidRDefault="000450F1" w:rsidP="00045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En caso de desaprobar uno o dos trabajos prácticos, se recuperará con un trabajo práctico integrador en el segundo cuatrimestre. En caso de ausencia a los días pautados para exámenes y prácticos, se considerará desaprobado y accederá al recuperatorio que corresponda, en este caso no se podrá promocionar.</w:t>
      </w:r>
    </w:p>
    <w:p w14:paraId="2CDE4544" w14:textId="77777777" w:rsidR="000450F1" w:rsidRPr="00F95449" w:rsidRDefault="000450F1" w:rsidP="000450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       c) Alumno libre:</w:t>
      </w:r>
    </w:p>
    <w:p w14:paraId="66140BCE" w14:textId="77777777" w:rsidR="00066269" w:rsidRDefault="000450F1" w:rsidP="000450F1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tendrá dos momentos de consulta y se aprobará con 6 o más ante tribunal examinador.</w:t>
      </w:r>
    </w:p>
    <w:p w14:paraId="2A15D054" w14:textId="2BE41B40" w:rsidR="00066269" w:rsidRPr="00F95449" w:rsidRDefault="00B820F3" w:rsidP="00500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236D65B" w14:textId="181E3638" w:rsidR="00B820F3" w:rsidRPr="00352C9E" w:rsidRDefault="00B820F3" w:rsidP="00B820F3">
      <w:pPr>
        <w:pStyle w:val="Textoindependiente"/>
        <w:spacing w:before="172"/>
        <w:ind w:right="136"/>
        <w:rPr>
          <w:rFonts w:ascii="Arial" w:hAnsi="Arial" w:cs="Arial"/>
          <w:b/>
          <w:bCs/>
          <w:sz w:val="24"/>
          <w:szCs w:val="24"/>
        </w:rPr>
      </w:pPr>
      <w:r w:rsidRPr="00352C9E">
        <w:rPr>
          <w:rFonts w:ascii="Arial" w:hAnsi="Arial" w:cs="Arial"/>
          <w:b/>
          <w:bCs/>
          <w:sz w:val="24"/>
          <w:szCs w:val="24"/>
        </w:rPr>
        <w:t xml:space="preserve">EXAMEN PARCIAL: </w:t>
      </w:r>
      <w:r w:rsidR="00954B52">
        <w:rPr>
          <w:rFonts w:ascii="Arial" w:hAnsi="Arial" w:cs="Arial"/>
          <w:sz w:val="24"/>
          <w:szCs w:val="24"/>
        </w:rPr>
        <w:t>16</w:t>
      </w:r>
      <w:r w:rsidRPr="00352C9E">
        <w:rPr>
          <w:rFonts w:ascii="Arial" w:hAnsi="Arial" w:cs="Arial"/>
          <w:sz w:val="24"/>
          <w:szCs w:val="24"/>
        </w:rPr>
        <w:t>/06/202</w:t>
      </w:r>
      <w:r w:rsidR="00954B52">
        <w:rPr>
          <w:rFonts w:ascii="Arial" w:hAnsi="Arial" w:cs="Arial"/>
          <w:sz w:val="24"/>
          <w:szCs w:val="24"/>
        </w:rPr>
        <w:t>6</w:t>
      </w:r>
    </w:p>
    <w:p w14:paraId="7CCA3965" w14:textId="1BB36101" w:rsidR="00B820F3" w:rsidRPr="00352C9E" w:rsidRDefault="00B820F3" w:rsidP="00B820F3">
      <w:pPr>
        <w:pStyle w:val="Textoindependiente"/>
        <w:spacing w:before="172"/>
        <w:ind w:right="136"/>
        <w:rPr>
          <w:rFonts w:ascii="Arial" w:hAnsi="Arial" w:cs="Arial"/>
          <w:b/>
          <w:bCs/>
          <w:sz w:val="24"/>
          <w:szCs w:val="24"/>
        </w:rPr>
      </w:pPr>
      <w:r w:rsidRPr="00352C9E">
        <w:rPr>
          <w:rFonts w:ascii="Arial" w:hAnsi="Arial" w:cs="Arial"/>
          <w:b/>
          <w:bCs/>
          <w:sz w:val="24"/>
          <w:szCs w:val="24"/>
        </w:rPr>
        <w:t xml:space="preserve">PRIMER RECUPERATORIO: </w:t>
      </w:r>
      <w:r w:rsidR="00954B52">
        <w:rPr>
          <w:rFonts w:ascii="Arial" w:hAnsi="Arial" w:cs="Arial"/>
          <w:sz w:val="24"/>
          <w:szCs w:val="24"/>
        </w:rPr>
        <w:t>23</w:t>
      </w:r>
      <w:r w:rsidRPr="00352C9E">
        <w:rPr>
          <w:rFonts w:ascii="Arial" w:hAnsi="Arial" w:cs="Arial"/>
          <w:sz w:val="24"/>
          <w:szCs w:val="24"/>
        </w:rPr>
        <w:t>/0</w:t>
      </w:r>
      <w:r w:rsidR="00954B52">
        <w:rPr>
          <w:rFonts w:ascii="Arial" w:hAnsi="Arial" w:cs="Arial"/>
          <w:sz w:val="24"/>
          <w:szCs w:val="24"/>
        </w:rPr>
        <w:t>6</w:t>
      </w:r>
      <w:r w:rsidRPr="00352C9E">
        <w:rPr>
          <w:rFonts w:ascii="Arial" w:hAnsi="Arial" w:cs="Arial"/>
          <w:sz w:val="24"/>
          <w:szCs w:val="24"/>
        </w:rPr>
        <w:t>/202</w:t>
      </w:r>
      <w:r w:rsidR="00954B52">
        <w:rPr>
          <w:rFonts w:ascii="Arial" w:hAnsi="Arial" w:cs="Arial"/>
          <w:sz w:val="24"/>
          <w:szCs w:val="24"/>
        </w:rPr>
        <w:t>6</w:t>
      </w:r>
    </w:p>
    <w:p w14:paraId="7508DDCF" w14:textId="68A0F850" w:rsidR="00B820F3" w:rsidRDefault="00B820F3" w:rsidP="00B820F3">
      <w:pPr>
        <w:pStyle w:val="Textoindependiente"/>
        <w:spacing w:before="172"/>
        <w:ind w:right="136"/>
        <w:rPr>
          <w:rFonts w:ascii="Arial" w:hAnsi="Arial" w:cs="Arial"/>
          <w:sz w:val="24"/>
          <w:szCs w:val="24"/>
        </w:rPr>
      </w:pPr>
      <w:r w:rsidRPr="00352C9E">
        <w:rPr>
          <w:rFonts w:ascii="Arial" w:hAnsi="Arial" w:cs="Arial"/>
          <w:b/>
          <w:bCs/>
          <w:sz w:val="24"/>
          <w:szCs w:val="24"/>
        </w:rPr>
        <w:t xml:space="preserve">SEGUNDO RECUPERATORIO: </w:t>
      </w:r>
      <w:r w:rsidR="00954B52">
        <w:rPr>
          <w:rFonts w:ascii="Arial" w:hAnsi="Arial" w:cs="Arial"/>
          <w:sz w:val="24"/>
          <w:szCs w:val="24"/>
        </w:rPr>
        <w:t>30</w:t>
      </w:r>
      <w:r w:rsidRPr="00352C9E">
        <w:rPr>
          <w:rFonts w:ascii="Arial" w:hAnsi="Arial" w:cs="Arial"/>
          <w:sz w:val="24"/>
          <w:szCs w:val="24"/>
        </w:rPr>
        <w:t>/0</w:t>
      </w:r>
      <w:r w:rsidR="00954B52">
        <w:rPr>
          <w:rFonts w:ascii="Arial" w:hAnsi="Arial" w:cs="Arial"/>
          <w:sz w:val="24"/>
          <w:szCs w:val="24"/>
        </w:rPr>
        <w:t>6</w:t>
      </w:r>
      <w:r w:rsidRPr="00352C9E">
        <w:rPr>
          <w:rFonts w:ascii="Arial" w:hAnsi="Arial" w:cs="Arial"/>
          <w:sz w:val="24"/>
          <w:szCs w:val="24"/>
        </w:rPr>
        <w:t>/202</w:t>
      </w:r>
      <w:r w:rsidR="00954B52">
        <w:rPr>
          <w:rFonts w:ascii="Arial" w:hAnsi="Arial" w:cs="Arial"/>
          <w:sz w:val="24"/>
          <w:szCs w:val="24"/>
        </w:rPr>
        <w:t>6</w:t>
      </w:r>
    </w:p>
    <w:p w14:paraId="4E8455B1" w14:textId="2B96600C" w:rsidR="00C51F29" w:rsidRPr="00352C9E" w:rsidRDefault="00C51F29" w:rsidP="00B820F3">
      <w:pPr>
        <w:pStyle w:val="Textoindependiente"/>
        <w:spacing w:before="172"/>
        <w:ind w:right="136"/>
        <w:rPr>
          <w:rFonts w:ascii="Arial" w:hAnsi="Arial" w:cs="Arial"/>
          <w:sz w:val="24"/>
          <w:szCs w:val="24"/>
        </w:rPr>
      </w:pPr>
      <w:r w:rsidRPr="00C51F29">
        <w:rPr>
          <w:rFonts w:ascii="Arial" w:hAnsi="Arial" w:cs="Arial"/>
          <w:b/>
          <w:bCs/>
          <w:sz w:val="24"/>
          <w:szCs w:val="24"/>
        </w:rPr>
        <w:t>EXAMEN FINAL EN TRIBUNAL</w:t>
      </w:r>
      <w:r>
        <w:rPr>
          <w:rFonts w:ascii="Arial" w:hAnsi="Arial" w:cs="Arial"/>
          <w:sz w:val="24"/>
          <w:szCs w:val="24"/>
        </w:rPr>
        <w:t>.</w:t>
      </w:r>
    </w:p>
    <w:p w14:paraId="703253CB" w14:textId="77777777" w:rsidR="00B820F3" w:rsidRDefault="00B820F3" w:rsidP="00B820F3">
      <w:pPr>
        <w:pStyle w:val="Textoindependiente"/>
        <w:spacing w:before="172" w:line="360" w:lineRule="auto"/>
        <w:ind w:right="136"/>
        <w:jc w:val="both"/>
        <w:rPr>
          <w:rFonts w:ascii="Arial" w:hAnsi="Arial" w:cs="Arial"/>
          <w:b/>
          <w:bCs/>
          <w:sz w:val="24"/>
          <w:szCs w:val="24"/>
          <w:lang w:val="es-AR"/>
        </w:rPr>
      </w:pPr>
    </w:p>
    <w:p w14:paraId="21E5EEF9" w14:textId="77777777" w:rsidR="000450F1" w:rsidRPr="00F95449" w:rsidRDefault="000450F1" w:rsidP="00500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1C9101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3DE96E52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32CDC8F9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73DC20E7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67CE4270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5D518136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7A168D2C" w14:textId="77777777" w:rsidR="00F95449" w:rsidRDefault="00F95449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6FCE5A35" w14:textId="77777777" w:rsidR="00954B52" w:rsidRDefault="00954B52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bookmarkStart w:id="3" w:name="_Hlk231542885"/>
      <w:bookmarkStart w:id="4" w:name="_Hlk202537917"/>
    </w:p>
    <w:p w14:paraId="534484B4" w14:textId="77777777" w:rsidR="00954B52" w:rsidRDefault="00954B52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55528644" w14:textId="77777777" w:rsidR="00954B52" w:rsidRDefault="00954B52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5FE80104" w14:textId="77777777" w:rsidR="00954B52" w:rsidRDefault="00954B52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</w:p>
    <w:p w14:paraId="0D0D92BD" w14:textId="5B04BD88" w:rsidR="000450F1" w:rsidRPr="00F95449" w:rsidRDefault="000450F1" w:rsidP="000450F1">
      <w:pPr>
        <w:pStyle w:val="Textoindependiente"/>
        <w:jc w:val="both"/>
        <w:rPr>
          <w:rFonts w:ascii="Arial" w:hAnsi="Arial" w:cs="Arial"/>
          <w:b/>
          <w:sz w:val="24"/>
          <w:szCs w:val="24"/>
        </w:rPr>
      </w:pPr>
      <w:r w:rsidRPr="00F95449">
        <w:rPr>
          <w:rFonts w:ascii="Arial" w:hAnsi="Arial" w:cs="Arial"/>
          <w:b/>
          <w:sz w:val="24"/>
          <w:szCs w:val="24"/>
        </w:rPr>
        <w:lastRenderedPageBreak/>
        <w:t>BIBLIOGRAFÌA DEL ESTUDIANTE</w:t>
      </w:r>
    </w:p>
    <w:p w14:paraId="5CC30CB0" w14:textId="77777777" w:rsidR="000450F1" w:rsidRPr="00F95449" w:rsidRDefault="000450F1" w:rsidP="000450F1">
      <w:pPr>
        <w:tabs>
          <w:tab w:val="left" w:pos="786"/>
        </w:tabs>
        <w:spacing w:before="245" w:line="360" w:lineRule="auto"/>
        <w:ind w:right="148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Avendaño, Fernando y Miretti, María Luisa: El desarrollo de la lengua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oral.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Homosapiens.</w:t>
      </w:r>
    </w:p>
    <w:p w14:paraId="41CAA656" w14:textId="77777777" w:rsidR="000450F1" w:rsidRPr="00F95449" w:rsidRDefault="000450F1" w:rsidP="000450F1">
      <w:pPr>
        <w:tabs>
          <w:tab w:val="left" w:pos="786"/>
        </w:tabs>
        <w:spacing w:line="360" w:lineRule="auto"/>
        <w:ind w:right="1294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BOMBINI, Gustavo. Campo de la didáctica de la lengua y la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literatura.</w:t>
      </w:r>
      <w:r w:rsidRPr="00F95449">
        <w:rPr>
          <w:rFonts w:ascii="Arial" w:hAnsi="Arial" w:cs="Arial"/>
          <w:spacing w:val="6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Bs. As,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U.B.A,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2000</w:t>
      </w:r>
    </w:p>
    <w:p w14:paraId="165C0863" w14:textId="77777777" w:rsidR="000450F1" w:rsidRPr="00F95449" w:rsidRDefault="000450F1" w:rsidP="000450F1">
      <w:pPr>
        <w:tabs>
          <w:tab w:val="left" w:pos="786"/>
        </w:tabs>
        <w:spacing w:before="1" w:line="360" w:lineRule="auto"/>
        <w:ind w:right="293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BRASLAVSKY, Berta. Adquisición inicial de la lectura y la escritura en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escuelas</w:t>
      </w:r>
      <w:r w:rsidRPr="00F95449">
        <w:rPr>
          <w:rFonts w:ascii="Arial" w:hAnsi="Arial" w:cs="Arial"/>
          <w:spacing w:val="-5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para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diversidad.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Bs.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As.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Fundación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Pérez</w:t>
      </w:r>
      <w:r w:rsidRPr="00F95449">
        <w:rPr>
          <w:rFonts w:ascii="Arial" w:hAnsi="Arial" w:cs="Arial"/>
          <w:spacing w:val="-4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Companc,</w:t>
      </w:r>
      <w:r w:rsidRPr="00F95449">
        <w:rPr>
          <w:rFonts w:ascii="Arial" w:hAnsi="Arial" w:cs="Arial"/>
          <w:spacing w:val="-3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2000</w:t>
      </w:r>
    </w:p>
    <w:p w14:paraId="63BA7AF4" w14:textId="77777777" w:rsidR="000450F1" w:rsidRPr="00F95449" w:rsidRDefault="000450F1" w:rsidP="000450F1">
      <w:pPr>
        <w:tabs>
          <w:tab w:val="left" w:pos="786"/>
        </w:tabs>
        <w:spacing w:line="360" w:lineRule="auto"/>
        <w:ind w:right="561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CASSANY, Daniel, LUNA y SANZ. Enseñar lengua. Barcelona. Graó;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2000</w:t>
      </w:r>
    </w:p>
    <w:p w14:paraId="040BDD4D" w14:textId="77777777" w:rsidR="000450F1" w:rsidRPr="00F95449" w:rsidRDefault="000450F1" w:rsidP="000450F1">
      <w:pPr>
        <w:tabs>
          <w:tab w:val="left" w:pos="786"/>
        </w:tabs>
        <w:spacing w:line="360" w:lineRule="auto"/>
        <w:ind w:right="7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CASTEDO, María Luisa y otros. Enseñar y aprender a leer. Bs. As,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Novedades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Educativas,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2005</w:t>
      </w:r>
    </w:p>
    <w:p w14:paraId="563593B6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FERREIRO, Emilia. Nuevas perspectivas sobre los procesos de lectura</w:t>
      </w:r>
      <w:r w:rsidRPr="00F95449">
        <w:rPr>
          <w:rFonts w:ascii="Arial" w:hAnsi="Arial" w:cs="Arial"/>
          <w:spacing w:val="-6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y escritura. México, 1986. Capítulo: “Los procesos constructivos de</w:t>
      </w:r>
      <w:r w:rsidRPr="00F95449">
        <w:rPr>
          <w:rFonts w:ascii="Arial" w:hAnsi="Arial" w:cs="Arial"/>
          <w:spacing w:val="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apropiación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de</w:t>
      </w:r>
      <w:r w:rsidRPr="00F95449">
        <w:rPr>
          <w:rFonts w:ascii="Arial" w:hAnsi="Arial" w:cs="Arial"/>
          <w:spacing w:val="-2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la</w:t>
      </w:r>
      <w:r w:rsidRPr="00F95449">
        <w:rPr>
          <w:rFonts w:ascii="Arial" w:hAnsi="Arial" w:cs="Arial"/>
          <w:spacing w:val="-1"/>
          <w:sz w:val="24"/>
          <w:szCs w:val="24"/>
        </w:rPr>
        <w:t xml:space="preserve"> </w:t>
      </w:r>
      <w:r w:rsidRPr="00F95449">
        <w:rPr>
          <w:rFonts w:ascii="Arial" w:hAnsi="Arial" w:cs="Arial"/>
          <w:sz w:val="24"/>
          <w:szCs w:val="24"/>
        </w:rPr>
        <w:t>escritura”.</w:t>
      </w:r>
    </w:p>
    <w:p w14:paraId="6070848F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GOODMAN, Yetta (Compiladora). Los niños construyen su lectoescritura. Un enfoque piagetiano. Bs. As. Aique, 1991. Capítulo: Desarrollo de la alfabetización: psicogénesis.</w:t>
      </w:r>
    </w:p>
    <w:p w14:paraId="579A3AD0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GRUNFELD, Diana y otros. Lectura y escritura. Bs. As, Novedades Educativas, 2007.</w:t>
      </w:r>
    </w:p>
    <w:p w14:paraId="52CF27BC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HAYES, John y FLOWER, Linda. La escritura como proceso cognitivo, FLACSO; 2005.</w:t>
      </w:r>
    </w:p>
    <w:p w14:paraId="70343FE5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MARÍN, Marta, “Lingüística y enseñanza de la Lengua”, Aique, 2008.</w:t>
      </w:r>
    </w:p>
    <w:p w14:paraId="1F8423E9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ORTEGA DE HOCEVAR, Susana, y otros. Niños, cuentos y palabras. Experiencias de lectura y escritura en la educación infantil. Bs. As. Novedades educativas, 2005</w:t>
      </w:r>
    </w:p>
    <w:p w14:paraId="2B6274E4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Ortiz, Beatriz y Lillo, Mario: Hablar, leer y escribir en el Jardín de Infantes. Homosapiens.</w:t>
      </w:r>
    </w:p>
    <w:p w14:paraId="7B2B2119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JOLIBERT, J. y otros. Formar niños productores de textos. Chile; Hachette; 1995</w:t>
      </w:r>
    </w:p>
    <w:p w14:paraId="40A1A6DB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JOLIBERT J. y otros. Formar niños lectores de textos. Chile, Hachette; 1995</w:t>
      </w:r>
    </w:p>
    <w:p w14:paraId="148AF342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KAUFMAN, A. M. La lectoescritura y la escuela. Bs. As; Santillana; 1989. Cap. 2.</w:t>
      </w:r>
    </w:p>
    <w:p w14:paraId="31A2DA55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Miretti, María Luisa: La Lengua Oral en la Educación Inicial. Homosapiens.</w:t>
      </w:r>
    </w:p>
    <w:p w14:paraId="4F9EC0ED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PUGLIESE, María. Las competencias lingüísticas en la educación infantil. Bs. As. Novedades Educativas, 2005. Primera parte: Lengua materna y educación infantil.</w:t>
      </w:r>
    </w:p>
    <w:p w14:paraId="06163FCB" w14:textId="77777777" w:rsidR="000450F1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lastRenderedPageBreak/>
        <w:t>STAPICH, Elena y otros. Textos, tejidos y tramas en el taller de lectura y escritura. Bs. As. Novedades Educativas. 2008</w:t>
      </w:r>
      <w:r w:rsidR="00E77DB8">
        <w:rPr>
          <w:rFonts w:ascii="Arial" w:hAnsi="Arial" w:cs="Arial"/>
          <w:sz w:val="24"/>
          <w:szCs w:val="24"/>
        </w:rPr>
        <w:t>.</w:t>
      </w:r>
    </w:p>
    <w:p w14:paraId="32137703" w14:textId="6567CBE2" w:rsidR="00E75930" w:rsidRPr="00E75930" w:rsidRDefault="00E75930" w:rsidP="00E75930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STAPICH, Elena. </w:t>
      </w:r>
      <w:r w:rsidRPr="00E75930">
        <w:rPr>
          <w:rFonts w:ascii="Arial" w:hAnsi="Arial" w:cs="Arial"/>
          <w:sz w:val="24"/>
          <w:szCs w:val="24"/>
        </w:rPr>
        <w:t xml:space="preserve">Con ton y con son. La lengua materna en la Educación Inicial. Aique, Buenos Aires, 1996. Eje: Didáctica de la Lengua en la Educación inicial. </w:t>
      </w:r>
    </w:p>
    <w:p w14:paraId="1473EB1D" w14:textId="2FC975A6" w:rsidR="00E75930" w:rsidRDefault="00E75930" w:rsidP="00E75930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E75930">
        <w:rPr>
          <w:rFonts w:ascii="Arial" w:hAnsi="Arial" w:cs="Arial"/>
          <w:sz w:val="24"/>
          <w:szCs w:val="24"/>
        </w:rPr>
        <w:t>Steiman, Jorge. Más didáctica en la Educación Superior. Edit. Miño&amp;Dávila.  2008</w:t>
      </w:r>
    </w:p>
    <w:p w14:paraId="04F178F7" w14:textId="77777777" w:rsidR="00E77DB8" w:rsidRPr="00F95449" w:rsidRDefault="00E77DB8" w:rsidP="00E77DB8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SOLÉ, Isabel. Estrategias de lectura. Barcelona, Graó, 2004</w:t>
      </w:r>
    </w:p>
    <w:p w14:paraId="3EBA3D39" w14:textId="77777777" w:rsidR="00E77DB8" w:rsidRPr="00F95449" w:rsidRDefault="00E77DB8" w:rsidP="00E77DB8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“Creación de ambientes literarios”, Novedades Educativas, 2005</w:t>
      </w:r>
    </w:p>
    <w:p w14:paraId="09CB94F8" w14:textId="77777777" w:rsidR="00E77DB8" w:rsidRPr="00F95449" w:rsidRDefault="00E77DB8" w:rsidP="00E77DB8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NAP y Cuadernos del Aula de Nivel Inicial.</w:t>
      </w:r>
    </w:p>
    <w:p w14:paraId="205CF8B7" w14:textId="4AD5FEF9" w:rsidR="00E77DB8" w:rsidRPr="00F95449" w:rsidRDefault="00E77DB8" w:rsidP="00E77DB8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  <w:sectPr w:rsidR="00E77DB8" w:rsidRPr="00F95449" w:rsidSect="00500AEB">
          <w:pgSz w:w="11910" w:h="16840"/>
          <w:pgMar w:top="1580" w:right="1560" w:bottom="280" w:left="15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bookmarkStart w:id="5" w:name="_Hlk231542954"/>
      <w:bookmarkEnd w:id="3"/>
      <w:r w:rsidRPr="00F95449">
        <w:rPr>
          <w:rFonts w:ascii="Arial" w:hAnsi="Arial" w:cs="Arial"/>
          <w:sz w:val="24"/>
          <w:szCs w:val="24"/>
          <w:lang w:val="es-AR"/>
        </w:rPr>
        <w:t xml:space="preserve">Recuperado de </w:t>
      </w:r>
      <w:hyperlink r:id="rId9" w:history="1">
        <w:r w:rsidRPr="00F95449">
          <w:rPr>
            <w:rStyle w:val="Hipervnculo"/>
            <w:rFonts w:ascii="Arial" w:hAnsi="Arial" w:cs="Arial"/>
            <w:sz w:val="24"/>
            <w:szCs w:val="24"/>
            <w:lang w:val="es-AR"/>
          </w:rPr>
          <w:t>https://educacion.santafe.gob.ar/diseno-curricular-de-educacion-inicial-2023/</w:t>
        </w:r>
      </w:hyperlink>
    </w:p>
    <w:p w14:paraId="247CE52C" w14:textId="77777777" w:rsidR="000450F1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b/>
          <w:sz w:val="24"/>
          <w:szCs w:val="24"/>
        </w:rPr>
      </w:pPr>
      <w:bookmarkStart w:id="6" w:name="_Hlk231543084"/>
      <w:bookmarkEnd w:id="4"/>
      <w:bookmarkEnd w:id="5"/>
      <w:r w:rsidRPr="00F95449">
        <w:rPr>
          <w:rFonts w:ascii="Arial" w:hAnsi="Arial" w:cs="Arial"/>
          <w:b/>
          <w:sz w:val="24"/>
          <w:szCs w:val="24"/>
        </w:rPr>
        <w:lastRenderedPageBreak/>
        <w:t>BIBLIOGRAFÌA DEL DOCENTE</w:t>
      </w:r>
    </w:p>
    <w:p w14:paraId="66708513" w14:textId="77777777" w:rsidR="00F217F4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Borzone A. M, Rosemberg, C. y otras: “Los niños y las niñas: los caminos de su desarrollo”. En Niños y maestros por el camino de la alfabetización. Colihue, Buenos Aires, 2011. </w:t>
      </w:r>
    </w:p>
    <w:p w14:paraId="05AE1DAC" w14:textId="77777777" w:rsidR="00F217F4" w:rsidRPr="00F95449" w:rsidRDefault="00F217F4" w:rsidP="00F217F4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Bello, Adriana y Holzwarth, Margarita: La lectura en el nivel inicial. Reflexiones acerca de por qué, para qué y cómo enseñar a leer. Dirección General de Cultura y Educación de la Provincia de Buenos Aires, La Plata, 2008. En línea: </w:t>
      </w:r>
      <w:hyperlink r:id="rId10" w:history="1">
        <w:r w:rsidRPr="00F95449">
          <w:rPr>
            <w:rStyle w:val="Hipervnculo"/>
            <w:rFonts w:ascii="Arial" w:hAnsi="Arial" w:cs="Arial"/>
            <w:sz w:val="24"/>
            <w:szCs w:val="24"/>
          </w:rPr>
          <w:t>http://servicios2.abc.gov.ar/lainstitucion/sistemaeducativo/educacioninicial/capacitacion/documentoscirculares/2002/la_lectura_en_e_nivel_inicial.pdf</w:t>
        </w:r>
      </w:hyperlink>
      <w:r w:rsidRPr="00F95449">
        <w:rPr>
          <w:rFonts w:ascii="Arial" w:hAnsi="Arial" w:cs="Arial"/>
          <w:sz w:val="24"/>
          <w:szCs w:val="24"/>
        </w:rPr>
        <w:t>.</w:t>
      </w:r>
    </w:p>
    <w:p w14:paraId="03B4F4F4" w14:textId="77777777" w:rsidR="00F217F4" w:rsidRPr="00F95449" w:rsidRDefault="00F217F4" w:rsidP="00F217F4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Blanco, Lidia: Leer con placer en la primera infancia. Abrir un libro… abrir el mundo. Ediciones Novedades Educativas. Buenos Aires, 2008. </w:t>
      </w:r>
    </w:p>
    <w:p w14:paraId="5025E139" w14:textId="77777777" w:rsidR="00F217F4" w:rsidRPr="00F95449" w:rsidRDefault="00F217F4" w:rsidP="00F217F4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Ciriani Gerardo, Peregrina Luz María: “Las lecturas, las voces y sus espejos.” Rumbo a la lectura - Ed. Colihue.</w:t>
      </w:r>
    </w:p>
    <w:p w14:paraId="583E2478" w14:textId="77777777" w:rsidR="00F217F4" w:rsidRPr="00F95449" w:rsidRDefault="00F217F4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Devetach Laura, “La construcción del camino lector” Colección Pedagogía y Didáctica- Ed. Comunicarte.</w:t>
      </w:r>
    </w:p>
    <w:p w14:paraId="6309E47C" w14:textId="77777777" w:rsidR="00F217F4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Devetach, Laura: “El oficio de palabrera. Literatura para chicos y vida cotidiana” Ed. Colihue</w:t>
      </w:r>
      <w:r w:rsidR="00F217F4" w:rsidRPr="00F95449">
        <w:rPr>
          <w:rFonts w:ascii="Arial" w:hAnsi="Arial" w:cs="Arial"/>
          <w:sz w:val="24"/>
          <w:szCs w:val="24"/>
        </w:rPr>
        <w:t>.</w:t>
      </w:r>
    </w:p>
    <w:p w14:paraId="0D8F6189" w14:textId="77777777" w:rsidR="00F217F4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Dwray D.; Lewis M: “Aprender a leer y escribir textos de información” Ed. Morata- </w:t>
      </w:r>
      <w:r w:rsidR="00F217F4" w:rsidRPr="00F95449">
        <w:rPr>
          <w:rFonts w:ascii="Arial" w:hAnsi="Arial" w:cs="Arial"/>
          <w:sz w:val="24"/>
          <w:szCs w:val="24"/>
        </w:rPr>
        <w:t>(capítulo</w:t>
      </w:r>
      <w:r w:rsidRPr="00F95449">
        <w:rPr>
          <w:rFonts w:ascii="Arial" w:hAnsi="Arial" w:cs="Arial"/>
          <w:sz w:val="24"/>
          <w:szCs w:val="24"/>
        </w:rPr>
        <w:t xml:space="preserve"> 2: pág. 53 a 67)</w:t>
      </w:r>
    </w:p>
    <w:p w14:paraId="509D7B3E" w14:textId="77777777" w:rsidR="00F217F4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Guerrero Ruiz, Pedro y López Valero, Amando: “La didáctica de la Lengua y la Literatura y su Enseñanza” En red: </w:t>
      </w:r>
      <w:hyperlink r:id="rId11" w:history="1">
        <w:r w:rsidR="00F217F4" w:rsidRPr="00F95449">
          <w:rPr>
            <w:rStyle w:val="Hipervnculo"/>
            <w:rFonts w:ascii="Arial" w:hAnsi="Arial" w:cs="Arial"/>
            <w:sz w:val="24"/>
            <w:szCs w:val="24"/>
          </w:rPr>
          <w:t>http://www.aufop.com/aufop/uploaded_files/articulos/1273009341.pdf</w:t>
        </w:r>
      </w:hyperlink>
      <w:r w:rsidR="00F217F4" w:rsidRPr="00F95449">
        <w:rPr>
          <w:rFonts w:ascii="Arial" w:hAnsi="Arial" w:cs="Arial"/>
          <w:sz w:val="24"/>
          <w:szCs w:val="24"/>
        </w:rPr>
        <w:t>.</w:t>
      </w:r>
    </w:p>
    <w:p w14:paraId="448DD563" w14:textId="77777777" w:rsidR="00F217F4" w:rsidRPr="00F95449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 xml:space="preserve">Lomas Carlos y Osoro Andres: “El enfoque comunicativo de la enseñanza de la lengua” Ed. Paidós. </w:t>
      </w:r>
    </w:p>
    <w:p w14:paraId="104004F8" w14:textId="77777777" w:rsidR="00F217F4" w:rsidRDefault="000450F1" w:rsidP="000450F1">
      <w:pPr>
        <w:tabs>
          <w:tab w:val="left" w:pos="786"/>
        </w:tabs>
        <w:spacing w:line="360" w:lineRule="auto"/>
        <w:ind w:right="222"/>
        <w:jc w:val="both"/>
      </w:pPr>
      <w:r w:rsidRPr="00F95449">
        <w:rPr>
          <w:rFonts w:ascii="Arial" w:hAnsi="Arial" w:cs="Arial"/>
          <w:sz w:val="24"/>
          <w:szCs w:val="24"/>
        </w:rPr>
        <w:t xml:space="preserve">En red: </w:t>
      </w:r>
      <w:hyperlink r:id="rId12" w:history="1">
        <w:r w:rsidR="00F217F4" w:rsidRPr="00F95449">
          <w:rPr>
            <w:rStyle w:val="Hipervnculo"/>
            <w:rFonts w:ascii="Arial" w:hAnsi="Arial" w:cs="Arial"/>
            <w:sz w:val="24"/>
            <w:szCs w:val="24"/>
          </w:rPr>
          <w:t>https://es.slideshare.net/MAESTRAIMELDA/el-enfoquecomunicativo-de-la-enseanza-de-la-lengua-carlos-lomas-comp#</w:t>
        </w:r>
      </w:hyperlink>
    </w:p>
    <w:p w14:paraId="5FB353FA" w14:textId="6645873C" w:rsidR="009148AA" w:rsidRPr="009148AA" w:rsidRDefault="009148AA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9148AA">
        <w:rPr>
          <w:rFonts w:ascii="Arial" w:hAnsi="Arial" w:cs="Arial"/>
          <w:sz w:val="24"/>
          <w:szCs w:val="24"/>
        </w:rPr>
        <w:t>Otañi, L. Clase Nro. 14: Lectura y vocabulario. Trayecto de formación para Coordinadores de Ateneos Didácticos. Buenos Aires: Ministerio de Educación de la Nación. (2018).</w:t>
      </w:r>
    </w:p>
    <w:p w14:paraId="030B54F2" w14:textId="77777777" w:rsidR="00F217F4" w:rsidRDefault="000450F1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F95449">
        <w:rPr>
          <w:rFonts w:ascii="Arial" w:hAnsi="Arial" w:cs="Arial"/>
          <w:sz w:val="24"/>
          <w:szCs w:val="24"/>
        </w:rPr>
        <w:t>Perriconi, Graciela y Digistani, Emilia:</w:t>
      </w:r>
      <w:r w:rsidR="00F217F4" w:rsidRPr="00F95449">
        <w:rPr>
          <w:rFonts w:ascii="Arial" w:hAnsi="Arial" w:cs="Arial"/>
          <w:sz w:val="24"/>
          <w:szCs w:val="24"/>
        </w:rPr>
        <w:t xml:space="preserve"> “</w:t>
      </w:r>
      <w:r w:rsidRPr="00F95449">
        <w:rPr>
          <w:rFonts w:ascii="Arial" w:hAnsi="Arial" w:cs="Arial"/>
          <w:sz w:val="24"/>
          <w:szCs w:val="24"/>
        </w:rPr>
        <w:t xml:space="preserve">El proceso de adquisición de la lengua materna”. En Los niños tienen la palabra. Desde la adquisición de la lengua materna hasta el disfrute literario. Rosario: Homo Sapiens, 2008. </w:t>
      </w:r>
    </w:p>
    <w:p w14:paraId="0854726C" w14:textId="34218CCA" w:rsidR="009148AA" w:rsidRDefault="009148AA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9148AA">
        <w:rPr>
          <w:rFonts w:ascii="Arial" w:hAnsi="Arial" w:cs="Arial"/>
          <w:sz w:val="24"/>
          <w:szCs w:val="24"/>
        </w:rPr>
        <w:t>Seco, M.</w:t>
      </w:r>
      <w:r>
        <w:rPr>
          <w:rFonts w:ascii="Arial" w:hAnsi="Arial" w:cs="Arial"/>
          <w:sz w:val="24"/>
          <w:szCs w:val="24"/>
        </w:rPr>
        <w:t xml:space="preserve"> </w:t>
      </w:r>
      <w:r w:rsidRPr="009148AA">
        <w:rPr>
          <w:rFonts w:ascii="Arial" w:hAnsi="Arial" w:cs="Arial"/>
          <w:sz w:val="24"/>
          <w:szCs w:val="24"/>
        </w:rPr>
        <w:t xml:space="preserve">Gramática esencial del español. Santillana Ediciones. (1997). </w:t>
      </w:r>
      <w:hyperlink r:id="rId13" w:history="1">
        <w:r w:rsidRPr="00213FCD">
          <w:rPr>
            <w:rStyle w:val="Hipervnculo"/>
            <w:rFonts w:ascii="Arial" w:hAnsi="Arial" w:cs="Arial"/>
            <w:sz w:val="24"/>
            <w:szCs w:val="24"/>
          </w:rPr>
          <w:t>https://kupdf.net/download/38505652-manuel-seco-gramatica-esencial-de-la-</w:t>
        </w:r>
        <w:r w:rsidRPr="00213FCD">
          <w:rPr>
            <w:rStyle w:val="Hipervnculo"/>
            <w:rFonts w:ascii="Arial" w:hAnsi="Arial" w:cs="Arial"/>
            <w:sz w:val="24"/>
            <w:szCs w:val="24"/>
          </w:rPr>
          <w:lastRenderedPageBreak/>
          <w:t>lengua-espanola_59b5af75dc0d60675e8ceb29_pdf</w:t>
        </w:r>
      </w:hyperlink>
      <w:r w:rsidRPr="009148AA">
        <w:rPr>
          <w:rFonts w:ascii="Arial" w:hAnsi="Arial" w:cs="Arial"/>
          <w:sz w:val="24"/>
          <w:szCs w:val="24"/>
        </w:rPr>
        <w:t xml:space="preserve"> </w:t>
      </w:r>
    </w:p>
    <w:p w14:paraId="742C94A1" w14:textId="265A8C37" w:rsidR="009148AA" w:rsidRPr="00F95449" w:rsidRDefault="009148AA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9148AA">
        <w:rPr>
          <w:rFonts w:ascii="Arial" w:hAnsi="Arial" w:cs="Arial"/>
          <w:sz w:val="24"/>
          <w:szCs w:val="24"/>
        </w:rPr>
        <w:t>Seco, R. Manual de gramática española. Aguilar. (1975).</w:t>
      </w:r>
    </w:p>
    <w:p w14:paraId="0E76A925" w14:textId="0A58C4EF" w:rsidR="00E77DB8" w:rsidRDefault="00A80BCE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73C1856" w14:textId="77777777" w:rsidR="00A80BCE" w:rsidRDefault="00A80BCE" w:rsidP="000450F1">
      <w:pPr>
        <w:tabs>
          <w:tab w:val="left" w:pos="786"/>
        </w:tabs>
        <w:spacing w:line="360" w:lineRule="auto"/>
        <w:ind w:right="222"/>
        <w:jc w:val="both"/>
        <w:rPr>
          <w:rFonts w:ascii="Arial" w:hAnsi="Arial" w:cs="Arial"/>
          <w:sz w:val="24"/>
          <w:szCs w:val="24"/>
        </w:rPr>
      </w:pPr>
      <w:r w:rsidRPr="00A80BCE">
        <w:rPr>
          <w:rFonts w:ascii="Arial" w:hAnsi="Arial" w:cs="Arial"/>
          <w:sz w:val="24"/>
          <w:szCs w:val="24"/>
        </w:rPr>
        <w:t>Tusón Valls, A. Aportaciones de la Sociolingüística a la enseñanza de la lengua. En C. Lomas y Osoro A. (comps.), El enfoque comunicativo de la enseñanza de la lengua, (pp. 55-68). Editorial Paidós.</w:t>
      </w:r>
    </w:p>
    <w:bookmarkEnd w:id="6"/>
    <w:p w14:paraId="7A3894B3" w14:textId="1F1E248B" w:rsidR="00A80BCE" w:rsidRDefault="00A80BCE" w:rsidP="00A80BCE">
      <w:pPr>
        <w:rPr>
          <w:sz w:val="28"/>
        </w:rPr>
      </w:pPr>
    </w:p>
    <w:sectPr w:rsidR="00A80BCE" w:rsidSect="000450F1">
      <w:pgSz w:w="11910" w:h="16840"/>
      <w:pgMar w:top="1580" w:right="1560" w:bottom="280" w:left="15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82EF" w14:textId="77777777" w:rsidR="00DB54A1" w:rsidRDefault="00DB54A1" w:rsidP="00500AEB">
      <w:r>
        <w:separator/>
      </w:r>
    </w:p>
  </w:endnote>
  <w:endnote w:type="continuationSeparator" w:id="0">
    <w:p w14:paraId="22FA5432" w14:textId="77777777" w:rsidR="00DB54A1" w:rsidRDefault="00DB54A1" w:rsidP="005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019141"/>
      <w:docPartObj>
        <w:docPartGallery w:val="Page Numbers (Bottom of Page)"/>
        <w:docPartUnique/>
      </w:docPartObj>
    </w:sdtPr>
    <w:sdtContent>
      <w:p w14:paraId="6CC50D0C" w14:textId="77777777" w:rsidR="00500AEB" w:rsidRDefault="00500A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26C3C" w14:textId="77777777" w:rsidR="00500AEB" w:rsidRDefault="00500A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6713" w14:textId="77777777" w:rsidR="00DB54A1" w:rsidRDefault="00DB54A1" w:rsidP="00500AEB">
      <w:r>
        <w:separator/>
      </w:r>
    </w:p>
  </w:footnote>
  <w:footnote w:type="continuationSeparator" w:id="0">
    <w:p w14:paraId="6F21D4D7" w14:textId="77777777" w:rsidR="00DB54A1" w:rsidRDefault="00DB54A1" w:rsidP="0050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E86"/>
    <w:multiLevelType w:val="hybridMultilevel"/>
    <w:tmpl w:val="7110EE7E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3891"/>
    <w:multiLevelType w:val="hybridMultilevel"/>
    <w:tmpl w:val="45C02B1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68E5"/>
    <w:multiLevelType w:val="hybridMultilevel"/>
    <w:tmpl w:val="9FD42372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6481"/>
    <w:multiLevelType w:val="hybridMultilevel"/>
    <w:tmpl w:val="F9B0796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E04"/>
    <w:multiLevelType w:val="hybridMultilevel"/>
    <w:tmpl w:val="79B4929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38B6"/>
    <w:multiLevelType w:val="hybridMultilevel"/>
    <w:tmpl w:val="4F060BCE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1F21"/>
    <w:multiLevelType w:val="hybridMultilevel"/>
    <w:tmpl w:val="E4CADC0C"/>
    <w:lvl w:ilvl="0" w:tplc="4A4A50B6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s-ES" w:eastAsia="en-US" w:bidi="ar-SA"/>
      </w:rPr>
    </w:lvl>
    <w:lvl w:ilvl="1" w:tplc="D958C1C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A6686594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36582F8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B0D2F60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BC9C427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6C9274A6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793A34D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402C27C2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B750CB9"/>
    <w:multiLevelType w:val="hybridMultilevel"/>
    <w:tmpl w:val="F614DDF2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F3AAD"/>
    <w:multiLevelType w:val="hybridMultilevel"/>
    <w:tmpl w:val="8D882BB2"/>
    <w:lvl w:ilvl="0" w:tplc="52E0D846">
      <w:start w:val="1"/>
      <w:numFmt w:val="decimal"/>
      <w:lvlText w:val="%1-"/>
      <w:lvlJc w:val="left"/>
      <w:pPr>
        <w:ind w:left="92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9" w:hanging="360"/>
      </w:pPr>
    </w:lvl>
    <w:lvl w:ilvl="2" w:tplc="2C0A001B" w:tentative="1">
      <w:start w:val="1"/>
      <w:numFmt w:val="lowerRoman"/>
      <w:lvlText w:val="%3."/>
      <w:lvlJc w:val="right"/>
      <w:pPr>
        <w:ind w:left="2369" w:hanging="180"/>
      </w:pPr>
    </w:lvl>
    <w:lvl w:ilvl="3" w:tplc="2C0A000F" w:tentative="1">
      <w:start w:val="1"/>
      <w:numFmt w:val="decimal"/>
      <w:lvlText w:val="%4."/>
      <w:lvlJc w:val="left"/>
      <w:pPr>
        <w:ind w:left="3089" w:hanging="360"/>
      </w:pPr>
    </w:lvl>
    <w:lvl w:ilvl="4" w:tplc="2C0A0019" w:tentative="1">
      <w:start w:val="1"/>
      <w:numFmt w:val="lowerLetter"/>
      <w:lvlText w:val="%5."/>
      <w:lvlJc w:val="left"/>
      <w:pPr>
        <w:ind w:left="3809" w:hanging="360"/>
      </w:pPr>
    </w:lvl>
    <w:lvl w:ilvl="5" w:tplc="2C0A001B" w:tentative="1">
      <w:start w:val="1"/>
      <w:numFmt w:val="lowerRoman"/>
      <w:lvlText w:val="%6."/>
      <w:lvlJc w:val="right"/>
      <w:pPr>
        <w:ind w:left="4529" w:hanging="180"/>
      </w:pPr>
    </w:lvl>
    <w:lvl w:ilvl="6" w:tplc="2C0A000F" w:tentative="1">
      <w:start w:val="1"/>
      <w:numFmt w:val="decimal"/>
      <w:lvlText w:val="%7."/>
      <w:lvlJc w:val="left"/>
      <w:pPr>
        <w:ind w:left="5249" w:hanging="360"/>
      </w:pPr>
    </w:lvl>
    <w:lvl w:ilvl="7" w:tplc="2C0A0019" w:tentative="1">
      <w:start w:val="1"/>
      <w:numFmt w:val="lowerLetter"/>
      <w:lvlText w:val="%8."/>
      <w:lvlJc w:val="left"/>
      <w:pPr>
        <w:ind w:left="5969" w:hanging="360"/>
      </w:pPr>
    </w:lvl>
    <w:lvl w:ilvl="8" w:tplc="2C0A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" w15:restartNumberingAfterBreak="0">
    <w:nsid w:val="28660442"/>
    <w:multiLevelType w:val="hybridMultilevel"/>
    <w:tmpl w:val="50F8A888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21AB"/>
    <w:multiLevelType w:val="hybridMultilevel"/>
    <w:tmpl w:val="DB829CEE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9266A"/>
    <w:multiLevelType w:val="hybridMultilevel"/>
    <w:tmpl w:val="F0CC60BA"/>
    <w:lvl w:ilvl="0" w:tplc="2A56735C">
      <w:numFmt w:val="bullet"/>
      <w:lvlText w:val=""/>
      <w:lvlJc w:val="left"/>
      <w:pPr>
        <w:ind w:left="785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0AA83E54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2" w:tplc="72EAFDC8">
      <w:numFmt w:val="bullet"/>
      <w:lvlText w:val="•"/>
      <w:lvlJc w:val="left"/>
      <w:pPr>
        <w:ind w:left="2381" w:hanging="360"/>
      </w:pPr>
      <w:rPr>
        <w:rFonts w:hint="default"/>
        <w:lang w:val="es-ES" w:eastAsia="en-US" w:bidi="ar-SA"/>
      </w:rPr>
    </w:lvl>
    <w:lvl w:ilvl="3" w:tplc="A7784342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4" w:tplc="A0CC4230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7B306314">
      <w:numFmt w:val="bullet"/>
      <w:lvlText w:val="•"/>
      <w:lvlJc w:val="left"/>
      <w:pPr>
        <w:ind w:left="4783" w:hanging="360"/>
      </w:pPr>
      <w:rPr>
        <w:rFonts w:hint="default"/>
        <w:lang w:val="es-ES" w:eastAsia="en-US" w:bidi="ar-SA"/>
      </w:rPr>
    </w:lvl>
    <w:lvl w:ilvl="6" w:tplc="91E447B0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91527918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8" w:tplc="F392DF0A">
      <w:numFmt w:val="bullet"/>
      <w:lvlText w:val="•"/>
      <w:lvlJc w:val="left"/>
      <w:pPr>
        <w:ind w:left="718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4C40073"/>
    <w:multiLevelType w:val="hybridMultilevel"/>
    <w:tmpl w:val="ED403DFE"/>
    <w:lvl w:ilvl="0" w:tplc="A2589052">
      <w:numFmt w:val="bullet"/>
      <w:lvlText w:val=""/>
      <w:lvlJc w:val="left"/>
      <w:pPr>
        <w:ind w:left="854" w:hanging="356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3C6081A2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s-ES" w:eastAsia="en-US" w:bidi="ar-SA"/>
      </w:rPr>
    </w:lvl>
    <w:lvl w:ilvl="2" w:tplc="83EECB62">
      <w:numFmt w:val="bullet"/>
      <w:lvlText w:val="•"/>
      <w:lvlJc w:val="left"/>
      <w:pPr>
        <w:ind w:left="2380" w:hanging="360"/>
      </w:pPr>
      <w:rPr>
        <w:rFonts w:hint="default"/>
        <w:lang w:val="es-ES" w:eastAsia="en-US" w:bidi="ar-SA"/>
      </w:rPr>
    </w:lvl>
    <w:lvl w:ilvl="3" w:tplc="1446461A">
      <w:numFmt w:val="bullet"/>
      <w:lvlText w:val="•"/>
      <w:lvlJc w:val="left"/>
      <w:pPr>
        <w:ind w:left="3181" w:hanging="360"/>
      </w:pPr>
      <w:rPr>
        <w:rFonts w:hint="default"/>
        <w:lang w:val="es-ES" w:eastAsia="en-US" w:bidi="ar-SA"/>
      </w:rPr>
    </w:lvl>
    <w:lvl w:ilvl="4" w:tplc="E23EF36E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63B8E27E">
      <w:numFmt w:val="bullet"/>
      <w:lvlText w:val="•"/>
      <w:lvlJc w:val="left"/>
      <w:pPr>
        <w:ind w:left="4782" w:hanging="360"/>
      </w:pPr>
      <w:rPr>
        <w:rFonts w:hint="default"/>
        <w:lang w:val="es-ES" w:eastAsia="en-US" w:bidi="ar-SA"/>
      </w:rPr>
    </w:lvl>
    <w:lvl w:ilvl="6" w:tplc="8242C390">
      <w:numFmt w:val="bullet"/>
      <w:lvlText w:val="•"/>
      <w:lvlJc w:val="left"/>
      <w:pPr>
        <w:ind w:left="5583" w:hanging="360"/>
      </w:pPr>
      <w:rPr>
        <w:rFonts w:hint="default"/>
        <w:lang w:val="es-ES" w:eastAsia="en-US" w:bidi="ar-SA"/>
      </w:rPr>
    </w:lvl>
    <w:lvl w:ilvl="7" w:tplc="EB6AEA4A">
      <w:numFmt w:val="bullet"/>
      <w:lvlText w:val="•"/>
      <w:lvlJc w:val="left"/>
      <w:pPr>
        <w:ind w:left="6384" w:hanging="360"/>
      </w:pPr>
      <w:rPr>
        <w:rFonts w:hint="default"/>
        <w:lang w:val="es-ES" w:eastAsia="en-US" w:bidi="ar-SA"/>
      </w:rPr>
    </w:lvl>
    <w:lvl w:ilvl="8" w:tplc="C4628044">
      <w:numFmt w:val="bullet"/>
      <w:lvlText w:val="•"/>
      <w:lvlJc w:val="left"/>
      <w:pPr>
        <w:ind w:left="718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DC4394B"/>
    <w:multiLevelType w:val="hybridMultilevel"/>
    <w:tmpl w:val="D88E37BE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B3435"/>
    <w:multiLevelType w:val="hybridMultilevel"/>
    <w:tmpl w:val="125A6286"/>
    <w:lvl w:ilvl="0" w:tplc="2A56735C">
      <w:numFmt w:val="bullet"/>
      <w:lvlText w:val=""/>
      <w:lvlJc w:val="left"/>
      <w:pPr>
        <w:ind w:left="720" w:hanging="360"/>
      </w:pPr>
      <w:rPr>
        <w:rFonts w:ascii="Wingdings" w:eastAsia="Wingdings" w:hAnsi="Wingdings" w:cs="Wingdings" w:hint="default"/>
        <w:color w:val="FF0000"/>
        <w:w w:val="100"/>
        <w:sz w:val="28"/>
        <w:szCs w:val="28"/>
        <w:lang w:val="es-ES" w:eastAsia="en-US" w:bidi="ar-SA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39278">
    <w:abstractNumId w:val="11"/>
  </w:num>
  <w:num w:numId="2" w16cid:durableId="1951275899">
    <w:abstractNumId w:val="6"/>
  </w:num>
  <w:num w:numId="3" w16cid:durableId="1486435417">
    <w:abstractNumId w:val="12"/>
  </w:num>
  <w:num w:numId="4" w16cid:durableId="2071422339">
    <w:abstractNumId w:val="3"/>
  </w:num>
  <w:num w:numId="5" w16cid:durableId="159664073">
    <w:abstractNumId w:val="2"/>
  </w:num>
  <w:num w:numId="6" w16cid:durableId="2144886036">
    <w:abstractNumId w:val="10"/>
  </w:num>
  <w:num w:numId="7" w16cid:durableId="131607036">
    <w:abstractNumId w:val="5"/>
  </w:num>
  <w:num w:numId="8" w16cid:durableId="1997372727">
    <w:abstractNumId w:val="13"/>
  </w:num>
  <w:num w:numId="9" w16cid:durableId="1863276564">
    <w:abstractNumId w:val="1"/>
  </w:num>
  <w:num w:numId="10" w16cid:durableId="672755273">
    <w:abstractNumId w:val="4"/>
  </w:num>
  <w:num w:numId="11" w16cid:durableId="1620913153">
    <w:abstractNumId w:val="9"/>
  </w:num>
  <w:num w:numId="12" w16cid:durableId="527106402">
    <w:abstractNumId w:val="0"/>
  </w:num>
  <w:num w:numId="13" w16cid:durableId="518082765">
    <w:abstractNumId w:val="7"/>
  </w:num>
  <w:num w:numId="14" w16cid:durableId="1140806632">
    <w:abstractNumId w:val="14"/>
  </w:num>
  <w:num w:numId="15" w16cid:durableId="929587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82"/>
    <w:rsid w:val="000450F1"/>
    <w:rsid w:val="00066269"/>
    <w:rsid w:val="000A0511"/>
    <w:rsid w:val="000F7F1B"/>
    <w:rsid w:val="00111756"/>
    <w:rsid w:val="001A33E8"/>
    <w:rsid w:val="002A05AB"/>
    <w:rsid w:val="002A3F8C"/>
    <w:rsid w:val="002B4755"/>
    <w:rsid w:val="002C4389"/>
    <w:rsid w:val="002E7331"/>
    <w:rsid w:val="00370285"/>
    <w:rsid w:val="00385A2E"/>
    <w:rsid w:val="004B5965"/>
    <w:rsid w:val="00500AEB"/>
    <w:rsid w:val="00651A3D"/>
    <w:rsid w:val="00677241"/>
    <w:rsid w:val="00753797"/>
    <w:rsid w:val="007570AF"/>
    <w:rsid w:val="007A7A21"/>
    <w:rsid w:val="007C04D7"/>
    <w:rsid w:val="00810C60"/>
    <w:rsid w:val="00847182"/>
    <w:rsid w:val="0086799B"/>
    <w:rsid w:val="008B2BAE"/>
    <w:rsid w:val="009148AA"/>
    <w:rsid w:val="00954B52"/>
    <w:rsid w:val="0096737F"/>
    <w:rsid w:val="00A03898"/>
    <w:rsid w:val="00A70FF4"/>
    <w:rsid w:val="00A80BCE"/>
    <w:rsid w:val="00AB288E"/>
    <w:rsid w:val="00B01543"/>
    <w:rsid w:val="00B1141C"/>
    <w:rsid w:val="00B8115D"/>
    <w:rsid w:val="00B820F3"/>
    <w:rsid w:val="00BA1B84"/>
    <w:rsid w:val="00C31464"/>
    <w:rsid w:val="00C51F29"/>
    <w:rsid w:val="00DB54A1"/>
    <w:rsid w:val="00E02C2B"/>
    <w:rsid w:val="00E75930"/>
    <w:rsid w:val="00E77DB8"/>
    <w:rsid w:val="00F150FF"/>
    <w:rsid w:val="00F217F4"/>
    <w:rsid w:val="00F35E8B"/>
    <w:rsid w:val="00F6402B"/>
    <w:rsid w:val="00F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3EBF"/>
  <w15:docId w15:val="{4A96EA23-C4E7-4EB4-B37D-F48DE20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A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AE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0A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AEB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450F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17F4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7C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C04D7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updf.net/download/38505652-manuel-seco-gramatica-esencial-de-la-lengua-espanola_59b5af75dc0d60675e8ceb29_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s.slideshare.net/MAESTRAIMELDA/el-enfoquecomunicativo-de-la-enseanza-de-la-lengua-carlos-lomas-co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fop.com/aufop/uploaded_files/articulos/127300934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ervicios2.abc.gov.ar/lainstitucion/sistemaeducativo/educacioninicial/capacitacion/documentoscirculares/2002/la_lectura_en_e_nivel_inici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cion.santafe.gob.ar/diseno-curricular-de-educacion-inicial-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2943</Words>
  <Characters>16190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</cp:lastModifiedBy>
  <cp:revision>17</cp:revision>
  <dcterms:created xsi:type="dcterms:W3CDTF">2025-05-19T02:15:00Z</dcterms:created>
  <dcterms:modified xsi:type="dcterms:W3CDTF">2026-06-07T23:40:00Z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2023-05-17T00:00:00Z</vt:filetime>
  </property>
</Properties>
</file>