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34" w:rsidRPr="00111B34" w:rsidRDefault="00111B34" w:rsidP="001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111B34" w:rsidRPr="00111B34">
        <w:trPr>
          <w:trHeight w:val="2641"/>
        </w:trPr>
        <w:tc>
          <w:tcPr>
            <w:tcW w:w="8540" w:type="dxa"/>
          </w:tcPr>
          <w:p w:rsidR="00111B34" w:rsidRPr="00111B34" w:rsidRDefault="00111B34" w:rsidP="00111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111B3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Instituto de Educación Superior Nro. 7 "Brigadier Estanislao López"</w:t>
            </w:r>
          </w:p>
          <w:p w:rsidR="00111B34" w:rsidRPr="00111B34" w:rsidRDefault="00111B34" w:rsidP="00111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111B3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 xml:space="preserve">Profesorado de Educación Secundaria en Geografía </w:t>
            </w:r>
          </w:p>
          <w:p w:rsidR="00111B34" w:rsidRPr="00111B34" w:rsidRDefault="00111B34" w:rsidP="00111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111B3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 xml:space="preserve">Plan de Estudio: </w:t>
            </w:r>
            <w:r w:rsidRPr="00111B34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RM 2090/15 Anexo VI </w:t>
            </w:r>
          </w:p>
          <w:p w:rsidR="00111B34" w:rsidRPr="00111B34" w:rsidRDefault="00111B34" w:rsidP="00111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111B3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 xml:space="preserve">Unidad Curricular: </w:t>
            </w:r>
            <w:r w:rsidRPr="00111B34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Pedagogía </w:t>
            </w:r>
          </w:p>
          <w:p w:rsidR="00111B34" w:rsidRPr="00111B34" w:rsidRDefault="00111B34" w:rsidP="00111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111B3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 xml:space="preserve">Curso: Primer año </w:t>
            </w:r>
          </w:p>
          <w:p w:rsidR="00111B34" w:rsidRPr="00111B34" w:rsidRDefault="00C90FB0" w:rsidP="00111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Ciclo Lectivo: 2025</w:t>
            </w:r>
            <w:r w:rsidR="00111B34" w:rsidRPr="00111B3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 xml:space="preserve"> </w:t>
            </w:r>
          </w:p>
          <w:p w:rsidR="00111B34" w:rsidRDefault="00111B34" w:rsidP="00111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ES"/>
              </w:rPr>
            </w:pPr>
            <w:r w:rsidRPr="00111B3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 xml:space="preserve">Docente: </w:t>
            </w:r>
            <w:r w:rsidRPr="00111B34">
              <w:rPr>
                <w:rFonts w:ascii="Calibri" w:hAnsi="Calibri" w:cs="Calibri"/>
                <w:bCs/>
                <w:color w:val="000000"/>
                <w:sz w:val="32"/>
                <w:szCs w:val="32"/>
                <w:lang w:val="es-ES"/>
              </w:rPr>
              <w:t>Mg. Silvana Delgado</w:t>
            </w:r>
            <w:r w:rsidRPr="00111B34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ES"/>
              </w:rPr>
              <w:t xml:space="preserve"> </w:t>
            </w:r>
          </w:p>
          <w:p w:rsidR="00111B34" w:rsidRDefault="00111B34" w:rsidP="00111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ES"/>
              </w:rPr>
            </w:pPr>
          </w:p>
          <w:p w:rsidR="00111B34" w:rsidRPr="00111B34" w:rsidRDefault="00111B34" w:rsidP="00111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6"/>
                <w:szCs w:val="36"/>
                <w:lang w:val="es-ES"/>
              </w:rPr>
            </w:pPr>
            <w:r w:rsidRPr="00111B34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  <w:t>Programa de examen</w:t>
            </w:r>
          </w:p>
        </w:tc>
      </w:tr>
    </w:tbl>
    <w:p w:rsidR="00507441" w:rsidRDefault="0012283A"/>
    <w:p w:rsidR="00111B34" w:rsidRDefault="00111B34"/>
    <w:p w:rsidR="00111B34" w:rsidRPr="00111B34" w:rsidRDefault="00111B34" w:rsidP="00111B34">
      <w:pPr>
        <w:jc w:val="both"/>
        <w:rPr>
          <w:b/>
          <w:sz w:val="32"/>
          <w:szCs w:val="32"/>
        </w:rPr>
      </w:pPr>
      <w:r w:rsidRPr="00111B34">
        <w:rPr>
          <w:b/>
          <w:sz w:val="32"/>
          <w:szCs w:val="32"/>
        </w:rPr>
        <w:t>Contenidos:</w:t>
      </w:r>
    </w:p>
    <w:p w:rsidR="00111B34" w:rsidRPr="000336AD" w:rsidRDefault="00111B34" w:rsidP="000336AD">
      <w:pPr>
        <w:jc w:val="both"/>
        <w:rPr>
          <w:sz w:val="24"/>
          <w:szCs w:val="24"/>
        </w:rPr>
      </w:pPr>
      <w:r w:rsidRPr="000336AD">
        <w:rPr>
          <w:b/>
          <w:sz w:val="24"/>
          <w:szCs w:val="24"/>
        </w:rPr>
        <w:t>Unidad I.</w:t>
      </w:r>
      <w:r w:rsidRPr="000336AD">
        <w:rPr>
          <w:sz w:val="24"/>
          <w:szCs w:val="24"/>
        </w:rPr>
        <w:t xml:space="preserve"> Teoría de la Educación y la Pedagogía: qué es la educación. Diferentes significados históricos, continuidades y rupturas. La educación frente al problema de la</w:t>
      </w:r>
    </w:p>
    <w:p w:rsidR="00111B34" w:rsidRPr="000336AD" w:rsidRDefault="00111B34" w:rsidP="000336AD">
      <w:pPr>
        <w:jc w:val="both"/>
        <w:rPr>
          <w:sz w:val="24"/>
          <w:szCs w:val="24"/>
        </w:rPr>
      </w:pPr>
      <w:r w:rsidRPr="000336AD">
        <w:rPr>
          <w:sz w:val="24"/>
          <w:szCs w:val="24"/>
        </w:rPr>
        <w:t>transmisión de la cultura. Los principios de acción educativa: educabilidad, perfectibilidad, incompletud. Las funciones sociales, políticas y económicas de la educación. Qué es la pedagogía. La configuración del campo pedagógico. Aproximaciones</w:t>
      </w:r>
    </w:p>
    <w:p w:rsidR="00111B34" w:rsidRPr="000336AD" w:rsidRDefault="00111B34" w:rsidP="000336AD">
      <w:pPr>
        <w:jc w:val="both"/>
        <w:rPr>
          <w:sz w:val="24"/>
          <w:szCs w:val="24"/>
        </w:rPr>
      </w:pPr>
      <w:r w:rsidRPr="000336AD">
        <w:rPr>
          <w:sz w:val="24"/>
          <w:szCs w:val="24"/>
        </w:rPr>
        <w:t>epistemológicas y conceptuales. Pedagogía y Ciencias de la Educación.</w:t>
      </w:r>
    </w:p>
    <w:p w:rsidR="00111B34" w:rsidRPr="000336AD" w:rsidRDefault="00111B34" w:rsidP="000336AD">
      <w:pPr>
        <w:jc w:val="both"/>
        <w:rPr>
          <w:sz w:val="24"/>
          <w:szCs w:val="24"/>
        </w:rPr>
      </w:pPr>
      <w:r w:rsidRPr="000336AD">
        <w:rPr>
          <w:b/>
          <w:sz w:val="24"/>
          <w:szCs w:val="24"/>
        </w:rPr>
        <w:t>Unidad II:</w:t>
      </w:r>
      <w:r w:rsidRPr="000336AD">
        <w:rPr>
          <w:sz w:val="24"/>
          <w:szCs w:val="24"/>
        </w:rPr>
        <w:t xml:space="preserve"> El Proyecto educativo de la Modernidad. El nacimiento del discurso pedagógico moderno. Dispositivos pedagógicos. El discurso fundante de Comenio como paradigma transdiscursivo. Normalidad y normatividad en la pedagogía. La pedagogización de la infancia como proceso histórico. La consolidación de los Estados Nacionales. El sistema educativo moderno: las tensiones entre homogenización e individualización, entre disciplinamiento y libertad. Sistematización del saber pedagógico y conformación de un “cuerpo de especialistas”: la docencia como profesión; La feminización de la docencia.</w:t>
      </w:r>
    </w:p>
    <w:p w:rsidR="00111B34" w:rsidRPr="000336AD" w:rsidRDefault="00111B34" w:rsidP="000336AD">
      <w:pPr>
        <w:jc w:val="both"/>
        <w:rPr>
          <w:sz w:val="24"/>
          <w:szCs w:val="24"/>
        </w:rPr>
      </w:pPr>
      <w:r w:rsidRPr="000336AD">
        <w:rPr>
          <w:b/>
          <w:sz w:val="24"/>
          <w:szCs w:val="24"/>
        </w:rPr>
        <w:t>Unidad III:</w:t>
      </w:r>
      <w:r w:rsidRPr="000336AD">
        <w:rPr>
          <w:sz w:val="24"/>
          <w:szCs w:val="24"/>
        </w:rPr>
        <w:t xml:space="preserve"> Teorías y corrientes pedagógicas contemporáneas. Críticas a la escuela tradicional. El movimiento de la escuela nueva. Las teorías críticas y las teorías críticas reproductivitas. Las posibilidades de transformación. Dimensiones políticas de la pedagogía crítica.</w:t>
      </w:r>
    </w:p>
    <w:p w:rsidR="00111B34" w:rsidRPr="000336AD" w:rsidRDefault="00111B34" w:rsidP="000336AD">
      <w:pPr>
        <w:jc w:val="both"/>
        <w:rPr>
          <w:sz w:val="24"/>
          <w:szCs w:val="24"/>
        </w:rPr>
      </w:pPr>
      <w:r w:rsidRPr="000336AD">
        <w:rPr>
          <w:b/>
          <w:sz w:val="24"/>
          <w:szCs w:val="24"/>
        </w:rPr>
        <w:t>Unidad IV:</w:t>
      </w:r>
      <w:r w:rsidRPr="000336AD">
        <w:rPr>
          <w:sz w:val="24"/>
          <w:szCs w:val="24"/>
        </w:rPr>
        <w:t xml:space="preserve"> Dispositivos pedagógicos y currículum en el siglo XXI. Escenario social y cambio curricular. Debates: para qué y a quién forma la escuela actual. La a Perspectivas de género: de la reflexión a la acción pedagógica.</w:t>
      </w:r>
    </w:p>
    <w:p w:rsidR="00A00140" w:rsidRPr="000336AD" w:rsidRDefault="00A00140" w:rsidP="000336AD">
      <w:pPr>
        <w:jc w:val="both"/>
        <w:rPr>
          <w:b/>
          <w:sz w:val="24"/>
          <w:szCs w:val="24"/>
        </w:rPr>
      </w:pPr>
      <w:r w:rsidRPr="000336AD">
        <w:rPr>
          <w:b/>
          <w:sz w:val="24"/>
          <w:szCs w:val="24"/>
        </w:rPr>
        <w:lastRenderedPageBreak/>
        <w:t>Bibliografía para estudiantes:</w:t>
      </w:r>
    </w:p>
    <w:p w:rsidR="00A00140" w:rsidRPr="000336AD" w:rsidRDefault="00A00140" w:rsidP="000336AD">
      <w:pPr>
        <w:jc w:val="both"/>
        <w:rPr>
          <w:sz w:val="24"/>
          <w:szCs w:val="24"/>
        </w:rPr>
      </w:pPr>
      <w:r w:rsidRPr="000336AD">
        <w:rPr>
          <w:sz w:val="24"/>
          <w:szCs w:val="24"/>
        </w:rPr>
        <w:t>-Acosta, F. (2011) “Educar, Enseñar, Escolarizar: el problema de la especificación en el devenir de la Pedagogía (y la transmisión)”, en: http://www.tendenciaspedagogicas.com/Articulos/ 2012_20_07.pdf</w:t>
      </w:r>
    </w:p>
    <w:p w:rsidR="00A00140" w:rsidRPr="000336AD" w:rsidRDefault="00A00140" w:rsidP="000336AD">
      <w:pPr>
        <w:jc w:val="both"/>
        <w:rPr>
          <w:sz w:val="24"/>
          <w:szCs w:val="24"/>
        </w:rPr>
      </w:pPr>
      <w:r w:rsidRPr="000336AD">
        <w:rPr>
          <w:sz w:val="24"/>
          <w:szCs w:val="24"/>
        </w:rPr>
        <w:t>-Gvirtz, S., Ginberg, S y Abregú, V. (2007) “¿De qué hablamos cuando hablamos de educación?” (pág. 13 a la 34) En: La Educación Ayer, Hoy y Mañana. El ABC de la Pedagogía. Buenos Aires: Aique.</w:t>
      </w:r>
    </w:p>
    <w:p w:rsidR="00A00140" w:rsidRPr="000336AD" w:rsidRDefault="00A00140" w:rsidP="000336AD">
      <w:pPr>
        <w:jc w:val="both"/>
        <w:rPr>
          <w:sz w:val="24"/>
          <w:szCs w:val="24"/>
        </w:rPr>
      </w:pPr>
      <w:r w:rsidRPr="000336AD">
        <w:rPr>
          <w:sz w:val="24"/>
          <w:szCs w:val="24"/>
        </w:rPr>
        <w:t>-Serra, S. Fattore, N. Ficha de cátedra: La educación en clave de transmisión. Pedagogía. Departamento de formación docente. UNR.</w:t>
      </w:r>
    </w:p>
    <w:p w:rsidR="00111B34" w:rsidRDefault="00A00140" w:rsidP="000336AD">
      <w:pPr>
        <w:jc w:val="both"/>
        <w:rPr>
          <w:sz w:val="24"/>
          <w:szCs w:val="24"/>
        </w:rPr>
      </w:pPr>
      <w:r w:rsidRPr="000336AD">
        <w:rPr>
          <w:sz w:val="24"/>
          <w:szCs w:val="24"/>
        </w:rPr>
        <w:t>-Serra, S. Fattore, N. Ficha de cátedra: Definiciones de Educación. Pedagogía. Departamento de formación docente. UNR.</w:t>
      </w:r>
    </w:p>
    <w:p w:rsidR="000336AD" w:rsidRPr="000336AD" w:rsidRDefault="000336AD" w:rsidP="000336AD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336AD">
        <w:rPr>
          <w:sz w:val="24"/>
          <w:szCs w:val="24"/>
        </w:rPr>
        <w:t>Equipo de Cátedra de Pedagogía de la Formación Docente, Facultad de Humanidades y Artes, UNR. (2025). ¿Qué es una escuela? En M. S. Serra (Ed.), 20 lecciones de pedagogía (pp. 58–79). HyA Ediciones.</w:t>
      </w:r>
    </w:p>
    <w:p w:rsidR="000336AD" w:rsidRPr="000336AD" w:rsidRDefault="000336AD" w:rsidP="000336AD">
      <w:pPr>
        <w:jc w:val="both"/>
        <w:rPr>
          <w:sz w:val="24"/>
          <w:szCs w:val="24"/>
        </w:rPr>
      </w:pPr>
      <w:r w:rsidRPr="000336AD">
        <w:rPr>
          <w:sz w:val="24"/>
          <w:szCs w:val="24"/>
        </w:rPr>
        <w:t>-Equipo de Cátedra de Pedagogía de la Formación Docente, Facultad de Humanidades y Artes, UNR. (2025). Escuelas y sistemas educativos. En M. S. Serra (Ed.), 20 lecciones de pedagogía (pp. 80–92). HyA Ediciones.</w:t>
      </w:r>
    </w:p>
    <w:p w:rsidR="000336AD" w:rsidRDefault="000336AD" w:rsidP="000336AD">
      <w:pPr>
        <w:jc w:val="both"/>
        <w:rPr>
          <w:sz w:val="24"/>
          <w:szCs w:val="24"/>
        </w:rPr>
      </w:pPr>
      <w:r w:rsidRPr="000336AD">
        <w:rPr>
          <w:sz w:val="24"/>
          <w:szCs w:val="24"/>
        </w:rPr>
        <w:t>- Serra, S. L Bonofiglio. Ficha de cátedra: La escuela nueva. Pedagogía. Departamento de formación docente. UNR</w:t>
      </w:r>
    </w:p>
    <w:p w:rsidR="000336AD" w:rsidRDefault="000336AD" w:rsidP="000336AD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336AD">
        <w:t xml:space="preserve"> </w:t>
      </w:r>
      <w:r w:rsidRPr="000336AD">
        <w:rPr>
          <w:sz w:val="24"/>
          <w:szCs w:val="24"/>
        </w:rPr>
        <w:t>Serra, S. Bonofiglio. Ficha de Cátedra: el reproductivismo</w:t>
      </w:r>
      <w:bookmarkStart w:id="0" w:name="_GoBack"/>
      <w:bookmarkEnd w:id="0"/>
      <w:r w:rsidRPr="000336AD">
        <w:rPr>
          <w:sz w:val="24"/>
          <w:szCs w:val="24"/>
        </w:rPr>
        <w:t>. Pedagogía. Departamento de formación docente. UNR</w:t>
      </w:r>
    </w:p>
    <w:p w:rsidR="000336AD" w:rsidRPr="000336AD" w:rsidRDefault="000336AD" w:rsidP="000336AD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336AD">
        <w:rPr>
          <w:sz w:val="24"/>
          <w:szCs w:val="24"/>
        </w:rPr>
        <w:t xml:space="preserve">Puiggrós, A y Marengo,R (2013). Pedagogía. Reflexiones y debates. Bernal, Universidad Nacional de Quilmes. </w:t>
      </w:r>
      <w:r>
        <w:rPr>
          <w:sz w:val="24"/>
          <w:szCs w:val="24"/>
        </w:rPr>
        <w:t>(cap.2,3 y4)</w:t>
      </w:r>
    </w:p>
    <w:p w:rsidR="000336AD" w:rsidRPr="000336AD" w:rsidRDefault="000336AD" w:rsidP="000336AD">
      <w:pPr>
        <w:jc w:val="both"/>
        <w:rPr>
          <w:sz w:val="24"/>
          <w:szCs w:val="24"/>
        </w:rPr>
      </w:pPr>
    </w:p>
    <w:p w:rsidR="00A00140" w:rsidRPr="000336AD" w:rsidRDefault="00A00140" w:rsidP="000336AD">
      <w:pPr>
        <w:jc w:val="both"/>
        <w:rPr>
          <w:sz w:val="24"/>
          <w:szCs w:val="24"/>
        </w:rPr>
      </w:pPr>
      <w:r w:rsidRPr="000336AD">
        <w:rPr>
          <w:sz w:val="24"/>
          <w:szCs w:val="24"/>
        </w:rPr>
        <w:br w:type="page"/>
      </w:r>
    </w:p>
    <w:sectPr w:rsidR="00A00140" w:rsidRPr="000336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3A" w:rsidRDefault="0012283A" w:rsidP="00111B34">
      <w:pPr>
        <w:spacing w:after="0" w:line="240" w:lineRule="auto"/>
      </w:pPr>
      <w:r>
        <w:separator/>
      </w:r>
    </w:p>
  </w:endnote>
  <w:endnote w:type="continuationSeparator" w:id="0">
    <w:p w:rsidR="0012283A" w:rsidRDefault="0012283A" w:rsidP="0011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3A" w:rsidRDefault="0012283A" w:rsidP="00111B34">
      <w:pPr>
        <w:spacing w:after="0" w:line="240" w:lineRule="auto"/>
      </w:pPr>
      <w:r>
        <w:separator/>
      </w:r>
    </w:p>
  </w:footnote>
  <w:footnote w:type="continuationSeparator" w:id="0">
    <w:p w:rsidR="0012283A" w:rsidRDefault="0012283A" w:rsidP="00111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4"/>
    <w:rsid w:val="000336AD"/>
    <w:rsid w:val="00064B5C"/>
    <w:rsid w:val="000B393F"/>
    <w:rsid w:val="00111B34"/>
    <w:rsid w:val="0012283A"/>
    <w:rsid w:val="003F4A18"/>
    <w:rsid w:val="004F33C8"/>
    <w:rsid w:val="004F59F9"/>
    <w:rsid w:val="007A6F55"/>
    <w:rsid w:val="00A00140"/>
    <w:rsid w:val="00BD2BAE"/>
    <w:rsid w:val="00C90FB0"/>
    <w:rsid w:val="00CF4A1D"/>
    <w:rsid w:val="00D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DD6F"/>
  <w15:chartTrackingRefBased/>
  <w15:docId w15:val="{63106D9D-A12D-4345-83AA-157BDE4B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B3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1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B34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2025-11-09T22:05:00Z</dcterms:created>
  <dcterms:modified xsi:type="dcterms:W3CDTF">2025-11-09T22:05:00Z</dcterms:modified>
</cp:coreProperties>
</file>