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E4" w:rsidRDefault="00B966E4" w:rsidP="00E34CB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EXAMEN</w:t>
      </w:r>
    </w:p>
    <w:p w:rsidR="00E34CB0" w:rsidRDefault="00E34CB0" w:rsidP="00E34CB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INSTITUTO  DE  EDUCACIÓN  SUPERIOR  Nº  7</w:t>
      </w:r>
    </w:p>
    <w:p w:rsidR="00E34CB0" w:rsidRDefault="00E34CB0" w:rsidP="00E34CB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z w:val="24"/>
          <w:szCs w:val="24"/>
        </w:rPr>
        <w:t>FESORADO  DE  EDUCACIÓN  PRIMARIA</w:t>
      </w:r>
    </w:p>
    <w:p w:rsidR="00E34CB0" w:rsidRDefault="00E34CB0" w:rsidP="00E34CB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 xml:space="preserve">ESPACIO  CURRICULAR: </w:t>
      </w:r>
      <w:r>
        <w:rPr>
          <w:rFonts w:ascii="Arial" w:eastAsia="Arial" w:hAnsi="Arial" w:cs="Arial"/>
          <w:b/>
          <w:sz w:val="24"/>
          <w:szCs w:val="24"/>
        </w:rPr>
        <w:t xml:space="preserve"> RESOLUCIÓN DE PROBLEMAS Y CREATIVIDAD</w:t>
      </w:r>
    </w:p>
    <w:p w:rsidR="00E34CB0" w:rsidRDefault="00E34CB0" w:rsidP="00E34CB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CURSO:  Primer</w:t>
      </w:r>
      <w:r w:rsidRPr="006D0063">
        <w:rPr>
          <w:rFonts w:ascii="Arial" w:eastAsia="Arial" w:hAnsi="Arial" w:cs="Arial"/>
          <w:b/>
          <w:sz w:val="24"/>
          <w:szCs w:val="24"/>
        </w:rPr>
        <w:t xml:space="preserve">  Año</w:t>
      </w:r>
      <w:r>
        <w:rPr>
          <w:rFonts w:ascii="Arial" w:eastAsia="Arial" w:hAnsi="Arial" w:cs="Arial"/>
          <w:b/>
          <w:sz w:val="24"/>
          <w:szCs w:val="24"/>
        </w:rPr>
        <w:t xml:space="preserve"> B</w:t>
      </w:r>
      <w:r w:rsidRPr="006D0063">
        <w:rPr>
          <w:rFonts w:ascii="Arial" w:eastAsia="Arial" w:hAnsi="Arial" w:cs="Arial"/>
          <w:b/>
          <w:sz w:val="24"/>
          <w:szCs w:val="24"/>
        </w:rPr>
        <w:t xml:space="preserve">  -  </w:t>
      </w:r>
      <w:r>
        <w:rPr>
          <w:rFonts w:ascii="Arial" w:eastAsia="Arial" w:hAnsi="Arial" w:cs="Arial"/>
          <w:b/>
          <w:sz w:val="24"/>
          <w:szCs w:val="24"/>
        </w:rPr>
        <w:t>Cuatrimestral</w:t>
      </w:r>
    </w:p>
    <w:p w:rsidR="00E34CB0" w:rsidRDefault="00E34CB0" w:rsidP="00E34CB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HORAS  SEMANALES:  4hs.  Cátedra</w:t>
      </w:r>
    </w:p>
    <w:p w:rsidR="00E34CB0" w:rsidRDefault="00E34CB0" w:rsidP="00E34CB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 xml:space="preserve">FORMATO  CURRICULAR:  </w:t>
      </w:r>
      <w:r>
        <w:rPr>
          <w:rFonts w:ascii="Arial" w:eastAsia="Arial" w:hAnsi="Arial" w:cs="Arial"/>
          <w:b/>
          <w:sz w:val="24"/>
          <w:szCs w:val="24"/>
        </w:rPr>
        <w:t>Taller</w:t>
      </w:r>
    </w:p>
    <w:p w:rsidR="00E34CB0" w:rsidRDefault="00E34CB0" w:rsidP="00E34CB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>DOCENTE:  María  Nieves  Maggioni</w:t>
      </w:r>
    </w:p>
    <w:p w:rsidR="00E34CB0" w:rsidRDefault="00E34CB0" w:rsidP="00E34CB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D0063">
        <w:rPr>
          <w:rFonts w:ascii="Arial" w:eastAsia="Arial" w:hAnsi="Arial" w:cs="Arial"/>
          <w:b/>
          <w:sz w:val="24"/>
          <w:szCs w:val="24"/>
        </w:rPr>
        <w:t xml:space="preserve">PLAN  </w:t>
      </w:r>
      <w:r>
        <w:rPr>
          <w:rFonts w:ascii="Arial" w:eastAsia="Arial" w:hAnsi="Arial" w:cs="Arial"/>
          <w:b/>
          <w:sz w:val="24"/>
          <w:szCs w:val="24"/>
        </w:rPr>
        <w:t xml:space="preserve">APROBADO  POR  RESOLUCIÓN  Nº528/09  </w:t>
      </w:r>
    </w:p>
    <w:p w:rsidR="00E34CB0" w:rsidRDefault="00E34CB0" w:rsidP="00E34CB0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CICLO  LECTIVO  2018</w:t>
      </w:r>
    </w:p>
    <w:p w:rsidR="00E34CB0" w:rsidRDefault="00E34CB0" w:rsidP="00F61C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61C18" w:rsidRDefault="00F61C18" w:rsidP="00F61C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0334">
        <w:rPr>
          <w:rFonts w:ascii="Arial" w:hAnsi="Arial" w:cs="Arial"/>
          <w:b/>
          <w:sz w:val="24"/>
          <w:szCs w:val="24"/>
        </w:rPr>
        <w:t>Contenidos</w:t>
      </w:r>
    </w:p>
    <w:p w:rsidR="00F61C18" w:rsidRPr="00AB51AE" w:rsidRDefault="00F61C18" w:rsidP="00F61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La matemática y sus valores: instrumental, social, formativo y cultural.</w:t>
      </w:r>
    </w:p>
    <w:p w:rsidR="00F61C18" w:rsidRPr="00AB51AE" w:rsidRDefault="00F61C18" w:rsidP="00F61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Problemas: diferentes concepciones.</w:t>
      </w:r>
    </w:p>
    <w:p w:rsidR="00F61C18" w:rsidRPr="00AB51AE" w:rsidRDefault="00F61C18" w:rsidP="00F61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El papel del problema en la enseñanza y en el aprendizaje de la matemática.</w:t>
      </w:r>
    </w:p>
    <w:p w:rsidR="00F61C18" w:rsidRPr="00AB51AE" w:rsidRDefault="00F61C18" w:rsidP="00F61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Estrategias del pensamiento matemático: familiarizarse con el problema, “comenzar por lo fácil”, búsqueda de estrategias diversas, hacer un esquema, una figura, un diagrama, escoger lenguaje adecuado y notación apropiada, buscar problemas semejantes, suponer el problema resuelto, revisar el proceso, extraer conclusiones.</w:t>
      </w:r>
    </w:p>
    <w:p w:rsidR="00F61C18" w:rsidRPr="00AB51AE" w:rsidRDefault="00F61C18" w:rsidP="00F61C1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 xml:space="preserve">Análisis de Problemas: 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Problemas que involucren: números racionales, sistema de numeración, operaciones en el campo de los números racionales, espacio físico y geométrico, medida.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Tipos de problemas: abiertos, no rutinarios, sin solución, con una cantidad finita de soluciones (solución única o con más de una solución), con infinitas soluciones. Propios o no de la matemática.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El papel de los contextos en que se presentan los problemas, principalmente, el papel del juego en el aprendizaje de nociones matemáticas.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Diversidad de estrategias y procedimientos.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Los modelos espontáneos y matemáticos.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Factores que intervienen en el proceso de resolución de problemas matemáticos.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Errores y obstáculos que inciden en la resolución.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lastRenderedPageBreak/>
        <w:t>La evaluación a través de los problemas.</w:t>
      </w:r>
    </w:p>
    <w:p w:rsidR="00F61C18" w:rsidRPr="00AB51AE" w:rsidRDefault="00F61C18" w:rsidP="00F61C18">
      <w:pPr>
        <w:pStyle w:val="Prrafodelista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AB51AE">
        <w:rPr>
          <w:rFonts w:ascii="Arial" w:hAnsi="Arial" w:cs="Arial"/>
        </w:rPr>
        <w:t>Las tecnologías de la información y la comunicación como mediadoras en la resolución de problemas.</w:t>
      </w:r>
    </w:p>
    <w:p w:rsidR="00F61C18" w:rsidRDefault="00F61C18" w:rsidP="00F61C18">
      <w:pPr>
        <w:rPr>
          <w:rFonts w:ascii="Arial" w:hAnsi="Arial" w:cs="Arial"/>
          <w:sz w:val="24"/>
          <w:szCs w:val="24"/>
        </w:rPr>
      </w:pPr>
    </w:p>
    <w:p w:rsidR="00F61C18" w:rsidRPr="008F67A0" w:rsidRDefault="00F61C18" w:rsidP="008F67A0">
      <w:pPr>
        <w:pStyle w:val="Prrafodelista"/>
        <w:spacing w:line="360" w:lineRule="auto"/>
        <w:ind w:left="709" w:hanging="709"/>
        <w:jc w:val="both"/>
        <w:rPr>
          <w:rFonts w:ascii="Arial" w:hAnsi="Arial" w:cs="Arial"/>
        </w:rPr>
      </w:pPr>
    </w:p>
    <w:p w:rsidR="00B966E4" w:rsidRDefault="00B966E4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page"/>
      </w:r>
    </w:p>
    <w:p w:rsidR="00F61C18" w:rsidRPr="008F67A0" w:rsidRDefault="00F61C18" w:rsidP="00B966E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67A0">
        <w:rPr>
          <w:rFonts w:ascii="Arial" w:hAnsi="Arial" w:cs="Arial"/>
          <w:b/>
          <w:sz w:val="24"/>
          <w:szCs w:val="24"/>
        </w:rPr>
        <w:lastRenderedPageBreak/>
        <w:t>Bibliografía de</w:t>
      </w:r>
      <w:r w:rsidR="00B966E4">
        <w:rPr>
          <w:rFonts w:ascii="Arial" w:hAnsi="Arial" w:cs="Arial"/>
          <w:b/>
          <w:sz w:val="24"/>
          <w:szCs w:val="24"/>
        </w:rPr>
        <w:t xml:space="preserve"> </w:t>
      </w:r>
      <w:r w:rsidRPr="008F67A0">
        <w:rPr>
          <w:rFonts w:ascii="Arial" w:hAnsi="Arial" w:cs="Arial"/>
          <w:b/>
          <w:sz w:val="24"/>
          <w:szCs w:val="24"/>
        </w:rPr>
        <w:t>l</w:t>
      </w:r>
      <w:r w:rsidR="00B966E4">
        <w:rPr>
          <w:rFonts w:ascii="Arial" w:hAnsi="Arial" w:cs="Arial"/>
          <w:b/>
          <w:sz w:val="24"/>
          <w:szCs w:val="24"/>
        </w:rPr>
        <w:t>a</w:t>
      </w:r>
      <w:r w:rsidRPr="008F67A0">
        <w:rPr>
          <w:rFonts w:ascii="Arial" w:hAnsi="Arial" w:cs="Arial"/>
          <w:b/>
          <w:sz w:val="24"/>
          <w:szCs w:val="24"/>
        </w:rPr>
        <w:t xml:space="preserve"> estudiante</w:t>
      </w:r>
      <w:r w:rsidR="00B966E4">
        <w:rPr>
          <w:rFonts w:ascii="Arial" w:hAnsi="Arial" w:cs="Arial"/>
          <w:b/>
          <w:sz w:val="24"/>
          <w:szCs w:val="24"/>
        </w:rPr>
        <w:t xml:space="preserve"> (obligatoria)</w:t>
      </w:r>
    </w:p>
    <w:p w:rsidR="00F61C18" w:rsidRPr="008F67A0" w:rsidRDefault="00F07A1E" w:rsidP="008F67A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Agrasar, M., Chemello, G. y Díaz, A. </w:t>
      </w:r>
      <w:r w:rsidR="00F61C18" w:rsidRPr="008F67A0">
        <w:rPr>
          <w:rFonts w:ascii="Arial" w:hAnsi="Arial" w:cs="Arial"/>
          <w:sz w:val="24"/>
          <w:szCs w:val="24"/>
        </w:rPr>
        <w:t xml:space="preserve">(2012). </w:t>
      </w:r>
      <w:r w:rsidR="00F61C18" w:rsidRPr="008F67A0">
        <w:rPr>
          <w:rFonts w:ascii="Arial" w:hAnsi="Arial" w:cs="Arial"/>
          <w:i/>
          <w:sz w:val="24"/>
          <w:szCs w:val="24"/>
        </w:rPr>
        <w:t>Matemática para todos en el Nivel Primario. Notas para la enseñanza 1. Operaciones con números naturales. Fracciones y números decimales.</w:t>
      </w:r>
      <w:r w:rsidR="00F61C18" w:rsidRPr="008F67A0">
        <w:rPr>
          <w:rFonts w:ascii="Arial" w:hAnsi="Arial" w:cs="Arial"/>
          <w:sz w:val="24"/>
          <w:szCs w:val="24"/>
        </w:rPr>
        <w:t xml:space="preserve"> Ciudad Autónoma de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="00F61C18" w:rsidRPr="008F67A0">
        <w:rPr>
          <w:rFonts w:ascii="Arial" w:hAnsi="Arial" w:cs="Arial"/>
          <w:sz w:val="24"/>
          <w:szCs w:val="24"/>
        </w:rPr>
        <w:t>: Ministerio de Educación de la Nación.</w:t>
      </w:r>
    </w:p>
    <w:p w:rsidR="00F61C18" w:rsidRPr="008F67A0" w:rsidRDefault="00F07A1E" w:rsidP="008F67A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Agrasar, M., Chemello, G. y Díaz, A. </w:t>
      </w:r>
      <w:r w:rsidR="00F61C18" w:rsidRPr="008F67A0">
        <w:rPr>
          <w:rFonts w:ascii="Arial" w:hAnsi="Arial" w:cs="Arial"/>
          <w:sz w:val="24"/>
          <w:szCs w:val="24"/>
        </w:rPr>
        <w:t xml:space="preserve">(2014). </w:t>
      </w:r>
      <w:r w:rsidR="00F61C18" w:rsidRPr="008F67A0">
        <w:rPr>
          <w:rFonts w:ascii="Arial" w:hAnsi="Arial" w:cs="Arial"/>
          <w:i/>
          <w:sz w:val="24"/>
          <w:szCs w:val="24"/>
        </w:rPr>
        <w:t>Notas para la enseñanza 2: operaciones con fracciones y números decimales, propiedades de las figuras geométricas.</w:t>
      </w:r>
      <w:r w:rsidR="00F61C18" w:rsidRPr="008F67A0">
        <w:rPr>
          <w:rFonts w:ascii="Arial" w:hAnsi="Arial" w:cs="Arial"/>
          <w:sz w:val="24"/>
          <w:szCs w:val="24"/>
        </w:rPr>
        <w:t xml:space="preserve"> Ciudad Autónoma de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="00F61C18" w:rsidRPr="008F67A0">
        <w:rPr>
          <w:rFonts w:ascii="Arial" w:hAnsi="Arial" w:cs="Arial"/>
          <w:sz w:val="24"/>
          <w:szCs w:val="24"/>
        </w:rPr>
        <w:t>: Ministerio de Educación de la Nación.</w:t>
      </w:r>
    </w:p>
    <w:p w:rsidR="00B966E4" w:rsidRDefault="00B966E4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B966E4" w:rsidRPr="00B966E4" w:rsidRDefault="00B966E4" w:rsidP="008F67A0">
      <w:p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B966E4">
        <w:rPr>
          <w:rFonts w:ascii="Arial" w:hAnsi="Arial" w:cs="Arial"/>
          <w:b/>
          <w:sz w:val="24"/>
          <w:szCs w:val="24"/>
        </w:rPr>
        <w:t>Bibliografía sugerida</w:t>
      </w:r>
    </w:p>
    <w:p w:rsidR="006215E5" w:rsidRPr="008F67A0" w:rsidRDefault="00AA061A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Gonzalez, A.</w:t>
      </w:r>
      <w:r w:rsidR="006215E5" w:rsidRPr="008F67A0">
        <w:rPr>
          <w:rFonts w:ascii="Arial" w:hAnsi="Arial" w:cs="Arial"/>
          <w:sz w:val="24"/>
          <w:szCs w:val="24"/>
        </w:rPr>
        <w:t xml:space="preserve"> (2013).</w:t>
      </w:r>
      <w:r w:rsidR="006215E5" w:rsidRPr="008F67A0">
        <w:rPr>
          <w:rFonts w:ascii="Arial" w:hAnsi="Arial" w:cs="Arial"/>
          <w:i/>
          <w:sz w:val="24"/>
          <w:szCs w:val="24"/>
        </w:rPr>
        <w:t xml:space="preserve"> “¿A resolver problemas se enseña? El problema como contenido a ser enseñado de 1º a 7º”.</w:t>
      </w:r>
      <w:r w:rsidR="006215E5" w:rsidRPr="008F67A0">
        <w:rPr>
          <w:rFonts w:ascii="Arial" w:hAnsi="Arial" w:cs="Arial"/>
          <w:sz w:val="24"/>
          <w:szCs w:val="24"/>
        </w:rPr>
        <w:t xml:space="preserve"> Rosario</w:t>
      </w:r>
      <w:r w:rsidR="00081571">
        <w:rPr>
          <w:rFonts w:ascii="Arial" w:hAnsi="Arial" w:cs="Arial"/>
          <w:sz w:val="24"/>
          <w:szCs w:val="24"/>
        </w:rPr>
        <w:t>, Argentina</w:t>
      </w:r>
      <w:r w:rsidR="006215E5" w:rsidRPr="008F67A0">
        <w:rPr>
          <w:rFonts w:ascii="Arial" w:hAnsi="Arial" w:cs="Arial"/>
          <w:sz w:val="24"/>
          <w:szCs w:val="24"/>
        </w:rPr>
        <w:t>: Ed Homo Sapiens.</w:t>
      </w:r>
    </w:p>
    <w:p w:rsidR="00F61C18" w:rsidRPr="008F67A0" w:rsidRDefault="00081571" w:rsidP="008F67A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Parra, C. y Saiz, I. (Ed.).</w:t>
      </w:r>
      <w:r w:rsidR="00F61C18" w:rsidRPr="008F67A0">
        <w:rPr>
          <w:rFonts w:ascii="Arial" w:hAnsi="Arial" w:cs="Arial"/>
          <w:sz w:val="24"/>
          <w:szCs w:val="24"/>
        </w:rPr>
        <w:t xml:space="preserve"> (1994). </w:t>
      </w:r>
      <w:r w:rsidR="00F61C18" w:rsidRPr="008F67A0">
        <w:rPr>
          <w:rFonts w:ascii="Arial" w:hAnsi="Arial" w:cs="Arial"/>
          <w:i/>
          <w:sz w:val="24"/>
          <w:szCs w:val="24"/>
        </w:rPr>
        <w:t>Didáctica de matemáticas. Aportes y reflexiones.</w:t>
      </w:r>
      <w:r w:rsidR="00F61C18" w:rsidRPr="008F67A0">
        <w:rPr>
          <w:rFonts w:ascii="Arial" w:hAnsi="Arial" w:cs="Arial"/>
          <w:sz w:val="24"/>
          <w:szCs w:val="24"/>
        </w:rPr>
        <w:t xml:space="preserve"> Buenos Aires</w:t>
      </w:r>
      <w:r>
        <w:rPr>
          <w:rFonts w:ascii="Arial" w:hAnsi="Arial" w:cs="Arial"/>
          <w:sz w:val="24"/>
          <w:szCs w:val="24"/>
        </w:rPr>
        <w:t>, Argentina</w:t>
      </w:r>
      <w:r w:rsidR="00F61C18" w:rsidRPr="008F67A0">
        <w:rPr>
          <w:rFonts w:ascii="Arial" w:hAnsi="Arial" w:cs="Arial"/>
          <w:sz w:val="24"/>
          <w:szCs w:val="24"/>
        </w:rPr>
        <w:t>: Paidós Educador</w:t>
      </w:r>
    </w:p>
    <w:p w:rsidR="00F61C18" w:rsidRPr="008F67A0" w:rsidRDefault="00F61C18" w:rsidP="008F67A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Panizza, M. (</w:t>
      </w:r>
      <w:r w:rsidR="00081571">
        <w:rPr>
          <w:rFonts w:ascii="Arial" w:hAnsi="Arial" w:cs="Arial"/>
          <w:sz w:val="24"/>
          <w:szCs w:val="24"/>
        </w:rPr>
        <w:t>Ed.</w:t>
      </w:r>
      <w:r w:rsidRPr="008F67A0">
        <w:rPr>
          <w:rFonts w:ascii="Arial" w:hAnsi="Arial" w:cs="Arial"/>
          <w:sz w:val="24"/>
          <w:szCs w:val="24"/>
        </w:rPr>
        <w:t>)</w:t>
      </w:r>
      <w:r w:rsidR="00081571">
        <w:rPr>
          <w:rFonts w:ascii="Arial" w:hAnsi="Arial" w:cs="Arial"/>
          <w:sz w:val="24"/>
          <w:szCs w:val="24"/>
        </w:rPr>
        <w:t xml:space="preserve">. </w:t>
      </w:r>
      <w:r w:rsidRPr="008F67A0">
        <w:rPr>
          <w:rFonts w:ascii="Arial" w:hAnsi="Arial" w:cs="Arial"/>
          <w:sz w:val="24"/>
          <w:szCs w:val="24"/>
        </w:rPr>
        <w:t xml:space="preserve">(2009). </w:t>
      </w:r>
      <w:r w:rsidRPr="008F67A0">
        <w:rPr>
          <w:rFonts w:ascii="Arial" w:hAnsi="Arial" w:cs="Arial"/>
          <w:i/>
          <w:sz w:val="24"/>
          <w:szCs w:val="24"/>
        </w:rPr>
        <w:t>Enseñar matemática en el Nivel Inicial y el primer ciclo de la E.G.B.: Análisis y propuestas</w:t>
      </w:r>
      <w:r w:rsidRPr="008F67A0">
        <w:rPr>
          <w:rFonts w:ascii="Arial" w:hAnsi="Arial" w:cs="Arial"/>
          <w:sz w:val="24"/>
          <w:szCs w:val="24"/>
        </w:rPr>
        <w:t>.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Paidós.</w:t>
      </w:r>
    </w:p>
    <w:p w:rsidR="006215E5" w:rsidRPr="008F67A0" w:rsidRDefault="006215E5" w:rsidP="008F67A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 xml:space="preserve">Ricotti, Stella (2008). </w:t>
      </w:r>
      <w:r w:rsidRPr="008F67A0">
        <w:rPr>
          <w:rFonts w:ascii="Arial" w:hAnsi="Arial" w:cs="Arial"/>
          <w:i/>
          <w:sz w:val="24"/>
          <w:szCs w:val="24"/>
        </w:rPr>
        <w:t>Juegos y Problemas para construir ideas matemáticas</w:t>
      </w:r>
      <w:r w:rsidRPr="008F67A0">
        <w:rPr>
          <w:rFonts w:ascii="Arial" w:hAnsi="Arial" w:cs="Arial"/>
          <w:sz w:val="24"/>
          <w:szCs w:val="24"/>
        </w:rPr>
        <w:t>.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Novedades Educativas.</w:t>
      </w:r>
    </w:p>
    <w:p w:rsidR="00F61C18" w:rsidRPr="008F67A0" w:rsidRDefault="00F61C18" w:rsidP="008F67A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8F67A0">
        <w:rPr>
          <w:rFonts w:ascii="Arial" w:hAnsi="Arial" w:cs="Arial"/>
          <w:b/>
          <w:sz w:val="24"/>
          <w:szCs w:val="24"/>
        </w:rPr>
        <w:t>Bibliografía consultada para el proyecto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 xml:space="preserve">Alen, B. y Allegroni, A. (2009). </w:t>
      </w:r>
      <w:r w:rsidRPr="008F67A0">
        <w:rPr>
          <w:rFonts w:ascii="Arial" w:hAnsi="Arial" w:cs="Arial"/>
          <w:i/>
          <w:sz w:val="24"/>
          <w:szCs w:val="24"/>
        </w:rPr>
        <w:t>Los inicios en la profesión</w:t>
      </w:r>
      <w:r w:rsidR="00081571">
        <w:rPr>
          <w:rFonts w:ascii="Arial" w:hAnsi="Arial" w:cs="Arial"/>
          <w:sz w:val="24"/>
          <w:szCs w:val="24"/>
        </w:rPr>
        <w:t xml:space="preserve">. </w:t>
      </w:r>
      <w:r w:rsidRPr="008F67A0">
        <w:rPr>
          <w:rFonts w:ascii="Arial" w:hAnsi="Arial" w:cs="Arial"/>
          <w:sz w:val="24"/>
          <w:szCs w:val="24"/>
        </w:rPr>
        <w:t>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Ministerio de Educación.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67A0">
        <w:rPr>
          <w:rFonts w:ascii="Arial" w:hAnsi="Arial" w:cs="Arial"/>
          <w:color w:val="000000" w:themeColor="text1"/>
          <w:sz w:val="24"/>
          <w:szCs w:val="24"/>
        </w:rPr>
        <w:t xml:space="preserve">Brailovsky, D. y otros. </w:t>
      </w:r>
      <w:r w:rsidRPr="008F67A0">
        <w:rPr>
          <w:rFonts w:ascii="Arial" w:hAnsi="Arial" w:cs="Arial"/>
          <w:i/>
          <w:iCs/>
          <w:color w:val="000000" w:themeColor="text1"/>
          <w:sz w:val="24"/>
          <w:szCs w:val="24"/>
        </w:rPr>
        <w:t>Planificar con Unidades Didácticas y Proyectos</w:t>
      </w:r>
      <w:r w:rsidRPr="008F67A0">
        <w:rPr>
          <w:rFonts w:ascii="Arial" w:hAnsi="Arial" w:cs="Arial"/>
          <w:color w:val="000000" w:themeColor="text1"/>
          <w:sz w:val="24"/>
          <w:szCs w:val="24"/>
        </w:rPr>
        <w:t xml:space="preserve">, documento del Ministerio de Educación Secretaría de Estado de Educación Subsecretaría de Estado de Promoción de Igualdad y Calidad Educativa, Córdoba (SEPIyCE) Disponible </w:t>
      </w:r>
      <w:r w:rsidRPr="008F67A0">
        <w:rPr>
          <w:rFonts w:ascii="Arial" w:hAnsi="Arial" w:cs="Arial"/>
          <w:color w:val="203864"/>
          <w:sz w:val="24"/>
          <w:szCs w:val="24"/>
        </w:rPr>
        <w:t xml:space="preserve">en: </w:t>
      </w:r>
      <w:hyperlink r:id="rId7" w:history="1">
        <w:r w:rsidRPr="008F67A0">
          <w:rPr>
            <w:rStyle w:val="Hipervnculo"/>
            <w:rFonts w:ascii="Arial" w:hAnsi="Arial" w:cs="Arial"/>
            <w:sz w:val="24"/>
            <w:szCs w:val="24"/>
          </w:rPr>
          <w:t>http://www.igualdadycalidadcba.gov.ar/SIPECCBA/documentos/Planificaciones.pdf</w:t>
        </w:r>
      </w:hyperlink>
      <w:r w:rsidRPr="008F67A0">
        <w:rPr>
          <w:rStyle w:val="Hipervnculo"/>
          <w:rFonts w:ascii="Arial" w:hAnsi="Arial" w:cs="Arial"/>
          <w:sz w:val="24"/>
          <w:szCs w:val="24"/>
        </w:rPr>
        <w:t xml:space="preserve">  </w:t>
      </w:r>
      <w:r w:rsidRPr="008F67A0">
        <w:rPr>
          <w:rFonts w:ascii="Arial" w:hAnsi="Arial" w:cs="Arial"/>
          <w:color w:val="000000" w:themeColor="text1"/>
          <w:sz w:val="24"/>
          <w:szCs w:val="24"/>
        </w:rPr>
        <w:t>(Recuperado el 2 de mayo de 2018).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color w:val="203864"/>
          <w:sz w:val="24"/>
          <w:szCs w:val="24"/>
        </w:rPr>
      </w:pPr>
      <w:r w:rsidRPr="008F67A0">
        <w:rPr>
          <w:rFonts w:ascii="Arial" w:hAnsi="Arial" w:cs="Arial"/>
          <w:color w:val="000000" w:themeColor="text1"/>
          <w:sz w:val="24"/>
          <w:szCs w:val="24"/>
        </w:rPr>
        <w:t xml:space="preserve">Brailovsky, (2012): </w:t>
      </w:r>
      <w:r w:rsidRPr="008F67A0">
        <w:rPr>
          <w:rFonts w:ascii="Arial" w:hAnsi="Arial" w:cs="Arial"/>
          <w:i/>
          <w:iCs/>
          <w:color w:val="000000" w:themeColor="text1"/>
          <w:sz w:val="24"/>
          <w:szCs w:val="24"/>
        </w:rPr>
        <w:t>Los chicos vienen cada vez más inteligentes</w:t>
      </w:r>
      <w:r w:rsidRPr="008F67A0">
        <w:rPr>
          <w:rFonts w:ascii="Arial" w:hAnsi="Arial" w:cs="Arial"/>
          <w:color w:val="000000" w:themeColor="text1"/>
          <w:sz w:val="24"/>
          <w:szCs w:val="24"/>
        </w:rPr>
        <w:t xml:space="preserve">, Revista La Tía, Cuadernos de Pedagogía de Rosario, segunda época, Nro. 10, Disponible en </w:t>
      </w:r>
      <w:hyperlink r:id="rId8" w:history="1">
        <w:r w:rsidRPr="008F67A0">
          <w:rPr>
            <w:rStyle w:val="Hipervnculo"/>
            <w:rFonts w:ascii="Arial" w:hAnsi="Arial" w:cs="Arial"/>
            <w:sz w:val="24"/>
            <w:szCs w:val="24"/>
          </w:rPr>
          <w:t>http://www.revistalatia.com.ar/archives/1508</w:t>
        </w:r>
      </w:hyperlink>
      <w:r w:rsidRPr="008F67A0">
        <w:rPr>
          <w:rStyle w:val="Hipervnculo"/>
          <w:rFonts w:ascii="Arial" w:hAnsi="Arial" w:cs="Arial"/>
          <w:sz w:val="24"/>
          <w:szCs w:val="24"/>
        </w:rPr>
        <w:t xml:space="preserve"> </w:t>
      </w:r>
      <w:r w:rsidRPr="008F67A0">
        <w:rPr>
          <w:rFonts w:ascii="Arial" w:hAnsi="Arial" w:cs="Arial"/>
          <w:color w:val="212121"/>
          <w:sz w:val="24"/>
          <w:szCs w:val="24"/>
        </w:rPr>
        <w:t>(Recuperado el 2 de mayo de 2018).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lang w:eastAsia="es-AR"/>
        </w:rPr>
      </w:pPr>
      <w:r w:rsidRPr="008F67A0">
        <w:rPr>
          <w:rFonts w:ascii="Arial" w:hAnsi="Arial" w:cs="Arial"/>
          <w:color w:val="000000" w:themeColor="text1"/>
          <w:sz w:val="24"/>
          <w:szCs w:val="24"/>
        </w:rPr>
        <w:lastRenderedPageBreak/>
        <w:t>Brailovsky</w:t>
      </w:r>
      <w:r w:rsidRPr="008F67A0">
        <w:rPr>
          <w:rFonts w:ascii="Arial" w:hAnsi="Arial" w:cs="Arial"/>
          <w:color w:val="000000"/>
          <w:sz w:val="24"/>
          <w:szCs w:val="24"/>
          <w:lang w:eastAsia="es-AR"/>
        </w:rPr>
        <w:t xml:space="preserve">, D (2016). </w:t>
      </w:r>
      <w:r w:rsidRPr="008F67A0">
        <w:rPr>
          <w:rFonts w:ascii="Arial" w:hAnsi="Arial" w:cs="Arial"/>
          <w:i/>
          <w:color w:val="000000"/>
          <w:sz w:val="24"/>
          <w:szCs w:val="24"/>
          <w:lang w:eastAsia="es-AR"/>
        </w:rPr>
        <w:t>Didáctica del Nivel Inicial en clave pedagógica</w:t>
      </w:r>
      <w:r w:rsidRPr="008F67A0">
        <w:rPr>
          <w:rFonts w:ascii="Arial" w:hAnsi="Arial" w:cs="Arial"/>
          <w:color w:val="000000"/>
          <w:sz w:val="24"/>
          <w:szCs w:val="24"/>
          <w:lang w:eastAsia="es-AR"/>
        </w:rPr>
        <w:t>.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color w:val="000000"/>
          <w:sz w:val="24"/>
          <w:szCs w:val="24"/>
          <w:lang w:eastAsia="es-AR"/>
        </w:rPr>
        <w:t>: Novedades Educativas.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Decreto N°3029, 2012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Ley de Educación Nacional, N° 26206, 2006.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Ley Nacional de Educación Superior, N°24521, 1995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Ley Provincial Promoción y Protección Integral de los derechos de las Niñas, Niños y adolescentes, N° 12967, 2010.</w:t>
      </w:r>
    </w:p>
    <w:p w:rsidR="00EE3D78" w:rsidRDefault="00EE3D78" w:rsidP="00EE3D78">
      <w:pPr>
        <w:pStyle w:val="Textonotapie"/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Ministerio de Educación de la Nación. CFE Resolución N° 337/18.  “Marco Referencial de Capacidades Profesionales de la Formación Docente Inicial”. Argentina.  Disponible en Internet en: </w:t>
      </w:r>
      <w:hyperlink r:id="rId9" w:history="1">
        <w:r>
          <w:rPr>
            <w:rStyle w:val="Hipervnculo"/>
            <w:rFonts w:ascii="Arial" w:hAnsi="Arial" w:cs="Arial"/>
            <w:sz w:val="24"/>
            <w:szCs w:val="24"/>
          </w:rPr>
          <w:t>https://dges-cba.infd.edu.ar/sitio/upload/Res_CFE_N_337-18.pdf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Ministerio de Educación (2017)</w:t>
      </w:r>
      <w:r w:rsidRPr="008F67A0">
        <w:rPr>
          <w:rFonts w:ascii="Arial" w:hAnsi="Arial" w:cs="Arial"/>
          <w:i/>
          <w:sz w:val="24"/>
          <w:szCs w:val="24"/>
        </w:rPr>
        <w:t>. La Educación Inicial en Santa Fe. Una identidad en movimiento.</w:t>
      </w:r>
      <w:r w:rsidRPr="008F67A0">
        <w:rPr>
          <w:rFonts w:ascii="Arial" w:hAnsi="Arial" w:cs="Arial"/>
          <w:sz w:val="24"/>
          <w:szCs w:val="24"/>
        </w:rPr>
        <w:t xml:space="preserve"> Santa Fe: Secretaría de Educación.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Ministerio de Educación de la Provincia de Santa Fe. Programa de Educación Sexual Integral. Uso inclusivo del lenguaje. Argentina.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 xml:space="preserve">Ministerio de Educación Provincia de Santa Fe (2009). </w:t>
      </w:r>
      <w:r w:rsidRPr="008F67A0">
        <w:rPr>
          <w:rFonts w:ascii="Arial" w:hAnsi="Arial" w:cs="Arial"/>
          <w:i/>
          <w:sz w:val="24"/>
          <w:szCs w:val="24"/>
        </w:rPr>
        <w:t>Diseño Curricular para la Formación Docente: Profesorado de Educación Inicial</w:t>
      </w:r>
      <w:r w:rsidRPr="008F67A0">
        <w:rPr>
          <w:rFonts w:ascii="Arial" w:hAnsi="Arial" w:cs="Arial"/>
          <w:sz w:val="24"/>
          <w:szCs w:val="24"/>
        </w:rPr>
        <w:t>. Recuperado de</w:t>
      </w:r>
      <w:hyperlink r:id="rId10" w:history="1">
        <w:r w:rsidRPr="008F67A0">
          <w:rPr>
            <w:rFonts w:ascii="Arial" w:hAnsi="Arial" w:cs="Arial"/>
            <w:sz w:val="24"/>
            <w:szCs w:val="24"/>
          </w:rPr>
          <w:t xml:space="preserve"> </w:t>
        </w:r>
      </w:hyperlink>
      <w:r w:rsidRPr="008F67A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8F67A0">
          <w:rPr>
            <w:rFonts w:ascii="Arial" w:hAnsi="Arial" w:cs="Arial"/>
            <w:sz w:val="24"/>
            <w:szCs w:val="24"/>
          </w:rPr>
          <w:t>https://www.santafe.gov.ar/index.php/educacion/content/download/122508/606627/file/529-09%20Inicial.pdf</w:t>
        </w:r>
      </w:hyperlink>
      <w:r w:rsidRPr="008F67A0">
        <w:rPr>
          <w:rFonts w:ascii="Arial" w:hAnsi="Arial" w:cs="Arial"/>
          <w:sz w:val="24"/>
          <w:szCs w:val="24"/>
        </w:rPr>
        <w:t xml:space="preserve">  (02 de mayo de 2018)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Ministerio de Educación Provincia de Santa Fe (2009).</w:t>
      </w:r>
      <w:r w:rsidRPr="008F67A0">
        <w:rPr>
          <w:rFonts w:ascii="Arial" w:hAnsi="Arial" w:cs="Arial"/>
          <w:i/>
          <w:sz w:val="24"/>
          <w:szCs w:val="24"/>
        </w:rPr>
        <w:t xml:space="preserve"> Diseño Curricular para la Formación Docente: Profesorado de Educación Primaria</w:t>
      </w:r>
      <w:r w:rsidRPr="008F67A0">
        <w:rPr>
          <w:rFonts w:ascii="Arial" w:hAnsi="Arial" w:cs="Arial"/>
          <w:sz w:val="24"/>
          <w:szCs w:val="24"/>
        </w:rPr>
        <w:t>. Recuperado de</w:t>
      </w:r>
      <w:hyperlink r:id="rId12">
        <w:r w:rsidRPr="008F67A0">
          <w:rPr>
            <w:rFonts w:ascii="Arial" w:hAnsi="Arial" w:cs="Arial"/>
            <w:sz w:val="24"/>
            <w:szCs w:val="24"/>
          </w:rPr>
          <w:t xml:space="preserve"> </w:t>
        </w:r>
      </w:hyperlink>
      <w:hyperlink r:id="rId13">
        <w:r w:rsidRPr="008F67A0">
          <w:rPr>
            <w:rFonts w:ascii="Arial" w:hAnsi="Arial" w:cs="Arial"/>
            <w:sz w:val="24"/>
            <w:szCs w:val="24"/>
          </w:rPr>
          <w:t>https://www.santafe.gov.ar/index.php/educacion/content/download/122509/606630/file/528-09%20Primario.pdf</w:t>
        </w:r>
      </w:hyperlink>
      <w:r w:rsidRPr="008F67A0">
        <w:rPr>
          <w:rFonts w:ascii="Arial" w:hAnsi="Arial" w:cs="Arial"/>
          <w:sz w:val="24"/>
          <w:szCs w:val="24"/>
        </w:rPr>
        <w:t xml:space="preserve"> (02 de mayo de 2018)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 xml:space="preserve">Ministerio de Educación Provincia de Santa Fe (2016). </w:t>
      </w:r>
      <w:r w:rsidRPr="008F67A0">
        <w:rPr>
          <w:rFonts w:ascii="Arial" w:hAnsi="Arial" w:cs="Arial"/>
          <w:i/>
          <w:sz w:val="24"/>
          <w:szCs w:val="24"/>
        </w:rPr>
        <w:t>Núcleos Interdisciplinarios de Contenidos (NIC): la educación en acontecimientos. Documento de Desarrollo Curricular para la Educación Primaria y Secundaria.</w:t>
      </w:r>
      <w:r w:rsidRPr="008F67A0">
        <w:rPr>
          <w:rFonts w:ascii="Arial" w:hAnsi="Arial" w:cs="Arial"/>
          <w:sz w:val="24"/>
          <w:szCs w:val="24"/>
        </w:rPr>
        <w:t xml:space="preserve"> Recuperado de http://plataformaeducativa.santafe.gov.ar/moodle/pluginfile.php/327633/mod_resource/content/1/NIC%201.pdf (02 de mayo de 2018)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 xml:space="preserve">Moreau, Lucía (2010). </w:t>
      </w:r>
      <w:r w:rsidRPr="008F67A0">
        <w:rPr>
          <w:rFonts w:ascii="Arial" w:hAnsi="Arial" w:cs="Arial"/>
          <w:i/>
          <w:sz w:val="24"/>
          <w:szCs w:val="24"/>
        </w:rPr>
        <w:t xml:space="preserve">Sujetos de la educación inicial. </w:t>
      </w:r>
      <w:r w:rsidRPr="008F67A0">
        <w:rPr>
          <w:rFonts w:ascii="Arial" w:hAnsi="Arial" w:cs="Arial"/>
          <w:sz w:val="24"/>
          <w:szCs w:val="24"/>
        </w:rPr>
        <w:t>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Ministerio de Educación de la Nación.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lastRenderedPageBreak/>
        <w:t xml:space="preserve">Quiroz, A. (2012). </w:t>
      </w:r>
      <w:r w:rsidRPr="008F67A0">
        <w:rPr>
          <w:rFonts w:ascii="Arial" w:hAnsi="Arial" w:cs="Arial"/>
          <w:i/>
          <w:sz w:val="24"/>
          <w:szCs w:val="24"/>
        </w:rPr>
        <w:t>Políticas de Enseñanza.</w:t>
      </w:r>
      <w:r w:rsidRPr="008F67A0">
        <w:rPr>
          <w:rFonts w:ascii="Arial" w:hAnsi="Arial" w:cs="Arial"/>
          <w:sz w:val="24"/>
          <w:szCs w:val="24"/>
        </w:rPr>
        <w:t xml:space="preserve"> Buenos Aires</w:t>
      </w:r>
      <w:r w:rsidR="00081571"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Ministerio de Educación de la Nación.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>Reglamento Académico Marco (R.A.M.), aprobado por Decreto N°4199, 2015</w:t>
      </w:r>
    </w:p>
    <w:p w:rsidR="00F61C18" w:rsidRPr="008F67A0" w:rsidRDefault="00F61C18" w:rsidP="008F67A0">
      <w:pPr>
        <w:spacing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8F67A0">
        <w:rPr>
          <w:rFonts w:ascii="Arial" w:hAnsi="Arial" w:cs="Arial"/>
          <w:sz w:val="24"/>
          <w:szCs w:val="24"/>
        </w:rPr>
        <w:t xml:space="preserve">Steiman, Jorge (2007). </w:t>
      </w:r>
      <w:r w:rsidRPr="008F67A0">
        <w:rPr>
          <w:rFonts w:ascii="Arial" w:hAnsi="Arial" w:cs="Arial"/>
          <w:i/>
          <w:sz w:val="24"/>
          <w:szCs w:val="24"/>
        </w:rPr>
        <w:t>Más Didáctic</w:t>
      </w:r>
      <w:r w:rsidR="00081571">
        <w:rPr>
          <w:rFonts w:ascii="Arial" w:hAnsi="Arial" w:cs="Arial"/>
          <w:i/>
          <w:sz w:val="24"/>
          <w:szCs w:val="24"/>
        </w:rPr>
        <w:t>a</w:t>
      </w:r>
      <w:r w:rsidR="00081571" w:rsidRPr="009C7885">
        <w:rPr>
          <w:rFonts w:ascii="Arial" w:hAnsi="Arial" w:cs="Arial"/>
          <w:i/>
          <w:sz w:val="24"/>
          <w:szCs w:val="24"/>
        </w:rPr>
        <w:t xml:space="preserve"> -en la educación superior-.</w:t>
      </w:r>
      <w:r w:rsidR="00081571" w:rsidRPr="009C7885">
        <w:rPr>
          <w:rFonts w:ascii="Arial" w:hAnsi="Arial" w:cs="Arial"/>
          <w:sz w:val="24"/>
          <w:szCs w:val="24"/>
        </w:rPr>
        <w:t>UNSAM</w:t>
      </w:r>
    </w:p>
    <w:p w:rsidR="00800EDA" w:rsidRPr="008F67A0" w:rsidRDefault="00800EDA" w:rsidP="008F67A0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00EDA" w:rsidRPr="008F67A0" w:rsidSect="00373A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E0" w:rsidRDefault="00D27CE0" w:rsidP="000F0D33">
      <w:pPr>
        <w:spacing w:after="0" w:line="240" w:lineRule="auto"/>
      </w:pPr>
      <w:r>
        <w:separator/>
      </w:r>
    </w:p>
  </w:endnote>
  <w:endnote w:type="continuationSeparator" w:id="0">
    <w:p w:rsidR="00D27CE0" w:rsidRDefault="00D27CE0" w:rsidP="000F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33" w:rsidRDefault="000F0D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535502"/>
      <w:docPartObj>
        <w:docPartGallery w:val="Page Numbers (Bottom of Page)"/>
        <w:docPartUnique/>
      </w:docPartObj>
    </w:sdtPr>
    <w:sdtEndPr/>
    <w:sdtContent>
      <w:p w:rsidR="000F0D33" w:rsidRDefault="000F0D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6E4" w:rsidRPr="00B966E4">
          <w:rPr>
            <w:noProof/>
            <w:lang w:val="es-ES"/>
          </w:rPr>
          <w:t>4</w:t>
        </w:r>
        <w:r>
          <w:fldChar w:fldCharType="end"/>
        </w:r>
      </w:p>
    </w:sdtContent>
  </w:sdt>
  <w:p w:rsidR="000F0D33" w:rsidRDefault="000F0D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33" w:rsidRDefault="000F0D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E0" w:rsidRDefault="00D27CE0" w:rsidP="000F0D33">
      <w:pPr>
        <w:spacing w:after="0" w:line="240" w:lineRule="auto"/>
      </w:pPr>
      <w:r>
        <w:separator/>
      </w:r>
    </w:p>
  </w:footnote>
  <w:footnote w:type="continuationSeparator" w:id="0">
    <w:p w:rsidR="00D27CE0" w:rsidRDefault="00D27CE0" w:rsidP="000F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33" w:rsidRDefault="000F0D3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33" w:rsidRDefault="000F0D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D33" w:rsidRDefault="000F0D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65FD6"/>
    <w:multiLevelType w:val="hybridMultilevel"/>
    <w:tmpl w:val="AB3EF9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239E6"/>
    <w:multiLevelType w:val="hybridMultilevel"/>
    <w:tmpl w:val="F73EAA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81979"/>
    <w:multiLevelType w:val="hybridMultilevel"/>
    <w:tmpl w:val="331059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75E26"/>
    <w:multiLevelType w:val="hybridMultilevel"/>
    <w:tmpl w:val="6794F282"/>
    <w:lvl w:ilvl="0" w:tplc="FDD814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03"/>
    <w:rsid w:val="00031F9D"/>
    <w:rsid w:val="00072259"/>
    <w:rsid w:val="00081571"/>
    <w:rsid w:val="000C38F1"/>
    <w:rsid w:val="000F0D33"/>
    <w:rsid w:val="00107C6B"/>
    <w:rsid w:val="0011275F"/>
    <w:rsid w:val="001921DC"/>
    <w:rsid w:val="0019515C"/>
    <w:rsid w:val="001B4CE6"/>
    <w:rsid w:val="00201C0D"/>
    <w:rsid w:val="00212699"/>
    <w:rsid w:val="00262F65"/>
    <w:rsid w:val="002B6CAC"/>
    <w:rsid w:val="00316C49"/>
    <w:rsid w:val="00373A1C"/>
    <w:rsid w:val="003B4A4F"/>
    <w:rsid w:val="003D48C0"/>
    <w:rsid w:val="00412906"/>
    <w:rsid w:val="005F35E2"/>
    <w:rsid w:val="006215E5"/>
    <w:rsid w:val="00657141"/>
    <w:rsid w:val="006604A9"/>
    <w:rsid w:val="00681AC9"/>
    <w:rsid w:val="007129D9"/>
    <w:rsid w:val="0078321A"/>
    <w:rsid w:val="007B0034"/>
    <w:rsid w:val="007B065D"/>
    <w:rsid w:val="00800EDA"/>
    <w:rsid w:val="0086764D"/>
    <w:rsid w:val="008B1BAC"/>
    <w:rsid w:val="008F67A0"/>
    <w:rsid w:val="0095043F"/>
    <w:rsid w:val="00A829AA"/>
    <w:rsid w:val="00AA061A"/>
    <w:rsid w:val="00AF3503"/>
    <w:rsid w:val="00B1185E"/>
    <w:rsid w:val="00B45484"/>
    <w:rsid w:val="00B54A89"/>
    <w:rsid w:val="00B966E4"/>
    <w:rsid w:val="00BA247A"/>
    <w:rsid w:val="00C21A22"/>
    <w:rsid w:val="00CA3E3C"/>
    <w:rsid w:val="00CC54F0"/>
    <w:rsid w:val="00D27CE0"/>
    <w:rsid w:val="00D62A06"/>
    <w:rsid w:val="00D650AA"/>
    <w:rsid w:val="00DF74B6"/>
    <w:rsid w:val="00E34CB0"/>
    <w:rsid w:val="00E56235"/>
    <w:rsid w:val="00E95896"/>
    <w:rsid w:val="00EE3D78"/>
    <w:rsid w:val="00F07A1E"/>
    <w:rsid w:val="00F22A55"/>
    <w:rsid w:val="00F61C18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BA9174-EC62-4C90-935E-BFB5BAA1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3A1C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3A1C"/>
    <w:rPr>
      <w:rFonts w:eastAsiaTheme="minorEastAsia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F0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D33"/>
  </w:style>
  <w:style w:type="paragraph" w:styleId="Piedepgina">
    <w:name w:val="footer"/>
    <w:basedOn w:val="Normal"/>
    <w:link w:val="PiedepginaCar"/>
    <w:uiPriority w:val="99"/>
    <w:unhideWhenUsed/>
    <w:rsid w:val="000F0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D33"/>
  </w:style>
  <w:style w:type="paragraph" w:styleId="Textodeglobo">
    <w:name w:val="Balloon Text"/>
    <w:basedOn w:val="Normal"/>
    <w:link w:val="TextodegloboCar"/>
    <w:uiPriority w:val="99"/>
    <w:semiHidden/>
    <w:unhideWhenUsed/>
    <w:rsid w:val="0020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C0D"/>
    <w:rPr>
      <w:rFonts w:ascii="Segoe UI" w:hAnsi="Segoe UI" w:cs="Segoe UI"/>
      <w:sz w:val="18"/>
      <w:szCs w:val="18"/>
    </w:rPr>
  </w:style>
  <w:style w:type="character" w:styleId="Hipervnculo">
    <w:name w:val="Hyperlink"/>
    <w:semiHidden/>
    <w:unhideWhenUsed/>
    <w:rsid w:val="00BA24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2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F61C18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3D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D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latia.com.ar/archives/1508" TargetMode="External"/><Relationship Id="rId13" Type="http://schemas.openxmlformats.org/officeDocument/2006/relationships/hyperlink" Target="https://www.santafe.gov.ar/index.php/educacion/content/download/122509/606630/file/528-09%20Primario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gualdadycalidadcba.gov.ar/SIPECCBA/documentos/Planificaciones.pdf" TargetMode="External"/><Relationship Id="rId12" Type="http://schemas.openxmlformats.org/officeDocument/2006/relationships/hyperlink" Target="https://www.santafe.gov.ar/index.php/educacion/content/download/122509/606630/file/528-09%20Primario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tafe.gov.ar/index.php/educacion/content/download/122508/606627/file/529-09%20Inicial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antafe.gov.ar/index.php/educacion/content/download/122509/606630/file/528-09%20Primario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dges-cba.infd.edu.ar/sitio/upload/Res_CFE_N_337-18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TITULARIZACIÓN POR OPOSICIÓN</vt:lpstr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TITULARIZACIÓN POR OPOSICIÓN</dc:title>
  <dc:subject/>
  <dc:creator>MANAR</dc:creator>
  <cp:keywords/>
  <dc:description/>
  <cp:lastModifiedBy>MANAR</cp:lastModifiedBy>
  <cp:revision>3</cp:revision>
  <dcterms:created xsi:type="dcterms:W3CDTF">2018-11-05T13:36:00Z</dcterms:created>
  <dcterms:modified xsi:type="dcterms:W3CDTF">2018-11-14T12:49:00Z</dcterms:modified>
</cp:coreProperties>
</file>