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8" w:rsidRDefault="002E4C68" w:rsidP="0048330D">
      <w:pPr>
        <w:ind w:firstLine="284"/>
        <w:jc w:val="both"/>
        <w:rPr>
          <w:rFonts w:ascii="Times New Roman" w:hAnsi="Times New Roman" w:cs="Times New Roman"/>
          <w:b/>
        </w:rPr>
      </w:pPr>
    </w:p>
    <w:p w:rsidR="00412BCE" w:rsidRPr="002E4C68" w:rsidRDefault="00412BCE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ARR</w:t>
      </w:r>
      <w:r w:rsidR="00D62EA2" w:rsidRPr="002E4C68">
        <w:rPr>
          <w:rFonts w:ascii="Verdana" w:hAnsi="Verdana" w:cs="Times New Roman"/>
          <w:b/>
          <w:sz w:val="24"/>
          <w:szCs w:val="24"/>
        </w:rPr>
        <w:t>ERA: PROFESORADO EN EDUCACIÓN PRIMARIA</w:t>
      </w:r>
    </w:p>
    <w:p w:rsidR="002E4C68" w:rsidRPr="002E4C68" w:rsidRDefault="00D5196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ÁTEDRA</w:t>
      </w:r>
      <w:r w:rsidRPr="002E4C68">
        <w:rPr>
          <w:rFonts w:ascii="Verdana" w:hAnsi="Verdana" w:cs="Times New Roman"/>
          <w:b/>
          <w:sz w:val="24"/>
          <w:szCs w:val="24"/>
        </w:rPr>
        <w:t xml:space="preserve">: </w:t>
      </w:r>
      <w:r w:rsidR="002E4C68" w:rsidRPr="002E4C68">
        <w:rPr>
          <w:rFonts w:ascii="Verdana" w:hAnsi="Verdana" w:cs="Times New Roman"/>
          <w:b/>
          <w:sz w:val="24"/>
          <w:szCs w:val="24"/>
        </w:rPr>
        <w:t xml:space="preserve">SUJETO DE LA EDUCACIÓN PRIMARIA </w:t>
      </w:r>
    </w:p>
    <w:p w:rsidR="005B171A" w:rsidRPr="002E4C68" w:rsidRDefault="005B171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URSO</w:t>
      </w:r>
      <w:r w:rsidRPr="002E4C68">
        <w:rPr>
          <w:rFonts w:ascii="Verdana" w:hAnsi="Verdana" w:cs="Times New Roman"/>
          <w:b/>
          <w:sz w:val="24"/>
          <w:szCs w:val="24"/>
        </w:rPr>
        <w:t xml:space="preserve">: </w:t>
      </w:r>
      <w:r w:rsidR="002E4C68" w:rsidRPr="002E4C68">
        <w:rPr>
          <w:rFonts w:ascii="Verdana" w:hAnsi="Verdana" w:cs="Times New Roman"/>
          <w:b/>
          <w:sz w:val="24"/>
          <w:szCs w:val="24"/>
        </w:rPr>
        <w:t>SEGUNDO AÑO</w:t>
      </w:r>
    </w:p>
    <w:p w:rsidR="005B171A" w:rsidRPr="002E4C68" w:rsidRDefault="002E4C68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PROFESORA: PSICÓLOGA MARCELA RODRÍGUEZ</w:t>
      </w:r>
    </w:p>
    <w:p w:rsidR="00984C1D" w:rsidRPr="002E4C68" w:rsidRDefault="002E4C68" w:rsidP="00D62EA2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CICLO LECTIVO: 2016</w:t>
      </w:r>
    </w:p>
    <w:p w:rsidR="00984C1D" w:rsidRPr="002E4C68" w:rsidRDefault="00984C1D" w:rsidP="00D62EA2">
      <w:pPr>
        <w:ind w:firstLine="284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Programa de Estudio</w:t>
      </w:r>
    </w:p>
    <w:p w:rsidR="00984C1D" w:rsidRPr="002E4C68" w:rsidRDefault="00984C1D" w:rsidP="00D62EA2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Fundamentación:</w:t>
      </w:r>
    </w:p>
    <w:p w:rsidR="00984C1D" w:rsidRPr="002E4C68" w:rsidRDefault="00FC22D8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 xml:space="preserve">La </w:t>
      </w:r>
      <w:r w:rsidR="000A56FB" w:rsidRPr="002E4C68">
        <w:rPr>
          <w:rFonts w:ascii="Verdana" w:hAnsi="Verdana" w:cs="Times New Roman"/>
          <w:sz w:val="24"/>
          <w:szCs w:val="24"/>
        </w:rPr>
        <w:t>cátedra</w:t>
      </w:r>
      <w:r w:rsidRPr="002E4C68">
        <w:rPr>
          <w:rFonts w:ascii="Verdana" w:hAnsi="Verdana" w:cs="Times New Roman"/>
          <w:sz w:val="24"/>
          <w:szCs w:val="24"/>
        </w:rPr>
        <w:t xml:space="preserve"> Sujeto de la </w:t>
      </w:r>
      <w:r w:rsidR="000A56FB" w:rsidRPr="002E4C68">
        <w:rPr>
          <w:rFonts w:ascii="Verdana" w:hAnsi="Verdana" w:cs="Times New Roman"/>
          <w:sz w:val="24"/>
          <w:szCs w:val="24"/>
        </w:rPr>
        <w:t>Educación</w:t>
      </w:r>
      <w:r w:rsidRPr="002E4C68">
        <w:rPr>
          <w:rFonts w:ascii="Verdana" w:hAnsi="Verdana" w:cs="Times New Roman"/>
          <w:sz w:val="24"/>
          <w:szCs w:val="24"/>
        </w:rPr>
        <w:t xml:space="preserve"> primaria</w:t>
      </w:r>
      <w:r w:rsidR="007B6DF4" w:rsidRPr="002E4C68">
        <w:rPr>
          <w:rFonts w:ascii="Verdana" w:hAnsi="Verdana" w:cs="Times New Roman"/>
          <w:sz w:val="24"/>
          <w:szCs w:val="24"/>
        </w:rPr>
        <w:t xml:space="preserve"> se propone brindar a sus alumnos/as la oportunidad de conocer e investigar</w:t>
      </w:r>
      <w:r w:rsidR="007B6DF4" w:rsidRPr="002E4C68">
        <w:rPr>
          <w:rFonts w:ascii="Verdana" w:hAnsi="Verdana" w:cs="Times New Roman"/>
          <w:b/>
          <w:sz w:val="24"/>
          <w:szCs w:val="24"/>
        </w:rPr>
        <w:t xml:space="preserve"> </w:t>
      </w:r>
      <w:r w:rsidR="002E4C68">
        <w:rPr>
          <w:rFonts w:ascii="Verdana" w:hAnsi="Verdana" w:cs="Times New Roman"/>
          <w:sz w:val="24"/>
          <w:szCs w:val="24"/>
        </w:rPr>
        <w:t xml:space="preserve">contenidos relativos a </w:t>
      </w:r>
      <w:r w:rsidR="007B6DF4" w:rsidRPr="002E4C68">
        <w:rPr>
          <w:rFonts w:ascii="Verdana" w:hAnsi="Verdana" w:cs="Times New Roman"/>
          <w:sz w:val="24"/>
          <w:szCs w:val="24"/>
        </w:rPr>
        <w:t>los sujetos del aprendizaje: infancias, adolescencias, jóvenes y adultos y a las diferencias sociales e individuales que presentan las mismas</w:t>
      </w:r>
      <w:r w:rsidR="00032034" w:rsidRPr="002E4C68">
        <w:rPr>
          <w:rFonts w:ascii="Verdana" w:hAnsi="Verdana" w:cs="Times New Roman"/>
          <w:sz w:val="24"/>
          <w:szCs w:val="24"/>
        </w:rPr>
        <w:t xml:space="preserve">, en </w:t>
      </w:r>
      <w:r w:rsidR="000A56FB" w:rsidRPr="002E4C68">
        <w:rPr>
          <w:rFonts w:ascii="Verdana" w:hAnsi="Verdana" w:cs="Times New Roman"/>
          <w:sz w:val="24"/>
          <w:szCs w:val="24"/>
        </w:rPr>
        <w:t>medios</w:t>
      </w:r>
      <w:r w:rsidR="002E4C68">
        <w:rPr>
          <w:rFonts w:ascii="Verdana" w:hAnsi="Verdana" w:cs="Times New Roman"/>
          <w:sz w:val="24"/>
          <w:szCs w:val="24"/>
        </w:rPr>
        <w:t xml:space="preserve"> sociales concretos</w:t>
      </w:r>
      <w:r w:rsidR="00032034" w:rsidRPr="002E4C68">
        <w:rPr>
          <w:rFonts w:ascii="Verdana" w:hAnsi="Verdana" w:cs="Times New Roman"/>
          <w:sz w:val="24"/>
          <w:szCs w:val="24"/>
        </w:rPr>
        <w:t>.</w:t>
      </w:r>
    </w:p>
    <w:p w:rsidR="00032034" w:rsidRPr="002E4C68" w:rsidRDefault="00032034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Desde esta perspectiva resulta fundamental interrogar</w:t>
      </w:r>
      <w:r w:rsidR="00082567" w:rsidRPr="002E4C68">
        <w:rPr>
          <w:rFonts w:ascii="Verdana" w:hAnsi="Verdana" w:cs="Times New Roman"/>
          <w:sz w:val="24"/>
          <w:szCs w:val="24"/>
        </w:rPr>
        <w:t xml:space="preserve"> acerca de cómo se va constituyendo la problemática del sujeto desde las dimensiones</w:t>
      </w:r>
      <w:r w:rsidR="00FC52B2" w:rsidRPr="002E4C68">
        <w:rPr>
          <w:rFonts w:ascii="Verdana" w:hAnsi="Verdana" w:cs="Times New Roman"/>
          <w:sz w:val="24"/>
          <w:szCs w:val="24"/>
        </w:rPr>
        <w:t xml:space="preserve"> subjetivas y socioculturales. En este sentido se problematiza la historia</w:t>
      </w:r>
      <w:r w:rsidR="00FA2EC4" w:rsidRPr="002E4C68">
        <w:rPr>
          <w:rFonts w:ascii="Verdana" w:hAnsi="Verdana" w:cs="Times New Roman"/>
          <w:sz w:val="24"/>
          <w:szCs w:val="24"/>
        </w:rPr>
        <w:t xml:space="preserve"> del dispositivo escolar y la naturaleza del proyecto escolar en relación con los niños, y que sostiene la mutua implicación entre desarr</w:t>
      </w:r>
      <w:r w:rsidR="009C7EC1" w:rsidRPr="002E4C68">
        <w:rPr>
          <w:rFonts w:ascii="Verdana" w:hAnsi="Verdana" w:cs="Times New Roman"/>
          <w:sz w:val="24"/>
          <w:szCs w:val="24"/>
        </w:rPr>
        <w:t xml:space="preserve">ollo y prácticas </w:t>
      </w:r>
      <w:r w:rsidR="000A56FB" w:rsidRPr="002E4C68">
        <w:rPr>
          <w:rFonts w:ascii="Verdana" w:hAnsi="Verdana" w:cs="Times New Roman"/>
          <w:sz w:val="24"/>
          <w:szCs w:val="24"/>
        </w:rPr>
        <w:t>Educativas</w:t>
      </w:r>
      <w:r w:rsidR="009C7EC1" w:rsidRPr="002E4C68">
        <w:rPr>
          <w:rFonts w:ascii="Verdana" w:hAnsi="Verdana" w:cs="Times New Roman"/>
          <w:sz w:val="24"/>
          <w:szCs w:val="24"/>
        </w:rPr>
        <w:t>, incluyendo las escolares.</w:t>
      </w:r>
    </w:p>
    <w:p w:rsidR="009C7EC1" w:rsidRPr="002E4C68" w:rsidRDefault="00153BAF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El proceso de escolarización es histórico, su estudio es fundamental para comprender el desarrollo individual de niños/as</w:t>
      </w:r>
      <w:r w:rsidR="001379C9" w:rsidRPr="002E4C68">
        <w:rPr>
          <w:rFonts w:ascii="Verdana" w:hAnsi="Verdana" w:cs="Times New Roman"/>
          <w:sz w:val="24"/>
          <w:szCs w:val="24"/>
        </w:rPr>
        <w:t xml:space="preserve"> y adolescentes. Se pretende</w:t>
      </w:r>
      <w:r w:rsidR="00902F0C" w:rsidRPr="002E4C68">
        <w:rPr>
          <w:rFonts w:ascii="Verdana" w:hAnsi="Verdana" w:cs="Times New Roman"/>
          <w:sz w:val="24"/>
          <w:szCs w:val="24"/>
        </w:rPr>
        <w:t xml:space="preserve"> desarrollar una mirada del sujeto de la </w:t>
      </w:r>
      <w:r w:rsidR="000A56FB" w:rsidRPr="002E4C68">
        <w:rPr>
          <w:rFonts w:ascii="Verdana" w:hAnsi="Verdana" w:cs="Times New Roman"/>
          <w:sz w:val="24"/>
          <w:szCs w:val="24"/>
        </w:rPr>
        <w:t>Educación</w:t>
      </w:r>
      <w:r w:rsidR="00902F0C" w:rsidRPr="002E4C68">
        <w:rPr>
          <w:rFonts w:ascii="Verdana" w:hAnsi="Verdana" w:cs="Times New Roman"/>
          <w:sz w:val="24"/>
          <w:szCs w:val="24"/>
        </w:rPr>
        <w:t xml:space="preserve"> primaria, que se valga de los aportes de perspectivas sociológicas</w:t>
      </w:r>
      <w:r w:rsidR="008E72D9" w:rsidRPr="002E4C68">
        <w:rPr>
          <w:rFonts w:ascii="Verdana" w:hAnsi="Verdana" w:cs="Times New Roman"/>
          <w:sz w:val="24"/>
          <w:szCs w:val="24"/>
        </w:rPr>
        <w:t>, psicológica, antropológicas y los trabajos recientes en torno a los procesos de comunicación en sala de clases, y un número importante de estudios que ponen de relieve la peculiaridad de las demandas y procesos cognitivos que tienen lugar en la escuela.</w:t>
      </w:r>
    </w:p>
    <w:p w:rsidR="008E72D9" w:rsidRPr="002E4C68" w:rsidRDefault="00D25AE1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Se considera pertinente trabajar en clases teórico-práctica con la intención</w:t>
      </w:r>
      <w:r w:rsidR="005A7AB6" w:rsidRPr="002E4C68">
        <w:rPr>
          <w:rFonts w:ascii="Verdana" w:hAnsi="Verdana" w:cs="Times New Roman"/>
          <w:sz w:val="24"/>
          <w:szCs w:val="24"/>
        </w:rPr>
        <w:t xml:space="preserve"> de que la relación entre estas dos dimensiones</w:t>
      </w:r>
      <w:r w:rsidR="002A3476" w:rsidRPr="002E4C68">
        <w:rPr>
          <w:rFonts w:ascii="Verdana" w:hAnsi="Verdana" w:cs="Times New Roman"/>
          <w:sz w:val="24"/>
          <w:szCs w:val="24"/>
        </w:rPr>
        <w:t xml:space="preserve"> sea de continua </w:t>
      </w:r>
      <w:r w:rsidR="0047034B" w:rsidRPr="002E4C68">
        <w:rPr>
          <w:rFonts w:ascii="Verdana" w:hAnsi="Verdana" w:cs="Times New Roman"/>
          <w:sz w:val="24"/>
          <w:szCs w:val="24"/>
        </w:rPr>
        <w:t>retroalimentación</w:t>
      </w:r>
      <w:r w:rsidR="00A548B6" w:rsidRPr="002E4C68">
        <w:rPr>
          <w:rFonts w:ascii="Verdana" w:hAnsi="Verdana" w:cs="Times New Roman"/>
          <w:sz w:val="24"/>
          <w:szCs w:val="24"/>
        </w:rPr>
        <w:t>. Se intenta ofrecer una propuesta coherente e integradora entre la teoría</w:t>
      </w:r>
      <w:r w:rsidR="00FB09CD" w:rsidRPr="002E4C68">
        <w:rPr>
          <w:rFonts w:ascii="Verdana" w:hAnsi="Verdana" w:cs="Times New Roman"/>
          <w:sz w:val="24"/>
          <w:szCs w:val="24"/>
        </w:rPr>
        <w:t xml:space="preserve"> y la práctica. Esa modalidad y un pretendido apoyo</w:t>
      </w:r>
      <w:r w:rsidR="00A04617" w:rsidRPr="002E4C68">
        <w:rPr>
          <w:rFonts w:ascii="Verdana" w:hAnsi="Verdana" w:cs="Times New Roman"/>
          <w:sz w:val="24"/>
          <w:szCs w:val="24"/>
        </w:rPr>
        <w:t xml:space="preserve"> es un sustento constructivista permiten ubicar a los estudiantes en determinadas situaciones para que elabore sus propias ideas, ponga a prueba diferentes modos de resolución</w:t>
      </w:r>
      <w:r w:rsidR="007A6AEE" w:rsidRPr="002E4C68">
        <w:rPr>
          <w:rFonts w:ascii="Verdana" w:hAnsi="Verdana" w:cs="Times New Roman"/>
          <w:sz w:val="24"/>
          <w:szCs w:val="24"/>
        </w:rPr>
        <w:t xml:space="preserve"> y logre su propia construcción conceptual.</w:t>
      </w:r>
    </w:p>
    <w:p w:rsidR="00384BAB" w:rsidRPr="002E4C68" w:rsidRDefault="007A6AEE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 xml:space="preserve">Desde esta perspectiva el aprendizaje es un proceso constructivo, donde el </w:t>
      </w:r>
      <w:r w:rsidR="000A56FB" w:rsidRPr="002E4C68">
        <w:rPr>
          <w:rFonts w:ascii="Verdana" w:hAnsi="Verdana" w:cs="Times New Roman"/>
          <w:sz w:val="24"/>
          <w:szCs w:val="24"/>
        </w:rPr>
        <w:t>Educando</w:t>
      </w:r>
      <w:r w:rsidRPr="002E4C68">
        <w:rPr>
          <w:rFonts w:ascii="Verdana" w:hAnsi="Verdana" w:cs="Times New Roman"/>
          <w:sz w:val="24"/>
          <w:szCs w:val="24"/>
        </w:rPr>
        <w:t xml:space="preserve"> debe tener gara</w:t>
      </w:r>
      <w:r w:rsidR="00D33963" w:rsidRPr="002E4C68">
        <w:rPr>
          <w:rFonts w:ascii="Verdana" w:hAnsi="Verdana" w:cs="Times New Roman"/>
          <w:sz w:val="24"/>
          <w:szCs w:val="24"/>
        </w:rPr>
        <w:t xml:space="preserve">ntizada su participación activa, a partir de su </w:t>
      </w:r>
      <w:r w:rsidR="00D33963" w:rsidRPr="002E4C68">
        <w:rPr>
          <w:rFonts w:ascii="Verdana" w:hAnsi="Verdana" w:cs="Times New Roman"/>
          <w:sz w:val="24"/>
          <w:szCs w:val="24"/>
        </w:rPr>
        <w:lastRenderedPageBreak/>
        <w:t>experiencia y no como mero depositario de saberes que el docente solamente transmite.</w:t>
      </w:r>
    </w:p>
    <w:p w:rsidR="00384BAB" w:rsidRPr="002E4C68" w:rsidRDefault="00384BAB" w:rsidP="002E4C68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PROPÓSITOS: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Facilitar las relaciones entre los textos y la práctica institucional para que los alumnos </w:t>
      </w:r>
      <w:r w:rsidR="005B08D2" w:rsidRPr="00A217CA">
        <w:rPr>
          <w:rFonts w:ascii="Verdana" w:hAnsi="Verdana" w:cs="Times New Roman"/>
          <w:sz w:val="24"/>
          <w:szCs w:val="24"/>
        </w:rPr>
        <w:t>puedan</w:t>
      </w:r>
      <w:r w:rsidRPr="00A217CA">
        <w:rPr>
          <w:rFonts w:ascii="Verdana" w:hAnsi="Verdana" w:cs="Times New Roman"/>
          <w:sz w:val="24"/>
          <w:szCs w:val="24"/>
        </w:rPr>
        <w:t xml:space="preserve"> trabajar en el campo escolar u otros.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Brindar recursos con el análisis de ejemplos concretos y prácticos que ayuden a los alumnos en su futuro desempeño docente y/o institucional.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Promover el análisis de cuestiones de la vida cotidiana, siempre fundado en recursos teóricos.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Aplicar la dinámica de grupo de aprendizaje, respecto de determinados contenidos para que los alumnos </w:t>
      </w:r>
      <w:r w:rsidR="005B08D2" w:rsidRPr="00A217CA">
        <w:rPr>
          <w:rFonts w:ascii="Verdana" w:hAnsi="Verdana" w:cs="Times New Roman"/>
          <w:sz w:val="24"/>
          <w:szCs w:val="24"/>
        </w:rPr>
        <w:t>puedan</w:t>
      </w:r>
      <w:r w:rsidRPr="00A217CA">
        <w:rPr>
          <w:rFonts w:ascii="Verdana" w:hAnsi="Verdana" w:cs="Times New Roman"/>
          <w:sz w:val="24"/>
          <w:szCs w:val="24"/>
        </w:rPr>
        <w:t xml:space="preserve"> experimentar dicha práctica y emplearla.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Utilizar </w:t>
      </w:r>
      <w:r w:rsidR="005B08D2" w:rsidRPr="00A217CA">
        <w:rPr>
          <w:rFonts w:ascii="Verdana" w:hAnsi="Verdana" w:cs="Times New Roman"/>
          <w:sz w:val="24"/>
          <w:szCs w:val="24"/>
        </w:rPr>
        <w:t>procedimientos</w:t>
      </w:r>
      <w:r w:rsidRPr="00A217CA">
        <w:rPr>
          <w:rFonts w:ascii="Verdana" w:hAnsi="Verdana" w:cs="Times New Roman"/>
          <w:sz w:val="24"/>
          <w:szCs w:val="24"/>
        </w:rPr>
        <w:t xml:space="preserve"> de análisis, reflexión e investigación bibliográfica y utilizarla en grupos de interpretación </w:t>
      </w:r>
      <w:r w:rsidR="00D62EA2" w:rsidRPr="00A217CA">
        <w:rPr>
          <w:rFonts w:ascii="Verdana" w:hAnsi="Verdana" w:cs="Times New Roman"/>
          <w:sz w:val="24"/>
          <w:szCs w:val="24"/>
        </w:rPr>
        <w:t>d</w:t>
      </w:r>
      <w:r w:rsidRPr="00A217CA">
        <w:rPr>
          <w:rFonts w:ascii="Verdana" w:hAnsi="Verdana" w:cs="Times New Roman"/>
          <w:sz w:val="24"/>
          <w:szCs w:val="24"/>
        </w:rPr>
        <w:t>e diarios y diferentes fuentes.</w:t>
      </w:r>
    </w:p>
    <w:p w:rsidR="00D33963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Realizar debates presenciales sobre temas de actualidad e interés de los alumnos.</w:t>
      </w:r>
    </w:p>
    <w:p w:rsidR="00D33963" w:rsidRPr="002E4C68" w:rsidRDefault="002E4C68" w:rsidP="00D62EA2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OBJETIVOS:</w:t>
      </w:r>
    </w:p>
    <w:p w:rsidR="00D33963" w:rsidRPr="00A217CA" w:rsidRDefault="00D33963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Generar</w:t>
      </w:r>
      <w:r w:rsidR="00452D96" w:rsidRPr="00A217CA">
        <w:rPr>
          <w:rFonts w:ascii="Verdana" w:hAnsi="Verdana" w:cs="Times New Roman"/>
          <w:sz w:val="24"/>
          <w:szCs w:val="24"/>
        </w:rPr>
        <w:t xml:space="preserve"> condiciones de aprendizaje que permitan a los alumnos/as apropiarse de categorías teóricas que funcionen como marcos referenciales para analizar la realidad</w:t>
      </w:r>
      <w:r w:rsidR="00E56B6D" w:rsidRPr="00A217CA">
        <w:rPr>
          <w:rFonts w:ascii="Verdana" w:hAnsi="Verdana" w:cs="Times New Roman"/>
          <w:sz w:val="24"/>
          <w:szCs w:val="24"/>
        </w:rPr>
        <w:t>.</w:t>
      </w:r>
    </w:p>
    <w:p w:rsidR="00E56B6D" w:rsidRPr="00A217CA" w:rsidRDefault="00E56B6D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Comprender al dispositivo escolar como una construcción social, política y económica.</w:t>
      </w:r>
    </w:p>
    <w:p w:rsidR="00A578A7" w:rsidRPr="00A217CA" w:rsidRDefault="00E56B6D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Conocer</w:t>
      </w:r>
      <w:r w:rsidR="008D16C1" w:rsidRPr="00A217CA">
        <w:rPr>
          <w:rFonts w:ascii="Verdana" w:hAnsi="Verdana" w:cs="Times New Roman"/>
          <w:sz w:val="24"/>
          <w:szCs w:val="24"/>
        </w:rPr>
        <w:t xml:space="preserve"> y comprender las categorías de la niñez, infancia, adolescencia y juventud, inmers</w:t>
      </w:r>
      <w:r w:rsidR="00A578A7" w:rsidRPr="00A217CA">
        <w:rPr>
          <w:rFonts w:ascii="Verdana" w:hAnsi="Verdana" w:cs="Times New Roman"/>
          <w:sz w:val="24"/>
          <w:szCs w:val="24"/>
        </w:rPr>
        <w:t>as en contextos socio-culturales que determinan al sujeto.</w:t>
      </w:r>
    </w:p>
    <w:p w:rsidR="00A578A7" w:rsidRPr="00A217CA" w:rsidRDefault="0075222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Emplear los conocimientos de las teorías psicológicas</w:t>
      </w:r>
      <w:r w:rsidR="003B3D7A" w:rsidRPr="00A217CA">
        <w:rPr>
          <w:rFonts w:ascii="Verdana" w:hAnsi="Verdana" w:cs="Times New Roman"/>
          <w:sz w:val="24"/>
          <w:szCs w:val="24"/>
        </w:rPr>
        <w:t xml:space="preserve"> para analizar y comprender el desarrollo subjetivo de niños/as, en </w:t>
      </w:r>
      <w:r w:rsidR="005B08D2" w:rsidRPr="00A217CA">
        <w:rPr>
          <w:rFonts w:ascii="Verdana" w:hAnsi="Verdana" w:cs="Times New Roman"/>
          <w:sz w:val="24"/>
          <w:szCs w:val="24"/>
        </w:rPr>
        <w:t>Edad</w:t>
      </w:r>
      <w:r w:rsidR="003B3D7A" w:rsidRPr="00A217CA">
        <w:rPr>
          <w:rFonts w:ascii="Verdana" w:hAnsi="Verdana" w:cs="Times New Roman"/>
          <w:sz w:val="24"/>
          <w:szCs w:val="24"/>
        </w:rPr>
        <w:t xml:space="preserve"> escolar.</w:t>
      </w:r>
    </w:p>
    <w:p w:rsidR="003B3D7A" w:rsidRPr="00A217CA" w:rsidRDefault="00BC0009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Comprender la configuración de nuevos escenarios sociales desde los cuales se </w:t>
      </w:r>
      <w:r w:rsidR="00FF4FEF" w:rsidRPr="00A217CA">
        <w:rPr>
          <w:rFonts w:ascii="Verdana" w:hAnsi="Verdana" w:cs="Times New Roman"/>
          <w:sz w:val="24"/>
          <w:szCs w:val="24"/>
        </w:rPr>
        <w:t>constituyen</w:t>
      </w:r>
      <w:r w:rsidR="00F50FBE" w:rsidRPr="00A217CA">
        <w:rPr>
          <w:rFonts w:ascii="Verdana" w:hAnsi="Verdana" w:cs="Times New Roman"/>
          <w:sz w:val="24"/>
          <w:szCs w:val="24"/>
        </w:rPr>
        <w:t xml:space="preserve"> identidades diversas que se manifiestan en contextos </w:t>
      </w:r>
      <w:r w:rsidR="00FF4FEF" w:rsidRPr="00A217CA">
        <w:rPr>
          <w:rFonts w:ascii="Verdana" w:hAnsi="Verdana" w:cs="Times New Roman"/>
          <w:sz w:val="24"/>
          <w:szCs w:val="24"/>
        </w:rPr>
        <w:t>escolares exigiendo</w:t>
      </w:r>
      <w:r w:rsidR="00567EFE" w:rsidRPr="00A217CA">
        <w:rPr>
          <w:rFonts w:ascii="Verdana" w:hAnsi="Verdana" w:cs="Times New Roman"/>
          <w:sz w:val="24"/>
          <w:szCs w:val="24"/>
        </w:rPr>
        <w:t xml:space="preserve"> nuevos dispositivos de formación y transmisión.</w:t>
      </w:r>
    </w:p>
    <w:p w:rsidR="003E0EB2" w:rsidRPr="00A217CA" w:rsidRDefault="003E0EB2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Reflexionar en torno al lugar de la escuela, la familia</w:t>
      </w:r>
      <w:r w:rsidR="00A0349C" w:rsidRPr="00A217CA">
        <w:rPr>
          <w:rFonts w:ascii="Verdana" w:hAnsi="Verdana" w:cs="Times New Roman"/>
          <w:sz w:val="24"/>
          <w:szCs w:val="24"/>
        </w:rPr>
        <w:t xml:space="preserve"> y de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FF4FEF" w:rsidRPr="00A217CA">
        <w:rPr>
          <w:rFonts w:ascii="Verdana" w:hAnsi="Verdana" w:cs="Times New Roman"/>
          <w:sz w:val="24"/>
          <w:szCs w:val="24"/>
        </w:rPr>
        <w:t xml:space="preserve"> en</w:t>
      </w:r>
      <w:r w:rsidR="00A0349C" w:rsidRPr="00A217CA">
        <w:rPr>
          <w:rFonts w:ascii="Verdana" w:hAnsi="Verdana" w:cs="Times New Roman"/>
          <w:sz w:val="24"/>
          <w:szCs w:val="24"/>
        </w:rPr>
        <w:t xml:space="preserve"> las relaciones entre distintas generaciones sociales-culturales.</w:t>
      </w:r>
    </w:p>
    <w:p w:rsidR="00A0349C" w:rsidRPr="00A217CA" w:rsidRDefault="003C7EE8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Analizar el discurso normativo que suelen tener las prácticas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respecto </w:t>
      </w:r>
      <w:r w:rsidR="00FF4FEF" w:rsidRPr="00A217CA">
        <w:rPr>
          <w:rFonts w:ascii="Verdana" w:hAnsi="Verdana" w:cs="Times New Roman"/>
          <w:sz w:val="24"/>
          <w:szCs w:val="24"/>
        </w:rPr>
        <w:t>del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desarrollo, la diversidad e el llamado </w:t>
      </w:r>
      <w:r w:rsidR="00FF4FEF" w:rsidRPr="00A217CA">
        <w:rPr>
          <w:rFonts w:ascii="Verdana" w:hAnsi="Verdana" w:cs="Times New Roman"/>
          <w:sz w:val="24"/>
          <w:szCs w:val="24"/>
        </w:rPr>
        <w:t>“fracaso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escolar”.</w:t>
      </w:r>
    </w:p>
    <w:p w:rsidR="00B50C85" w:rsidRPr="002E4C68" w:rsidRDefault="00B50C85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6A357E" w:rsidRPr="002E4C68" w:rsidRDefault="006A357E" w:rsidP="002E4C68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CONTENIDOS:</w:t>
      </w:r>
    </w:p>
    <w:p w:rsidR="005E07B5" w:rsidRDefault="002E4C68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 xml:space="preserve">1.- </w:t>
      </w:r>
      <w:r w:rsidR="000A0689" w:rsidRPr="005E07B5">
        <w:rPr>
          <w:rFonts w:ascii="Verdana" w:hAnsi="Verdana" w:cs="Times New Roman"/>
          <w:b/>
          <w:sz w:val="24"/>
          <w:szCs w:val="24"/>
        </w:rPr>
        <w:t>Lo</w:t>
      </w:r>
      <w:r w:rsidR="00FF4FEF" w:rsidRPr="005E07B5">
        <w:rPr>
          <w:rFonts w:ascii="Verdana" w:hAnsi="Verdana" w:cs="Times New Roman"/>
          <w:b/>
          <w:sz w:val="24"/>
          <w:szCs w:val="24"/>
        </w:rPr>
        <w:t>s</w:t>
      </w:r>
      <w:r w:rsidR="00FA44F4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="005E07B5">
        <w:rPr>
          <w:rFonts w:ascii="Verdana" w:hAnsi="Verdana" w:cs="Times New Roman"/>
          <w:b/>
          <w:sz w:val="24"/>
          <w:szCs w:val="24"/>
        </w:rPr>
        <w:t xml:space="preserve">sujetos y la escuela. Las trayectorias </w:t>
      </w:r>
    </w:p>
    <w:p w:rsidR="00E37762" w:rsidRPr="002E4C68" w:rsidRDefault="00E37762" w:rsidP="005E07B5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lastRenderedPageBreak/>
        <w:t>L</w:t>
      </w:r>
      <w:r w:rsidR="00FA44F4" w:rsidRPr="002E4C68">
        <w:rPr>
          <w:rFonts w:ascii="Verdana" w:hAnsi="Verdana" w:cs="Times New Roman"/>
          <w:sz w:val="24"/>
          <w:szCs w:val="24"/>
        </w:rPr>
        <w:t xml:space="preserve">a escuela, como una construcción histórica. </w:t>
      </w:r>
      <w:r w:rsidR="002315A6" w:rsidRPr="002E4C68">
        <w:rPr>
          <w:rFonts w:ascii="Verdana" w:hAnsi="Verdana" w:cs="Times New Roman"/>
          <w:sz w:val="24"/>
          <w:szCs w:val="24"/>
        </w:rPr>
        <w:t>Infancias y escuela como dispositivo, las prácticas normalizadoras, el alumno. Situación de la escolarización en los</w:t>
      </w:r>
      <w:r w:rsidR="00D514E5" w:rsidRPr="002E4C68">
        <w:rPr>
          <w:rFonts w:ascii="Verdana" w:hAnsi="Verdana" w:cs="Times New Roman"/>
          <w:sz w:val="24"/>
          <w:szCs w:val="24"/>
        </w:rPr>
        <w:t xml:space="preserve"> distintos niveles del sistema </w:t>
      </w:r>
      <w:r w:rsidR="005B08D2" w:rsidRPr="002E4C68">
        <w:rPr>
          <w:rFonts w:ascii="Verdana" w:hAnsi="Verdana" w:cs="Times New Roman"/>
          <w:sz w:val="24"/>
          <w:szCs w:val="24"/>
        </w:rPr>
        <w:t>Educativo</w:t>
      </w:r>
      <w:r w:rsidR="00D514E5" w:rsidRPr="002E4C68">
        <w:rPr>
          <w:rFonts w:ascii="Verdana" w:hAnsi="Verdana" w:cs="Times New Roman"/>
          <w:sz w:val="24"/>
          <w:szCs w:val="24"/>
        </w:rPr>
        <w:t xml:space="preserve"> argentino. Trayectorias escolares teóricas. Trayectorias reales:</w:t>
      </w:r>
      <w:r w:rsidR="002F2160" w:rsidRPr="002E4C68">
        <w:rPr>
          <w:rFonts w:ascii="Verdana" w:hAnsi="Verdana" w:cs="Times New Roman"/>
          <w:sz w:val="24"/>
          <w:szCs w:val="24"/>
        </w:rPr>
        <w:t xml:space="preserve"> detección de puntos críticos. El problema del fracaso escolar. Propuestas </w:t>
      </w:r>
      <w:r w:rsidR="000A56FB" w:rsidRPr="002E4C68">
        <w:rPr>
          <w:rFonts w:ascii="Verdana" w:hAnsi="Verdana" w:cs="Times New Roman"/>
          <w:sz w:val="24"/>
          <w:szCs w:val="24"/>
        </w:rPr>
        <w:t>Educativas</w:t>
      </w:r>
      <w:r w:rsidR="002F2160" w:rsidRPr="002E4C68">
        <w:rPr>
          <w:rFonts w:ascii="Verdana" w:hAnsi="Verdana" w:cs="Times New Roman"/>
          <w:sz w:val="24"/>
          <w:szCs w:val="24"/>
        </w:rPr>
        <w:t xml:space="preserve"> alternativas.</w:t>
      </w:r>
    </w:p>
    <w:p w:rsidR="00E37762" w:rsidRPr="002E4C68" w:rsidRDefault="00E37762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Bibliografía de la Unidad 1:</w:t>
      </w:r>
    </w:p>
    <w:p w:rsidR="0044760C" w:rsidRPr="00A217CA" w:rsidRDefault="00E37762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Narodowski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(1994), ¿Existe la infancia?, en: </w:t>
      </w:r>
      <w:r w:rsidR="00AB5E9E" w:rsidRPr="00A217CA">
        <w:rPr>
          <w:rFonts w:ascii="Verdana" w:hAnsi="Verdana" w:cs="Times New Roman"/>
          <w:sz w:val="24"/>
          <w:szCs w:val="24"/>
        </w:rPr>
        <w:t>Revista IICE Año III N° 6, Miño y Dávila, Bs. As. Pp</w:t>
      </w:r>
      <w:r w:rsidR="002B0A1A" w:rsidRPr="00A217CA">
        <w:rPr>
          <w:rFonts w:ascii="Verdana" w:hAnsi="Verdana" w:cs="Times New Roman"/>
          <w:sz w:val="24"/>
          <w:szCs w:val="24"/>
        </w:rPr>
        <w:t>.</w:t>
      </w:r>
      <w:r w:rsidR="00AB5E9E" w:rsidRPr="00A217CA">
        <w:rPr>
          <w:rFonts w:ascii="Verdana" w:hAnsi="Verdana" w:cs="Times New Roman"/>
          <w:sz w:val="24"/>
          <w:szCs w:val="24"/>
        </w:rPr>
        <w:t xml:space="preserve"> 61</w:t>
      </w:r>
      <w:r w:rsidR="002B0A1A" w:rsidRPr="00A217CA">
        <w:rPr>
          <w:rFonts w:ascii="Verdana" w:hAnsi="Verdana" w:cs="Times New Roman"/>
          <w:sz w:val="24"/>
          <w:szCs w:val="24"/>
        </w:rPr>
        <w:t xml:space="preserve"> -67</w:t>
      </w:r>
      <w:r w:rsidR="002E4C68" w:rsidRPr="00A217CA">
        <w:rPr>
          <w:rFonts w:ascii="Verdana" w:hAnsi="Verdana" w:cs="Times New Roman"/>
          <w:sz w:val="24"/>
          <w:szCs w:val="24"/>
        </w:rPr>
        <w:t>.</w:t>
      </w:r>
    </w:p>
    <w:p w:rsidR="002B0A1A" w:rsidRPr="00A217CA" w:rsidRDefault="002B0A1A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Pineau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P. y otros. ¿Por qué triunfó la escuela? O la modernidad dije: “Esto es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Pr="00A217CA">
        <w:rPr>
          <w:rFonts w:ascii="Verdana" w:hAnsi="Verdana" w:cs="Times New Roman"/>
          <w:sz w:val="24"/>
          <w:szCs w:val="24"/>
        </w:rPr>
        <w:t xml:space="preserve">” y la Escuela dijo “Yo me ocupo” en: La Escuela como máquina de </w:t>
      </w:r>
      <w:r w:rsidR="005B08D2" w:rsidRPr="00A217CA">
        <w:rPr>
          <w:rFonts w:ascii="Verdana" w:hAnsi="Verdana" w:cs="Times New Roman"/>
          <w:sz w:val="24"/>
          <w:szCs w:val="24"/>
        </w:rPr>
        <w:t>Educar</w:t>
      </w:r>
      <w:r w:rsidRPr="00A217CA">
        <w:rPr>
          <w:rFonts w:ascii="Verdana" w:hAnsi="Verdana" w:cs="Times New Roman"/>
          <w:sz w:val="24"/>
          <w:szCs w:val="24"/>
        </w:rPr>
        <w:t xml:space="preserve">. Buenos Aires,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Pr="00A217CA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Paidos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2001 (p. 25-51).</w:t>
      </w:r>
    </w:p>
    <w:p w:rsidR="002B0A1A" w:rsidRPr="00A217CA" w:rsidRDefault="002B0A1A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Flavia, </w:t>
      </w:r>
      <w:r w:rsidR="002E4C68" w:rsidRPr="00A217CA">
        <w:rPr>
          <w:rFonts w:ascii="Verdana" w:hAnsi="Verdana" w:cs="Times New Roman"/>
          <w:sz w:val="24"/>
          <w:szCs w:val="24"/>
        </w:rPr>
        <w:t>Las cronologías de aprendizaje: U</w:t>
      </w:r>
      <w:r w:rsidRPr="00A217CA">
        <w:rPr>
          <w:rFonts w:ascii="Verdana" w:hAnsi="Verdana" w:cs="Times New Roman"/>
          <w:sz w:val="24"/>
          <w:szCs w:val="24"/>
        </w:rPr>
        <w:t>n concepto para pensar las historias escolares</w:t>
      </w:r>
      <w:r w:rsidR="009B6812" w:rsidRPr="00A217CA">
        <w:rPr>
          <w:rFonts w:ascii="Verdana" w:hAnsi="Verdana" w:cs="Times New Roman"/>
          <w:sz w:val="24"/>
          <w:szCs w:val="24"/>
        </w:rPr>
        <w:t>. Jornada de apertura del ciclo lectivo 2010, 23 de Febrero de 2010, Santa Rosa.</w:t>
      </w:r>
    </w:p>
    <w:p w:rsidR="009B6812" w:rsidRPr="00A217CA" w:rsidRDefault="002E4C68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Rivière (1983), </w:t>
      </w:r>
      <w:r w:rsidR="00FF4FEF" w:rsidRPr="00A217CA">
        <w:rPr>
          <w:rFonts w:ascii="Verdana" w:hAnsi="Verdana" w:cs="Times New Roman"/>
          <w:sz w:val="24"/>
          <w:szCs w:val="24"/>
        </w:rPr>
        <w:t>¿Por q</w:t>
      </w:r>
      <w:r w:rsidRPr="00A217CA">
        <w:rPr>
          <w:rFonts w:ascii="Verdana" w:hAnsi="Verdana" w:cs="Times New Roman"/>
          <w:sz w:val="24"/>
          <w:szCs w:val="24"/>
        </w:rPr>
        <w:t>ué fracasan tan poco los niños?</w:t>
      </w:r>
    </w:p>
    <w:p w:rsidR="00384BAB" w:rsidRPr="00A217CA" w:rsidRDefault="00280168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Narodowski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Normalidad y Normatividad en Pedagogía</w:t>
      </w:r>
      <w:r w:rsidR="002E4C68" w:rsidRPr="00A217CA">
        <w:rPr>
          <w:rFonts w:ascii="Verdana" w:hAnsi="Verdana" w:cs="Times New Roman"/>
          <w:sz w:val="24"/>
          <w:szCs w:val="24"/>
        </w:rPr>
        <w:t>.</w:t>
      </w:r>
    </w:p>
    <w:p w:rsidR="00384BAB" w:rsidRPr="005E07B5" w:rsidRDefault="00384BAB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complementaria:</w:t>
      </w:r>
    </w:p>
    <w:p w:rsidR="00384BAB" w:rsidRPr="00A217CA" w:rsidRDefault="001503FC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Carli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Sandra</w:t>
      </w:r>
      <w:r w:rsidR="008267B2" w:rsidRPr="00A217CA">
        <w:rPr>
          <w:rFonts w:ascii="Verdana" w:hAnsi="Verdana" w:cs="Times New Roman"/>
          <w:sz w:val="24"/>
          <w:szCs w:val="24"/>
        </w:rPr>
        <w:t>.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="008267B2" w:rsidRPr="00A217CA">
        <w:rPr>
          <w:rFonts w:ascii="Verdana" w:hAnsi="Verdana" w:cs="Times New Roman"/>
          <w:sz w:val="24"/>
          <w:szCs w:val="24"/>
        </w:rPr>
        <w:t>Comp.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="008267B2" w:rsidRPr="00A217CA">
        <w:rPr>
          <w:rFonts w:ascii="Verdana" w:hAnsi="Verdana" w:cs="Times New Roman"/>
          <w:sz w:val="24"/>
          <w:szCs w:val="24"/>
        </w:rPr>
        <w:t>2006</w:t>
      </w:r>
      <w:r w:rsidR="00E15D78" w:rsidRPr="00A217CA">
        <w:rPr>
          <w:rFonts w:ascii="Verdana" w:hAnsi="Verdana" w:cs="Times New Roman"/>
          <w:sz w:val="24"/>
          <w:szCs w:val="24"/>
        </w:rPr>
        <w:t xml:space="preserve">. La cuestión de la 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Infancia, </w:t>
      </w:r>
      <w:r w:rsidR="00E443B0" w:rsidRPr="00A217CA">
        <w:rPr>
          <w:rFonts w:ascii="Verdana" w:hAnsi="Verdana" w:cs="Times New Roman"/>
          <w:sz w:val="24"/>
          <w:szCs w:val="24"/>
        </w:rPr>
        <w:t>Entre</w:t>
      </w:r>
      <w:r w:rsidR="00125641" w:rsidRPr="00A217CA">
        <w:rPr>
          <w:rFonts w:ascii="Verdana" w:hAnsi="Verdana" w:cs="Times New Roman"/>
          <w:sz w:val="24"/>
          <w:szCs w:val="24"/>
        </w:rPr>
        <w:t xml:space="preserve"> la escuela, la calle y el Shopping. </w:t>
      </w:r>
      <w:r w:rsidR="002E4C68" w:rsidRPr="00A217CA">
        <w:rPr>
          <w:rFonts w:ascii="Verdana" w:hAnsi="Verdana" w:cs="Times New Roman"/>
          <w:sz w:val="24"/>
          <w:szCs w:val="24"/>
        </w:rPr>
        <w:t>Edit. Paidós</w:t>
      </w:r>
      <w:r w:rsidR="00125641" w:rsidRPr="00A217CA">
        <w:rPr>
          <w:rFonts w:ascii="Verdana" w:hAnsi="Verdana" w:cs="Times New Roman"/>
          <w:sz w:val="24"/>
          <w:szCs w:val="24"/>
        </w:rPr>
        <w:t>.</w:t>
      </w:r>
    </w:p>
    <w:p w:rsidR="00125641" w:rsidRPr="00A217CA" w:rsidRDefault="001237B0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Raúl M.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Ageno</w:t>
      </w:r>
      <w:proofErr w:type="spellEnd"/>
      <w:r w:rsidR="00884796" w:rsidRPr="00A217CA">
        <w:rPr>
          <w:rFonts w:ascii="Verdana" w:hAnsi="Verdana" w:cs="Times New Roman"/>
          <w:sz w:val="24"/>
          <w:szCs w:val="24"/>
        </w:rPr>
        <w:t xml:space="preserve"> y otros. Inserción del psicólogo en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884796" w:rsidRPr="00A217CA">
        <w:rPr>
          <w:rFonts w:ascii="Verdana" w:hAnsi="Verdana" w:cs="Times New Roman"/>
          <w:sz w:val="24"/>
          <w:szCs w:val="24"/>
        </w:rPr>
        <w:t xml:space="preserve">. La psicología y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737A34" w:rsidRPr="00A217CA">
        <w:rPr>
          <w:rFonts w:ascii="Verdana" w:hAnsi="Verdana" w:cs="Times New Roman"/>
          <w:sz w:val="24"/>
          <w:szCs w:val="24"/>
        </w:rPr>
        <w:t>, enfoque histórico-epistemológico. Publicaciones</w:t>
      </w:r>
      <w:r w:rsidR="003D1781" w:rsidRPr="00A217CA">
        <w:rPr>
          <w:rFonts w:ascii="Verdana" w:hAnsi="Verdana" w:cs="Times New Roman"/>
          <w:sz w:val="24"/>
          <w:szCs w:val="24"/>
        </w:rPr>
        <w:t xml:space="preserve"> de la Universidad Nacional de Rosario 1988.</w:t>
      </w:r>
    </w:p>
    <w:p w:rsidR="00280168" w:rsidRPr="005E07B5" w:rsidRDefault="00280168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547026" w:rsidRPr="005E07B5" w:rsidRDefault="00280168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 xml:space="preserve">2.- </w:t>
      </w:r>
      <w:r w:rsidR="002E4C68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="00846048" w:rsidRPr="005E07B5">
        <w:rPr>
          <w:rFonts w:ascii="Verdana" w:hAnsi="Verdana" w:cs="Times New Roman"/>
          <w:b/>
          <w:sz w:val="24"/>
          <w:szCs w:val="24"/>
        </w:rPr>
        <w:t>El aprendizaje y el aprendizaje escolar</w:t>
      </w:r>
      <w:r w:rsidR="00B94FFB" w:rsidRPr="005E07B5">
        <w:rPr>
          <w:rFonts w:ascii="Verdana" w:hAnsi="Verdana" w:cs="Times New Roman"/>
          <w:b/>
          <w:sz w:val="24"/>
          <w:szCs w:val="24"/>
        </w:rPr>
        <w:t>. Principales aportes de la teoría del aprendizaje y el desarrollo.</w:t>
      </w:r>
    </w:p>
    <w:p w:rsidR="00280168" w:rsidRPr="00A217CA" w:rsidRDefault="00280168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Teorías Psicológicas aplicadas al aprendizaje. Sigmund Freud. Enrique Pichón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Riviere</w:t>
      </w:r>
      <w:proofErr w:type="spellEnd"/>
      <w:r w:rsidRPr="00A217CA">
        <w:rPr>
          <w:rFonts w:ascii="Verdana" w:hAnsi="Verdana" w:cs="Times New Roman"/>
          <w:sz w:val="24"/>
          <w:szCs w:val="24"/>
        </w:rPr>
        <w:t>.</w:t>
      </w:r>
    </w:p>
    <w:p w:rsidR="00B94FFB" w:rsidRPr="00A217CA" w:rsidRDefault="00E75F75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Aprendizaje humano en situaciones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Pr="00A217CA">
        <w:rPr>
          <w:rFonts w:ascii="Verdana" w:hAnsi="Verdana" w:cs="Times New Roman"/>
          <w:sz w:val="24"/>
          <w:szCs w:val="24"/>
        </w:rPr>
        <w:t>: una mirada cognitiva en el sentido amplio.</w:t>
      </w:r>
    </w:p>
    <w:p w:rsidR="00F05452" w:rsidRPr="00A217CA" w:rsidRDefault="00F05452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La teoría del aprendizaje significativo de </w:t>
      </w:r>
      <w:r w:rsidR="006776EA" w:rsidRPr="00A217CA">
        <w:rPr>
          <w:rFonts w:ascii="Verdana" w:hAnsi="Verdana" w:cs="Times New Roman"/>
          <w:sz w:val="24"/>
          <w:szCs w:val="24"/>
        </w:rPr>
        <w:t>Ausubel.</w:t>
      </w:r>
    </w:p>
    <w:p w:rsidR="006776EA" w:rsidRPr="00A217CA" w:rsidRDefault="006776EA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psicología genética: nociones básicas de la teoría</w:t>
      </w:r>
      <w:r w:rsidR="002453DE" w:rsidRPr="00A217CA">
        <w:rPr>
          <w:rFonts w:ascii="Verdana" w:hAnsi="Verdana" w:cs="Times New Roman"/>
          <w:sz w:val="24"/>
          <w:szCs w:val="24"/>
        </w:rPr>
        <w:t>. El problema de las relaciones entre aprendizaje y desarrollo.</w:t>
      </w:r>
    </w:p>
    <w:p w:rsidR="00261423" w:rsidRPr="00A217CA" w:rsidRDefault="00261423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Psicología socio-histórica: nociones básicas</w:t>
      </w:r>
      <w:r w:rsidR="00E1676A" w:rsidRPr="00A217CA">
        <w:rPr>
          <w:rFonts w:ascii="Verdana" w:hAnsi="Verdana" w:cs="Times New Roman"/>
          <w:sz w:val="24"/>
          <w:szCs w:val="24"/>
        </w:rPr>
        <w:t>. La Zona de D</w:t>
      </w:r>
      <w:r w:rsidR="00427B2D" w:rsidRPr="00A217CA">
        <w:rPr>
          <w:rFonts w:ascii="Verdana" w:hAnsi="Verdana" w:cs="Times New Roman"/>
          <w:sz w:val="24"/>
          <w:szCs w:val="24"/>
        </w:rPr>
        <w:t xml:space="preserve">esarrollo </w:t>
      </w:r>
      <w:r w:rsidR="00E1676A" w:rsidRPr="00A217CA">
        <w:rPr>
          <w:rFonts w:ascii="Verdana" w:hAnsi="Verdana" w:cs="Times New Roman"/>
          <w:sz w:val="24"/>
          <w:szCs w:val="24"/>
        </w:rPr>
        <w:t>Próximo como categoría compleja. Algunos</w:t>
      </w:r>
      <w:r w:rsidR="00DB1241" w:rsidRPr="00A217CA">
        <w:rPr>
          <w:rFonts w:ascii="Verdana" w:hAnsi="Verdana" w:cs="Times New Roman"/>
          <w:sz w:val="24"/>
          <w:szCs w:val="24"/>
        </w:rPr>
        <w:t xml:space="preserve"> problemas en su interpretación y algunas disparidades en su uso.</w:t>
      </w:r>
    </w:p>
    <w:p w:rsidR="00BA4971" w:rsidRPr="00A217CA" w:rsidRDefault="00BA4971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abordaje del problema de las relaciones entre desarrollo, aprendizaje y enseñanza.</w:t>
      </w:r>
    </w:p>
    <w:p w:rsidR="00870355" w:rsidRPr="00A217CA" w:rsidRDefault="00870355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Algunas discusiones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Pr="00A217CA">
        <w:rPr>
          <w:rFonts w:ascii="Verdana" w:hAnsi="Verdana" w:cs="Times New Roman"/>
          <w:sz w:val="24"/>
          <w:szCs w:val="24"/>
        </w:rPr>
        <w:t xml:space="preserve">en la perspectiva cognitiva acerca de los procesos </w:t>
      </w:r>
      <w:r w:rsidR="00467A29" w:rsidRPr="00A217CA">
        <w:rPr>
          <w:rFonts w:ascii="Verdana" w:hAnsi="Verdana" w:cs="Times New Roman"/>
          <w:sz w:val="24"/>
          <w:szCs w:val="24"/>
        </w:rPr>
        <w:t>de desarrollo y aprendizaje.</w:t>
      </w:r>
    </w:p>
    <w:p w:rsidR="00467A29" w:rsidRPr="00A217CA" w:rsidRDefault="00467A29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La crítica a los modelos de dominio general. El problema del uso normativo de los modelos.</w:t>
      </w:r>
      <w:r w:rsidR="00632494"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632494" w:rsidRPr="00A217CA">
        <w:rPr>
          <w:rFonts w:ascii="Verdana" w:hAnsi="Verdana" w:cs="Times New Roman"/>
          <w:sz w:val="24"/>
          <w:szCs w:val="24"/>
        </w:rPr>
        <w:t>Contextualidad</w:t>
      </w:r>
      <w:proofErr w:type="spellEnd"/>
      <w:r w:rsidR="00632494" w:rsidRPr="00A217CA">
        <w:rPr>
          <w:rFonts w:ascii="Verdana" w:hAnsi="Verdana" w:cs="Times New Roman"/>
          <w:sz w:val="24"/>
          <w:szCs w:val="24"/>
        </w:rPr>
        <w:t xml:space="preserve"> y direccionalidad en el desarrollo cognitivo.</w:t>
      </w:r>
    </w:p>
    <w:p w:rsidR="00EB0CDA" w:rsidRPr="005E07B5" w:rsidRDefault="00A217CA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Bibliografía de la Unidad 2</w:t>
      </w:r>
      <w:r w:rsidR="00D1367E" w:rsidRPr="005E07B5">
        <w:rPr>
          <w:rFonts w:ascii="Verdana" w:hAnsi="Verdana" w:cs="Times New Roman"/>
          <w:b/>
          <w:sz w:val="24"/>
          <w:szCs w:val="24"/>
        </w:rPr>
        <w:t>:</w:t>
      </w:r>
    </w:p>
    <w:p w:rsidR="00D1367E" w:rsidRPr="00A217CA" w:rsidRDefault="00607DCA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Baquero, Ricardo (1997).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Vigotsky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y el aprendizaje escolar. Buenos Aires: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Aique</w:t>
      </w:r>
      <w:proofErr w:type="spellEnd"/>
      <w:r w:rsidR="002E4C68" w:rsidRPr="00A217CA">
        <w:rPr>
          <w:rFonts w:ascii="Verdana" w:hAnsi="Verdana" w:cs="Times New Roman"/>
          <w:sz w:val="24"/>
          <w:szCs w:val="24"/>
        </w:rPr>
        <w:t>. Capítulo 2</w:t>
      </w:r>
      <w:proofErr w:type="gramStart"/>
      <w:r w:rsidR="002E4C68" w:rsidRPr="00A217CA">
        <w:rPr>
          <w:rFonts w:ascii="Verdana" w:hAnsi="Verdana" w:cs="Times New Roman"/>
          <w:sz w:val="24"/>
          <w:szCs w:val="24"/>
        </w:rPr>
        <w:t>:</w:t>
      </w:r>
      <w:r w:rsidR="00C63A61" w:rsidRPr="00A217CA">
        <w:rPr>
          <w:rFonts w:ascii="Verdana" w:hAnsi="Verdana" w:cs="Times New Roman"/>
          <w:sz w:val="24"/>
          <w:szCs w:val="24"/>
        </w:rPr>
        <w:t>Ideas</w:t>
      </w:r>
      <w:proofErr w:type="gramEnd"/>
      <w:r w:rsidR="00C63A61" w:rsidRPr="00A217CA">
        <w:rPr>
          <w:rFonts w:ascii="Verdana" w:hAnsi="Verdana" w:cs="Times New Roman"/>
          <w:sz w:val="24"/>
          <w:szCs w:val="24"/>
        </w:rPr>
        <w:t xml:space="preserve"> central</w:t>
      </w:r>
      <w:r w:rsidR="002E4C68" w:rsidRPr="00A217CA">
        <w:rPr>
          <w:rFonts w:ascii="Verdana" w:hAnsi="Verdana" w:cs="Times New Roman"/>
          <w:sz w:val="24"/>
          <w:szCs w:val="24"/>
        </w:rPr>
        <w:t>es de la Teoría Socio-histórica;</w:t>
      </w:r>
      <w:r w:rsidR="00C63A61" w:rsidRPr="00A217CA">
        <w:rPr>
          <w:rFonts w:ascii="Verdana" w:hAnsi="Verdana" w:cs="Times New Roman"/>
          <w:sz w:val="24"/>
          <w:szCs w:val="24"/>
        </w:rPr>
        <w:t xml:space="preserve"> Capítulo 5: </w:t>
      </w:r>
      <w:r w:rsidR="0027642C" w:rsidRPr="00A217CA">
        <w:rPr>
          <w:rFonts w:ascii="Verdana" w:hAnsi="Verdana" w:cs="Times New Roman"/>
          <w:sz w:val="24"/>
          <w:szCs w:val="24"/>
        </w:rPr>
        <w:t xml:space="preserve">La Zona de Desarrollo Próximo y el análisis de las prácticas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="0027642C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Edi</w:t>
      </w:r>
      <w:r w:rsidR="002E4C68" w:rsidRPr="00A217CA">
        <w:rPr>
          <w:rFonts w:ascii="Verdana" w:hAnsi="Verdana" w:cs="Times New Roman"/>
          <w:sz w:val="24"/>
          <w:szCs w:val="24"/>
        </w:rPr>
        <w:t>t</w:t>
      </w:r>
      <w:r w:rsidR="0027642C" w:rsidRPr="00A217CA">
        <w:rPr>
          <w:rFonts w:ascii="Verdana" w:hAnsi="Verdana" w:cs="Times New Roman"/>
          <w:sz w:val="24"/>
          <w:szCs w:val="24"/>
        </w:rPr>
        <w:t>. Morata. Madrid.</w:t>
      </w:r>
    </w:p>
    <w:p w:rsidR="0027642C" w:rsidRPr="00A217CA" w:rsidRDefault="0027642C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Gimen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o, S. y Pérez Gómez, M. (1992) </w:t>
      </w:r>
      <w:r w:rsidRPr="00A217CA">
        <w:rPr>
          <w:rFonts w:ascii="Verdana" w:hAnsi="Verdana" w:cs="Times New Roman"/>
          <w:sz w:val="24"/>
          <w:szCs w:val="24"/>
        </w:rPr>
        <w:t>Comprender y Transformar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 la Enseñanza</w:t>
      </w:r>
      <w:r w:rsidR="004E1C4C" w:rsidRPr="00A217CA">
        <w:rPr>
          <w:rFonts w:ascii="Verdana" w:hAnsi="Verdana" w:cs="Times New Roman"/>
          <w:sz w:val="24"/>
          <w:szCs w:val="24"/>
        </w:rPr>
        <w:t>.</w:t>
      </w:r>
    </w:p>
    <w:p w:rsidR="004E1C4C" w:rsidRPr="00A217CA" w:rsidRDefault="00E94A1C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Guirtz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S.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Palamidessi</w:t>
      </w:r>
      <w:proofErr w:type="spellEnd"/>
      <w:r w:rsidR="00A73BB4" w:rsidRPr="00A217CA">
        <w:rPr>
          <w:rFonts w:ascii="Verdana" w:hAnsi="Verdana" w:cs="Times New Roman"/>
          <w:sz w:val="24"/>
          <w:szCs w:val="24"/>
        </w:rPr>
        <w:t xml:space="preserve">, M.: El ABC de la tarea docente: currículo y enseñanza. </w:t>
      </w:r>
      <w:r w:rsidR="000A56FB" w:rsidRPr="00A217CA">
        <w:rPr>
          <w:rFonts w:ascii="Verdana" w:hAnsi="Verdana" w:cs="Times New Roman"/>
          <w:sz w:val="24"/>
          <w:szCs w:val="24"/>
        </w:rPr>
        <w:t>E</w:t>
      </w:r>
      <w:r w:rsidR="005B08D2" w:rsidRPr="00A217CA">
        <w:rPr>
          <w:rFonts w:ascii="Verdana" w:hAnsi="Verdana" w:cs="Times New Roman"/>
          <w:sz w:val="24"/>
          <w:szCs w:val="24"/>
        </w:rPr>
        <w:t>d</w:t>
      </w:r>
      <w:r w:rsidR="00A73BB4" w:rsidRPr="00A217CA">
        <w:rPr>
          <w:rFonts w:ascii="Verdana" w:hAnsi="Verdana" w:cs="Times New Roman"/>
          <w:sz w:val="24"/>
          <w:szCs w:val="24"/>
        </w:rPr>
        <w:t xml:space="preserve">itorial </w:t>
      </w:r>
      <w:proofErr w:type="spellStart"/>
      <w:r w:rsidR="00A73BB4" w:rsidRPr="00A217CA">
        <w:rPr>
          <w:rFonts w:ascii="Verdana" w:hAnsi="Verdana" w:cs="Times New Roman"/>
          <w:sz w:val="24"/>
          <w:szCs w:val="24"/>
        </w:rPr>
        <w:t>Aique</w:t>
      </w:r>
      <w:proofErr w:type="spellEnd"/>
      <w:r w:rsidR="00A73BB4" w:rsidRPr="00A217CA">
        <w:rPr>
          <w:rFonts w:ascii="Verdana" w:hAnsi="Verdana" w:cs="Times New Roman"/>
          <w:sz w:val="24"/>
          <w:szCs w:val="24"/>
        </w:rPr>
        <w:t>. Bs. As.</w:t>
      </w:r>
      <w:r w:rsidR="003F4628" w:rsidRPr="00A217CA">
        <w:rPr>
          <w:rFonts w:ascii="Verdana" w:hAnsi="Verdana" w:cs="Times New Roman"/>
          <w:sz w:val="24"/>
          <w:szCs w:val="24"/>
        </w:rPr>
        <w:t xml:space="preserve"> 1999.</w:t>
      </w:r>
    </w:p>
    <w:p w:rsidR="003F4628" w:rsidRPr="00A217CA" w:rsidRDefault="002E4C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Piaget, Jean (1964). </w:t>
      </w:r>
      <w:r w:rsidR="003F4628" w:rsidRPr="00A217CA">
        <w:rPr>
          <w:rFonts w:ascii="Verdana" w:hAnsi="Verdana" w:cs="Times New Roman"/>
          <w:sz w:val="24"/>
          <w:szCs w:val="24"/>
        </w:rPr>
        <w:t>Seis estudios de psicología</w:t>
      </w:r>
      <w:r w:rsidR="00CE3DCA" w:rsidRPr="00A217CA">
        <w:rPr>
          <w:rFonts w:ascii="Verdana" w:hAnsi="Verdana" w:cs="Times New Roman"/>
          <w:sz w:val="24"/>
          <w:szCs w:val="24"/>
        </w:rPr>
        <w:t xml:space="preserve">. </w:t>
      </w:r>
      <w:r w:rsidR="005B08D2" w:rsidRPr="00A217CA">
        <w:rPr>
          <w:rFonts w:ascii="Verdana" w:hAnsi="Verdana" w:cs="Times New Roman"/>
          <w:sz w:val="24"/>
          <w:szCs w:val="24"/>
        </w:rPr>
        <w:t>Editorial</w:t>
      </w:r>
      <w:r w:rsidR="00CE3DCA" w:rsidRPr="00A217CA">
        <w:rPr>
          <w:rFonts w:ascii="Verdana" w:hAnsi="Verdana" w:cs="Times New Roman"/>
          <w:sz w:val="24"/>
          <w:szCs w:val="24"/>
        </w:rPr>
        <w:t xml:space="preserve"> Labor. Colombia.</w:t>
      </w:r>
    </w:p>
    <w:p w:rsidR="00CE3DCA" w:rsidRPr="00A217CA" w:rsidRDefault="00CE3DCA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Pozo, Juan Ignacio (1998)</w:t>
      </w:r>
      <w:r w:rsidR="0010133D" w:rsidRPr="00A217CA">
        <w:rPr>
          <w:rFonts w:ascii="Verdana" w:hAnsi="Verdana" w:cs="Times New Roman"/>
          <w:sz w:val="24"/>
          <w:szCs w:val="24"/>
        </w:rPr>
        <w:t>. Aprender y enseñar cienci</w:t>
      </w:r>
      <w:r w:rsidR="005E07B5" w:rsidRPr="00A217CA">
        <w:rPr>
          <w:rFonts w:ascii="Verdana" w:hAnsi="Verdana" w:cs="Times New Roman"/>
          <w:sz w:val="24"/>
          <w:szCs w:val="24"/>
        </w:rPr>
        <w:t>a. Madrid: Morata. Capítulo V: D</w:t>
      </w:r>
      <w:r w:rsidR="0010133D" w:rsidRPr="00A217CA">
        <w:rPr>
          <w:rFonts w:ascii="Verdana" w:hAnsi="Verdana" w:cs="Times New Roman"/>
          <w:sz w:val="24"/>
          <w:szCs w:val="24"/>
        </w:rPr>
        <w:t>el conocimiento cotidiano</w:t>
      </w:r>
      <w:r w:rsidR="003E7821" w:rsidRPr="00A217CA">
        <w:rPr>
          <w:rFonts w:ascii="Verdana" w:hAnsi="Verdana" w:cs="Times New Roman"/>
          <w:sz w:val="24"/>
          <w:szCs w:val="24"/>
        </w:rPr>
        <w:t xml:space="preserve"> al conocimiento científico: más a</w:t>
      </w:r>
      <w:r w:rsidR="005E07B5" w:rsidRPr="00A217CA">
        <w:rPr>
          <w:rFonts w:ascii="Verdana" w:hAnsi="Verdana" w:cs="Times New Roman"/>
          <w:sz w:val="24"/>
          <w:szCs w:val="24"/>
        </w:rPr>
        <w:t>llá del cambio conceptual</w:t>
      </w:r>
      <w:r w:rsidR="003E7821" w:rsidRPr="00A217CA">
        <w:rPr>
          <w:rFonts w:ascii="Verdana" w:hAnsi="Verdana" w:cs="Times New Roman"/>
          <w:sz w:val="24"/>
          <w:szCs w:val="24"/>
        </w:rPr>
        <w:t>.</w:t>
      </w:r>
    </w:p>
    <w:p w:rsidR="003E7821" w:rsidRPr="00A217CA" w:rsidRDefault="003E7821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Flavia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(2000). </w:t>
      </w:r>
      <w:r w:rsidR="00516811" w:rsidRPr="00A217CA">
        <w:rPr>
          <w:rFonts w:ascii="Verdana" w:hAnsi="Verdana" w:cs="Times New Roman"/>
          <w:sz w:val="24"/>
          <w:szCs w:val="24"/>
        </w:rPr>
        <w:t xml:space="preserve">Psicología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516811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="00516811" w:rsidRPr="00A217CA">
        <w:rPr>
          <w:rFonts w:ascii="Verdana" w:hAnsi="Verdana" w:cs="Times New Roman"/>
          <w:sz w:val="24"/>
          <w:szCs w:val="24"/>
        </w:rPr>
        <w:t>. Universidad Nacional de Quilmes.</w:t>
      </w:r>
    </w:p>
    <w:p w:rsidR="00D02E80" w:rsidRPr="00A217CA" w:rsidRDefault="00D02E80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Vigotsky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Lev (1988). El desarrollo de los procesos psicológicos superiores. México: C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rítica Grijalbo. Capítulos IV: </w:t>
      </w:r>
      <w:r w:rsidRPr="00A217CA">
        <w:rPr>
          <w:rFonts w:ascii="Verdana" w:hAnsi="Verdana" w:cs="Times New Roman"/>
          <w:sz w:val="24"/>
          <w:szCs w:val="24"/>
        </w:rPr>
        <w:t xml:space="preserve">Internalización </w:t>
      </w:r>
      <w:r w:rsidR="00150A24" w:rsidRPr="00A217CA">
        <w:rPr>
          <w:rFonts w:ascii="Verdana" w:hAnsi="Verdana" w:cs="Times New Roman"/>
          <w:sz w:val="24"/>
          <w:szCs w:val="24"/>
        </w:rPr>
        <w:t>de las fu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nciones psicológicas superiores, y VI: </w:t>
      </w:r>
      <w:r w:rsidR="008032C8" w:rsidRPr="00A217CA">
        <w:rPr>
          <w:rFonts w:ascii="Verdana" w:hAnsi="Verdana" w:cs="Times New Roman"/>
          <w:sz w:val="24"/>
          <w:szCs w:val="24"/>
        </w:rPr>
        <w:t>Interacción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entre aprendizaje y desarrollo, apartado: </w:t>
      </w:r>
      <w:r w:rsidR="008032C8" w:rsidRPr="00A217CA">
        <w:rPr>
          <w:rFonts w:ascii="Verdana" w:hAnsi="Verdana" w:cs="Times New Roman"/>
          <w:sz w:val="24"/>
          <w:szCs w:val="24"/>
        </w:rPr>
        <w:t xml:space="preserve">Zona de desarrollo </w:t>
      </w:r>
      <w:r w:rsidR="005E07B5" w:rsidRPr="00A217CA">
        <w:rPr>
          <w:rFonts w:ascii="Verdana" w:hAnsi="Verdana" w:cs="Times New Roman"/>
          <w:sz w:val="24"/>
          <w:szCs w:val="24"/>
        </w:rPr>
        <w:t>próximo: una nueva aproximación</w:t>
      </w:r>
      <w:r w:rsidR="008032C8" w:rsidRPr="00A217CA">
        <w:rPr>
          <w:rFonts w:ascii="Verdana" w:hAnsi="Verdana" w:cs="Times New Roman"/>
          <w:sz w:val="24"/>
          <w:szCs w:val="24"/>
        </w:rPr>
        <w:t>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Enrique Pichón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Riviere</w:t>
      </w:r>
      <w:proofErr w:type="spellEnd"/>
      <w:r w:rsidRPr="00A217CA">
        <w:rPr>
          <w:rFonts w:ascii="Verdana" w:hAnsi="Verdana" w:cs="Times New Roman"/>
          <w:sz w:val="24"/>
          <w:szCs w:val="24"/>
        </w:rPr>
        <w:t>. Crítica de la Vida Cotidiana.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Furlanetto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Carlos. Escuela de Psicología Social de Quilmes. El Aparato Psíquico.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Sigmund Freud. La naturaleza de lo Psíquico.</w:t>
      </w:r>
    </w:p>
    <w:p w:rsidR="008032C8" w:rsidRPr="005E07B5" w:rsidRDefault="005E07B5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CC0387" w:rsidRPr="00A217CA" w:rsidRDefault="00C115CD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Clemencia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Baraldi</w:t>
      </w:r>
      <w:proofErr w:type="spellEnd"/>
      <w:r w:rsidRPr="00A217CA">
        <w:rPr>
          <w:rFonts w:ascii="Verdana" w:hAnsi="Verdana" w:cs="Times New Roman"/>
          <w:sz w:val="24"/>
          <w:szCs w:val="24"/>
        </w:rPr>
        <w:t>. Jugar es c</w:t>
      </w:r>
      <w:r w:rsidR="00137AF2" w:rsidRPr="00A217CA">
        <w:rPr>
          <w:rFonts w:ascii="Verdana" w:hAnsi="Verdana" w:cs="Times New Roman"/>
          <w:sz w:val="24"/>
          <w:szCs w:val="24"/>
        </w:rPr>
        <w:t xml:space="preserve">osa seria; Estimulación Temprana. Jugar es cosa seria. </w:t>
      </w:r>
      <w:r w:rsidR="005B08D2" w:rsidRPr="00A217CA">
        <w:rPr>
          <w:rFonts w:ascii="Verdana" w:hAnsi="Verdana" w:cs="Times New Roman"/>
          <w:sz w:val="24"/>
          <w:szCs w:val="24"/>
        </w:rPr>
        <w:t>Ediciones</w:t>
      </w:r>
      <w:r w:rsidR="00137AF2"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37AF2" w:rsidRPr="00A217CA">
        <w:rPr>
          <w:rFonts w:ascii="Verdana" w:hAnsi="Verdana" w:cs="Times New Roman"/>
          <w:sz w:val="24"/>
          <w:szCs w:val="24"/>
        </w:rPr>
        <w:t>Homosapiens</w:t>
      </w:r>
      <w:proofErr w:type="spellEnd"/>
      <w:r w:rsidR="00FE170E" w:rsidRPr="00A217CA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FE170E" w:rsidRPr="00A217CA">
        <w:rPr>
          <w:rFonts w:ascii="Verdana" w:hAnsi="Verdana" w:cs="Times New Roman"/>
          <w:sz w:val="24"/>
          <w:szCs w:val="24"/>
        </w:rPr>
        <w:t>( 2000</w:t>
      </w:r>
      <w:proofErr w:type="gramEnd"/>
      <w:r w:rsidR="00FE170E" w:rsidRPr="00A217CA">
        <w:rPr>
          <w:rFonts w:ascii="Verdana" w:hAnsi="Verdana" w:cs="Times New Roman"/>
          <w:sz w:val="24"/>
          <w:szCs w:val="24"/>
        </w:rPr>
        <w:t>).</w:t>
      </w:r>
    </w:p>
    <w:p w:rsidR="005E07B5" w:rsidRPr="005E07B5" w:rsidRDefault="005E07B5" w:rsidP="00280168">
      <w:pPr>
        <w:jc w:val="both"/>
        <w:rPr>
          <w:rFonts w:ascii="Verdana" w:hAnsi="Verdana" w:cs="Times New Roman"/>
          <w:sz w:val="24"/>
          <w:szCs w:val="24"/>
        </w:rPr>
      </w:pPr>
    </w:p>
    <w:p w:rsidR="00B9376F" w:rsidRPr="005E07B5" w:rsidRDefault="00B9376F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3</w:t>
      </w:r>
      <w:r w:rsidR="00A217CA">
        <w:rPr>
          <w:rFonts w:ascii="Verdana" w:hAnsi="Verdana" w:cs="Times New Roman"/>
          <w:b/>
          <w:sz w:val="24"/>
          <w:szCs w:val="24"/>
        </w:rPr>
        <w:t>.</w:t>
      </w:r>
      <w:r w:rsidRPr="005E07B5">
        <w:rPr>
          <w:rFonts w:ascii="Verdana" w:hAnsi="Verdana" w:cs="Times New Roman"/>
          <w:b/>
          <w:sz w:val="24"/>
          <w:szCs w:val="24"/>
        </w:rPr>
        <w:t>-</w:t>
      </w:r>
      <w:r w:rsidR="00280168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Pr="005E07B5">
        <w:rPr>
          <w:rFonts w:ascii="Verdana" w:hAnsi="Verdana" w:cs="Times New Roman"/>
          <w:b/>
          <w:sz w:val="24"/>
          <w:szCs w:val="24"/>
        </w:rPr>
        <w:t>Procesos e conceptualización de los alumnos y alumnas en el nivel primario</w:t>
      </w:r>
      <w:r w:rsidR="009B61A7" w:rsidRPr="005E07B5">
        <w:rPr>
          <w:rFonts w:ascii="Verdana" w:hAnsi="Verdana" w:cs="Times New Roman"/>
          <w:b/>
          <w:sz w:val="24"/>
          <w:szCs w:val="24"/>
        </w:rPr>
        <w:t>.</w:t>
      </w:r>
    </w:p>
    <w:p w:rsidR="005E07B5" w:rsidRPr="00A217CA" w:rsidRDefault="009B61A7" w:rsidP="00A217CA">
      <w:pPr>
        <w:pStyle w:val="Prrafodelista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A217CA">
        <w:rPr>
          <w:rFonts w:ascii="Verdana" w:hAnsi="Verdana" w:cs="Times New Roman"/>
          <w:sz w:val="24"/>
          <w:szCs w:val="24"/>
        </w:rPr>
        <w:t>e l</w:t>
      </w:r>
      <w:r w:rsidRPr="00A217CA">
        <w:rPr>
          <w:rFonts w:ascii="Verdana" w:hAnsi="Verdana" w:cs="Times New Roman"/>
          <w:sz w:val="24"/>
          <w:szCs w:val="24"/>
        </w:rPr>
        <w:t>as nociones alternativas a su relación con el sistem</w:t>
      </w:r>
      <w:r w:rsidR="0059240D" w:rsidRPr="00A217CA">
        <w:rPr>
          <w:rFonts w:ascii="Verdana" w:hAnsi="Verdana" w:cs="Times New Roman"/>
          <w:sz w:val="24"/>
          <w:szCs w:val="24"/>
        </w:rPr>
        <w:t xml:space="preserve">a cognoscitivo. </w:t>
      </w:r>
    </w:p>
    <w:p w:rsidR="009B61A7" w:rsidRPr="00A217CA" w:rsidRDefault="0059240D" w:rsidP="00A217CA">
      <w:pPr>
        <w:pStyle w:val="Prrafodelista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problema de la continuidad o discontinuidad</w:t>
      </w:r>
      <w:r w:rsidR="00A1435D" w:rsidRPr="00A217CA">
        <w:rPr>
          <w:rFonts w:ascii="Verdana" w:hAnsi="Verdana" w:cs="Times New Roman"/>
          <w:sz w:val="24"/>
          <w:szCs w:val="24"/>
        </w:rPr>
        <w:t xml:space="preserve"> entre los procesos de construcción cognitiva en</w:t>
      </w:r>
      <w:r w:rsidR="00F04737" w:rsidRPr="00A217CA">
        <w:rPr>
          <w:rFonts w:ascii="Verdana" w:hAnsi="Verdana" w:cs="Times New Roman"/>
          <w:sz w:val="24"/>
          <w:szCs w:val="24"/>
        </w:rPr>
        <w:t xml:space="preserve"> el desarrollo ontogenético y en los contextos</w:t>
      </w:r>
      <w:r w:rsidR="00AE2372" w:rsidRPr="00A217CA">
        <w:rPr>
          <w:rFonts w:ascii="Verdana" w:hAnsi="Verdana" w:cs="Times New Roman"/>
          <w:sz w:val="24"/>
          <w:szCs w:val="24"/>
        </w:rPr>
        <w:t xml:space="preserve"> </w:t>
      </w:r>
      <w:r w:rsidR="00AE2372" w:rsidRPr="00A217CA">
        <w:rPr>
          <w:rFonts w:ascii="Verdana" w:hAnsi="Verdana" w:cs="Times New Roman"/>
          <w:sz w:val="24"/>
          <w:szCs w:val="24"/>
        </w:rPr>
        <w:lastRenderedPageBreak/>
        <w:t>de enseñanza. Algunos ejemplos de estudios sobre conceptualizaciones infantiles.</w:t>
      </w:r>
    </w:p>
    <w:p w:rsidR="00AE2372" w:rsidRPr="005E07B5" w:rsidRDefault="00A217CA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Bibliografía de la Unidad 3</w:t>
      </w:r>
      <w:r w:rsidR="00AE2372" w:rsidRPr="005E07B5">
        <w:rPr>
          <w:rFonts w:ascii="Verdana" w:hAnsi="Verdana" w:cs="Times New Roman"/>
          <w:b/>
          <w:sz w:val="24"/>
          <w:szCs w:val="24"/>
        </w:rPr>
        <w:t>:</w:t>
      </w:r>
    </w:p>
    <w:p w:rsidR="00AE2372" w:rsidRPr="00A217CA" w:rsidRDefault="00AE2372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  <w:lang w:val="en-US"/>
        </w:rPr>
        <w:t>Driver, Rosalind</w:t>
      </w:r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;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Guesne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, </w:t>
      </w:r>
      <w:r w:rsidR="005B08D2" w:rsidRPr="00A217CA">
        <w:rPr>
          <w:rFonts w:ascii="Verdana" w:hAnsi="Verdana" w:cs="Times New Roman"/>
          <w:sz w:val="24"/>
          <w:szCs w:val="24"/>
          <w:lang w:val="en-US"/>
        </w:rPr>
        <w:t>Edith</w:t>
      </w:r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 y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Tiberghien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Andrée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 (comps.) </w:t>
      </w:r>
      <w:r w:rsidR="00E142F0" w:rsidRPr="00A217CA">
        <w:rPr>
          <w:rFonts w:ascii="Verdana" w:hAnsi="Verdana" w:cs="Times New Roman"/>
          <w:sz w:val="24"/>
          <w:szCs w:val="24"/>
        </w:rPr>
        <w:t>(1989). Ideas científicas en la infancia y la adolescencia</w:t>
      </w:r>
      <w:r w:rsidR="00E53E08" w:rsidRPr="00A217CA">
        <w:rPr>
          <w:rFonts w:ascii="Verdana" w:hAnsi="Verdana" w:cs="Times New Roman"/>
          <w:sz w:val="24"/>
          <w:szCs w:val="24"/>
        </w:rPr>
        <w:t>. Madrid: Morata (original en inglés: 1985)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. Capítulos 1: </w:t>
      </w:r>
      <w:r w:rsidR="00075A37" w:rsidRPr="00A217CA">
        <w:rPr>
          <w:rFonts w:ascii="Verdana" w:hAnsi="Verdana" w:cs="Times New Roman"/>
          <w:sz w:val="24"/>
          <w:szCs w:val="24"/>
        </w:rPr>
        <w:t>Las ideas de los niños y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el aprendizaje de las ciencias, y 10</w:t>
      </w:r>
      <w:proofErr w:type="gramStart"/>
      <w:r w:rsidR="005E07B5" w:rsidRPr="00A217CA">
        <w:rPr>
          <w:rFonts w:ascii="Verdana" w:hAnsi="Verdana" w:cs="Times New Roman"/>
          <w:sz w:val="24"/>
          <w:szCs w:val="24"/>
        </w:rPr>
        <w:t>,:</w:t>
      </w:r>
      <w:proofErr w:type="gramEnd"/>
      <w:r w:rsidR="005E07B5" w:rsidRPr="00A217CA">
        <w:rPr>
          <w:rFonts w:ascii="Verdana" w:hAnsi="Verdana" w:cs="Times New Roman"/>
          <w:sz w:val="24"/>
          <w:szCs w:val="24"/>
        </w:rPr>
        <w:t xml:space="preserve"> </w:t>
      </w:r>
      <w:r w:rsidR="00075A37" w:rsidRPr="00A217CA">
        <w:rPr>
          <w:rFonts w:ascii="Verdana" w:hAnsi="Verdana" w:cs="Times New Roman"/>
          <w:sz w:val="24"/>
          <w:szCs w:val="24"/>
        </w:rPr>
        <w:t>Algunas características de las ideas de los niños y sus implicaciones en la enseñanza</w:t>
      </w:r>
      <w:r w:rsidR="008A4381" w:rsidRPr="00A217CA">
        <w:rPr>
          <w:rFonts w:ascii="Verdana" w:hAnsi="Verdana" w:cs="Times New Roman"/>
          <w:sz w:val="24"/>
          <w:szCs w:val="24"/>
        </w:rPr>
        <w:t>.</w:t>
      </w:r>
    </w:p>
    <w:p w:rsidR="0040591B" w:rsidRPr="00A217CA" w:rsidRDefault="008A4381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Gardner, Howard (1993). La mente no escolarizada. Cómo piensan los niños y como deberían enseñ</w:t>
      </w:r>
      <w:r w:rsidR="00AD1A44" w:rsidRPr="00A217CA">
        <w:rPr>
          <w:rFonts w:ascii="Verdana" w:hAnsi="Verdana" w:cs="Times New Roman"/>
          <w:sz w:val="24"/>
          <w:szCs w:val="24"/>
        </w:rPr>
        <w:t>ar las escuelas. Buenos Aires- Paidós. Capítulos 8 y 9.</w:t>
      </w:r>
    </w:p>
    <w:p w:rsidR="008A4381" w:rsidRPr="00A217CA" w:rsidRDefault="0040591B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r w:rsidR="005B08D2" w:rsidRPr="00A217CA">
        <w:rPr>
          <w:rFonts w:ascii="Verdana" w:hAnsi="Verdana" w:cs="Times New Roman"/>
          <w:sz w:val="24"/>
          <w:szCs w:val="24"/>
        </w:rPr>
        <w:t>Flavia (</w:t>
      </w:r>
      <w:r w:rsidR="005E07B5" w:rsidRPr="00A217CA">
        <w:rPr>
          <w:rFonts w:ascii="Verdana" w:hAnsi="Verdana" w:cs="Times New Roman"/>
          <w:sz w:val="24"/>
          <w:szCs w:val="24"/>
        </w:rPr>
        <w:t>2000</w:t>
      </w:r>
      <w:r w:rsidR="00F10105" w:rsidRPr="00A217CA">
        <w:rPr>
          <w:rFonts w:ascii="Verdana" w:hAnsi="Verdana" w:cs="Times New Roman"/>
          <w:sz w:val="24"/>
          <w:szCs w:val="24"/>
        </w:rPr>
        <w:t xml:space="preserve">), Psicología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0A56FB" w:rsidRPr="00A217CA">
        <w:rPr>
          <w:rFonts w:ascii="Verdana" w:hAnsi="Verdana" w:cs="Times New Roman"/>
          <w:sz w:val="24"/>
          <w:szCs w:val="24"/>
        </w:rPr>
        <w:t xml:space="preserve">. </w:t>
      </w:r>
      <w:r w:rsidR="005B08D2" w:rsidRPr="00A217CA">
        <w:rPr>
          <w:rFonts w:ascii="Verdana" w:hAnsi="Verdana" w:cs="Times New Roman"/>
          <w:sz w:val="24"/>
          <w:szCs w:val="24"/>
        </w:rPr>
        <w:t>Edición</w:t>
      </w:r>
      <w:r w:rsidR="00D162E5" w:rsidRPr="00A217CA">
        <w:rPr>
          <w:rFonts w:ascii="Verdana" w:hAnsi="Verdana" w:cs="Times New Roman"/>
          <w:sz w:val="24"/>
          <w:szCs w:val="24"/>
        </w:rPr>
        <w:t xml:space="preserve"> Universidad Nacional de Quilmes.</w:t>
      </w:r>
    </w:p>
    <w:p w:rsidR="003D6F81" w:rsidRPr="00A217CA" w:rsidRDefault="00C54E87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Universidad virtual de Quilmes. Instrucción </w:t>
      </w:r>
      <w:r w:rsidR="000A56FB" w:rsidRPr="00A217CA">
        <w:rPr>
          <w:rFonts w:ascii="Verdana" w:hAnsi="Verdana" w:cs="Times New Roman"/>
          <w:sz w:val="24"/>
          <w:szCs w:val="24"/>
        </w:rPr>
        <w:t>Simultánea</w:t>
      </w:r>
      <w:r w:rsidR="007657C1" w:rsidRPr="00A217CA">
        <w:rPr>
          <w:rFonts w:ascii="Verdana" w:hAnsi="Verdana" w:cs="Times New Roman"/>
          <w:sz w:val="24"/>
          <w:szCs w:val="24"/>
        </w:rPr>
        <w:t>. Método de enseñanza Mutua.</w:t>
      </w:r>
    </w:p>
    <w:p w:rsidR="003D6F81" w:rsidRPr="005E07B5" w:rsidRDefault="005E07B5" w:rsidP="005E07B5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</w:t>
      </w:r>
    </w:p>
    <w:p w:rsidR="003D6F81" w:rsidRPr="00A217CA" w:rsidRDefault="00EA290C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Pozo Juan </w:t>
      </w:r>
      <w:r w:rsidR="000A56FB" w:rsidRPr="00A217CA">
        <w:rPr>
          <w:rFonts w:ascii="Verdana" w:hAnsi="Verdana" w:cs="Times New Roman"/>
          <w:sz w:val="24"/>
          <w:szCs w:val="24"/>
        </w:rPr>
        <w:t>Ignacio (1998</w:t>
      </w:r>
      <w:r w:rsidRPr="00A217CA">
        <w:rPr>
          <w:rFonts w:ascii="Verdana" w:hAnsi="Verdana" w:cs="Times New Roman"/>
          <w:sz w:val="24"/>
          <w:szCs w:val="24"/>
        </w:rPr>
        <w:t>)</w:t>
      </w:r>
      <w:r w:rsidR="00EE424D" w:rsidRPr="00A217CA">
        <w:rPr>
          <w:rFonts w:ascii="Verdana" w:hAnsi="Verdana" w:cs="Times New Roman"/>
          <w:sz w:val="24"/>
          <w:szCs w:val="24"/>
        </w:rPr>
        <w:t xml:space="preserve"> Aprender a enseñar y ciencia. Madrid, Morata. Capítulo 5: </w:t>
      </w:r>
      <w:r w:rsidR="000A56FB" w:rsidRPr="00A217CA">
        <w:rPr>
          <w:rFonts w:ascii="Verdana" w:hAnsi="Verdana" w:cs="Times New Roman"/>
          <w:sz w:val="24"/>
          <w:szCs w:val="24"/>
        </w:rPr>
        <w:t>Del</w:t>
      </w:r>
      <w:r w:rsidR="00E6369E" w:rsidRPr="00A217CA">
        <w:rPr>
          <w:rFonts w:ascii="Verdana" w:hAnsi="Verdana" w:cs="Times New Roman"/>
          <w:sz w:val="24"/>
          <w:szCs w:val="24"/>
        </w:rPr>
        <w:t xml:space="preserve"> conocimiento cotidiano al conocimiento científico: más allá del cambio conceptual</w:t>
      </w:r>
      <w:r w:rsidR="00C54E87" w:rsidRPr="00A217CA">
        <w:rPr>
          <w:rFonts w:ascii="Verdana" w:hAnsi="Verdana" w:cs="Times New Roman"/>
          <w:sz w:val="24"/>
          <w:szCs w:val="24"/>
        </w:rPr>
        <w:t>.</w:t>
      </w:r>
    </w:p>
    <w:p w:rsidR="007657C1" w:rsidRPr="005E07B5" w:rsidRDefault="007657C1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7F4F3A" w:rsidRPr="005E07B5" w:rsidRDefault="007F4F3A" w:rsidP="005E07B5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4</w:t>
      </w:r>
      <w:r w:rsidR="00A217CA">
        <w:rPr>
          <w:rFonts w:ascii="Verdana" w:hAnsi="Verdana" w:cs="Times New Roman"/>
          <w:b/>
          <w:sz w:val="24"/>
          <w:szCs w:val="24"/>
        </w:rPr>
        <w:t>.</w:t>
      </w:r>
      <w:r w:rsidRPr="005E07B5">
        <w:rPr>
          <w:rFonts w:ascii="Verdana" w:hAnsi="Verdana" w:cs="Times New Roman"/>
          <w:b/>
          <w:sz w:val="24"/>
          <w:szCs w:val="24"/>
        </w:rPr>
        <w:t>-</w:t>
      </w:r>
      <w:r w:rsidR="005E07B5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Pr="005E07B5">
        <w:rPr>
          <w:rFonts w:ascii="Verdana" w:hAnsi="Verdana" w:cs="Times New Roman"/>
          <w:b/>
          <w:sz w:val="24"/>
          <w:szCs w:val="24"/>
        </w:rPr>
        <w:t>El grupo de pares.</w:t>
      </w:r>
    </w:p>
    <w:p w:rsidR="007F4F3A" w:rsidRDefault="007F4F3A" w:rsidP="00A217CA">
      <w:pPr>
        <w:jc w:val="both"/>
        <w:rPr>
          <w:rFonts w:ascii="Verdana" w:hAnsi="Verdana" w:cs="Times New Roman"/>
          <w:sz w:val="24"/>
          <w:szCs w:val="24"/>
        </w:rPr>
      </w:pPr>
      <w:r w:rsidRPr="005E07B5">
        <w:rPr>
          <w:rFonts w:ascii="Verdana" w:hAnsi="Verdana" w:cs="Times New Roman"/>
          <w:sz w:val="24"/>
          <w:szCs w:val="24"/>
        </w:rPr>
        <w:t>El salón de clases. Las interaccion</w:t>
      </w:r>
      <w:r w:rsidR="00F74453" w:rsidRPr="005E07B5">
        <w:rPr>
          <w:rFonts w:ascii="Verdana" w:hAnsi="Verdana" w:cs="Times New Roman"/>
          <w:sz w:val="24"/>
          <w:szCs w:val="24"/>
        </w:rPr>
        <w:t>es entre pares. Conexiones e interacciones en aprendizaje.</w:t>
      </w:r>
    </w:p>
    <w:p w:rsidR="00A217CA" w:rsidRPr="00A217CA" w:rsidRDefault="00A217CA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de la Unidad 4:</w:t>
      </w:r>
    </w:p>
    <w:p w:rsidR="004D6B92" w:rsidRPr="00A217CA" w:rsidRDefault="004D6B92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Flavia. </w:t>
      </w:r>
      <w:r w:rsidR="000A56FB" w:rsidRPr="00A217CA">
        <w:rPr>
          <w:rFonts w:ascii="Verdana" w:hAnsi="Verdana" w:cs="Times New Roman"/>
          <w:sz w:val="24"/>
          <w:szCs w:val="24"/>
        </w:rPr>
        <w:t>(2000)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, </w:t>
      </w:r>
      <w:r w:rsidR="000A56FB" w:rsidRPr="00A217CA">
        <w:rPr>
          <w:rFonts w:ascii="Verdana" w:hAnsi="Verdana" w:cs="Times New Roman"/>
          <w:sz w:val="24"/>
          <w:szCs w:val="24"/>
        </w:rPr>
        <w:t>“Psicología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”.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="00555C16" w:rsidRPr="00A217CA">
        <w:rPr>
          <w:rFonts w:ascii="Verdana" w:hAnsi="Verdana" w:cs="Times New Roman"/>
          <w:sz w:val="24"/>
          <w:szCs w:val="24"/>
        </w:rPr>
        <w:t>. Universidad</w:t>
      </w:r>
      <w:r w:rsidR="00585489" w:rsidRPr="00A217CA">
        <w:rPr>
          <w:rFonts w:ascii="Verdana" w:hAnsi="Verdana" w:cs="Times New Roman"/>
          <w:sz w:val="24"/>
          <w:szCs w:val="24"/>
        </w:rPr>
        <w:t xml:space="preserve"> Nacional de Quilmes.</w:t>
      </w:r>
    </w:p>
    <w:p w:rsidR="00585489" w:rsidRPr="00A217CA" w:rsidRDefault="00585489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r w:rsidR="000A56FB" w:rsidRPr="00A217CA">
        <w:rPr>
          <w:rFonts w:ascii="Verdana" w:hAnsi="Verdana" w:cs="Times New Roman"/>
          <w:sz w:val="24"/>
          <w:szCs w:val="24"/>
        </w:rPr>
        <w:t>Flavia (</w:t>
      </w:r>
      <w:r w:rsidR="00BC55AE" w:rsidRPr="00A217CA">
        <w:rPr>
          <w:rFonts w:ascii="Verdana" w:hAnsi="Verdana" w:cs="Times New Roman"/>
          <w:sz w:val="24"/>
          <w:szCs w:val="24"/>
        </w:rPr>
        <w:t xml:space="preserve">2006) </w:t>
      </w:r>
      <w:r w:rsidR="000A56FB" w:rsidRPr="00A217CA">
        <w:rPr>
          <w:rFonts w:ascii="Verdana" w:hAnsi="Verdana" w:cs="Times New Roman"/>
          <w:sz w:val="24"/>
          <w:szCs w:val="24"/>
        </w:rPr>
        <w:t>“Diez</w:t>
      </w:r>
      <w:r w:rsidR="00BC55AE" w:rsidRPr="00A217CA">
        <w:rPr>
          <w:rFonts w:ascii="Verdana" w:hAnsi="Verdana" w:cs="Times New Roman"/>
          <w:sz w:val="24"/>
          <w:szCs w:val="24"/>
        </w:rPr>
        <w:t xml:space="preserve"> miradas sobre la escuela</w:t>
      </w:r>
      <w:r w:rsidR="000F762D" w:rsidRPr="00A217CA">
        <w:rPr>
          <w:rFonts w:ascii="Verdana" w:hAnsi="Verdana" w:cs="Times New Roman"/>
          <w:sz w:val="24"/>
          <w:szCs w:val="24"/>
        </w:rPr>
        <w:t xml:space="preserve"> Primaria”. </w:t>
      </w:r>
      <w:r w:rsidR="005B08D2" w:rsidRPr="00A217CA">
        <w:rPr>
          <w:rFonts w:ascii="Verdana" w:hAnsi="Verdana" w:cs="Times New Roman"/>
          <w:sz w:val="24"/>
          <w:szCs w:val="24"/>
        </w:rPr>
        <w:t>Edición. Siglo</w:t>
      </w:r>
      <w:r w:rsidR="000F762D" w:rsidRPr="00A217CA">
        <w:rPr>
          <w:rFonts w:ascii="Verdana" w:hAnsi="Verdana" w:cs="Times New Roman"/>
          <w:sz w:val="24"/>
          <w:szCs w:val="24"/>
        </w:rPr>
        <w:t xml:space="preserve"> xxi. Bs As.</w:t>
      </w:r>
    </w:p>
    <w:p w:rsidR="00EA2324" w:rsidRPr="00A217CA" w:rsidRDefault="00AA3A40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Curia Melina. Pequeños Consumidores”</w:t>
      </w:r>
    </w:p>
    <w:p w:rsidR="00A217CA" w:rsidRDefault="00A217CA" w:rsidP="00D62EA2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Complementaria</w:t>
      </w:r>
    </w:p>
    <w:p w:rsidR="00EA2324" w:rsidRPr="00A217CA" w:rsidRDefault="00EA2324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Tenti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Fanfani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E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(2000)</w:t>
      </w:r>
      <w:r w:rsidR="00A217CA" w:rsidRPr="00A217CA">
        <w:rPr>
          <w:rFonts w:ascii="Verdana" w:hAnsi="Verdana" w:cs="Times New Roman"/>
          <w:sz w:val="24"/>
          <w:szCs w:val="24"/>
        </w:rPr>
        <w:t xml:space="preserve">: </w:t>
      </w:r>
      <w:r w:rsidR="000A56FB" w:rsidRPr="00A217CA">
        <w:rPr>
          <w:rFonts w:ascii="Verdana" w:hAnsi="Verdana" w:cs="Times New Roman"/>
          <w:sz w:val="24"/>
          <w:szCs w:val="24"/>
        </w:rPr>
        <w:t>Sociología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 de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. </w:t>
      </w:r>
      <w:r w:rsidR="00A217CA" w:rsidRPr="00A217CA">
        <w:rPr>
          <w:rFonts w:ascii="Verdana" w:hAnsi="Verdana" w:cs="Times New Roman"/>
          <w:sz w:val="24"/>
          <w:szCs w:val="24"/>
        </w:rPr>
        <w:t>Edit.</w:t>
      </w:r>
      <w:r w:rsidR="005D09C5" w:rsidRPr="00A217CA">
        <w:rPr>
          <w:rFonts w:ascii="Verdana" w:hAnsi="Verdana" w:cs="Times New Roman"/>
          <w:sz w:val="24"/>
          <w:szCs w:val="24"/>
        </w:rPr>
        <w:t xml:space="preserve"> Universidad Nacional de </w:t>
      </w:r>
      <w:r w:rsidR="000A56FB" w:rsidRPr="00A217CA">
        <w:rPr>
          <w:rFonts w:ascii="Verdana" w:hAnsi="Verdana" w:cs="Times New Roman"/>
          <w:sz w:val="24"/>
          <w:szCs w:val="24"/>
        </w:rPr>
        <w:t>Quilmes</w:t>
      </w:r>
      <w:r w:rsidR="005D09C5" w:rsidRPr="00A217CA">
        <w:rPr>
          <w:rFonts w:ascii="Verdana" w:hAnsi="Verdana" w:cs="Times New Roman"/>
          <w:sz w:val="24"/>
          <w:szCs w:val="24"/>
        </w:rPr>
        <w:t>.</w:t>
      </w:r>
    </w:p>
    <w:p w:rsidR="00A217CA" w:rsidRPr="005E07B5" w:rsidRDefault="00A217CA" w:rsidP="00D62EA2">
      <w:pPr>
        <w:jc w:val="both"/>
        <w:rPr>
          <w:rFonts w:ascii="Verdana" w:hAnsi="Verdana" w:cs="Times New Roman"/>
          <w:sz w:val="24"/>
          <w:szCs w:val="24"/>
        </w:rPr>
      </w:pPr>
    </w:p>
    <w:p w:rsidR="00C54E87" w:rsidRPr="00A217CA" w:rsidRDefault="00D62EA2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5.- Articulación con la Didáctica específica y las TIC.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Los desafíos que plantea la enseñanza de las disciplinas y las TIC ante la adquisición de los conocimientos en el aula.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Los procesos psicológicos que inciden en el aprendizaje de los sujetos como efecto de su participación en los contextos escolares configurados histórica y culturalmente.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Las TIC y la subjetividad.</w:t>
      </w:r>
    </w:p>
    <w:p w:rsidR="00A217CA" w:rsidRPr="00A217CA" w:rsidRDefault="00A217CA" w:rsidP="00D62EA2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de la Unidad 4:</w:t>
      </w:r>
    </w:p>
    <w:p w:rsidR="00D62EA2" w:rsidRPr="005E07B5" w:rsidRDefault="00D62EA2" w:rsidP="00D62EA2">
      <w:pPr>
        <w:jc w:val="both"/>
        <w:rPr>
          <w:rFonts w:ascii="Verdana" w:hAnsi="Verdana" w:cs="Times New Roman"/>
          <w:sz w:val="24"/>
          <w:szCs w:val="24"/>
        </w:rPr>
      </w:pPr>
      <w:r w:rsidRPr="005E07B5">
        <w:rPr>
          <w:rFonts w:ascii="Verdana" w:hAnsi="Verdana" w:cs="Times New Roman"/>
          <w:sz w:val="24"/>
          <w:szCs w:val="24"/>
        </w:rPr>
        <w:t>Instituto Nacional de Formación Docente. Clase N°6: La intervención sobre los deseos: El consumo. Las transformaciones sociales en el mundo contemporáneo.</w:t>
      </w:r>
    </w:p>
    <w:p w:rsidR="00D62EA2" w:rsidRPr="005E07B5" w:rsidRDefault="00D62EA2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A217CA">
        <w:rPr>
          <w:rFonts w:ascii="Verdana" w:hAnsi="Verdana" w:cs="Times New Roman"/>
          <w:b/>
          <w:sz w:val="24"/>
          <w:szCs w:val="24"/>
          <w:u w:val="single"/>
        </w:rPr>
        <w:t>Evaluación:</w:t>
      </w: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A217CA">
        <w:rPr>
          <w:rFonts w:ascii="Verdana" w:hAnsi="Verdana" w:cs="Times New Roman"/>
          <w:b/>
          <w:sz w:val="24"/>
          <w:szCs w:val="24"/>
          <w:u w:val="single"/>
        </w:rPr>
        <w:t>Alumnos Presenciales:</w:t>
      </w: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Promoción directa:</w:t>
      </w:r>
    </w:p>
    <w:p w:rsidR="00427FDB" w:rsidRPr="00A217CA" w:rsidRDefault="00427FDB" w:rsidP="00A217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75% de asistencia a clase</w:t>
      </w:r>
      <w:r w:rsidR="006F5090" w:rsidRPr="00A217CA">
        <w:rPr>
          <w:rFonts w:ascii="Verdana" w:hAnsi="Verdana" w:cs="Times New Roman"/>
          <w:sz w:val="24"/>
          <w:szCs w:val="24"/>
        </w:rPr>
        <w:t>s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6F5090" w:rsidRPr="00A217CA" w:rsidRDefault="006F5090" w:rsidP="00A217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parcial</w:t>
      </w:r>
      <w:r w:rsidR="00D62EA2" w:rsidRPr="00A217CA">
        <w:rPr>
          <w:rFonts w:ascii="Verdana" w:hAnsi="Verdana" w:cs="Times New Roman"/>
          <w:sz w:val="24"/>
          <w:szCs w:val="24"/>
        </w:rPr>
        <w:t>es, con calificación mínima de 8</w:t>
      </w:r>
      <w:r w:rsidRPr="00A217CA">
        <w:rPr>
          <w:rFonts w:ascii="Verdana" w:hAnsi="Verdana" w:cs="Times New Roman"/>
          <w:sz w:val="24"/>
          <w:szCs w:val="24"/>
        </w:rPr>
        <w:t>. Un parcial por cada cuatrimestre.</w:t>
      </w:r>
    </w:p>
    <w:p w:rsidR="006F5090" w:rsidRPr="00A217CA" w:rsidRDefault="006F5090" w:rsidP="00A217CA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Cumplimiento del 100% de los trabajos prácticos, </w:t>
      </w:r>
      <w:r w:rsidR="00D62EA2" w:rsidRPr="00A217CA">
        <w:rPr>
          <w:rFonts w:ascii="Verdana" w:hAnsi="Verdana" w:cs="Times New Roman"/>
          <w:sz w:val="24"/>
          <w:szCs w:val="24"/>
        </w:rPr>
        <w:t>con una calificación mínima de 8</w:t>
      </w:r>
      <w:r w:rsidRPr="00A217CA">
        <w:rPr>
          <w:rFonts w:ascii="Verdana" w:hAnsi="Verdana" w:cs="Times New Roman"/>
          <w:sz w:val="24"/>
          <w:szCs w:val="24"/>
        </w:rPr>
        <w:t>. Son dos trabajos prácticos por cuatrimestre</w:t>
      </w:r>
      <w:r w:rsidR="00CF76A0" w:rsidRPr="00A217CA">
        <w:rPr>
          <w:rFonts w:ascii="Verdana" w:hAnsi="Verdana" w:cs="Times New Roman"/>
          <w:sz w:val="24"/>
          <w:szCs w:val="24"/>
        </w:rPr>
        <w:t>.</w:t>
      </w:r>
    </w:p>
    <w:p w:rsidR="00CF76A0" w:rsidRPr="00A217CA" w:rsidRDefault="00CF76A0" w:rsidP="00A217CA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final: una vez aprobado y cursado, según requisitos explicitados anteriormente, el alumno rendirá un coloquio final, que tendrá lugar durante la última semana de clase.</w:t>
      </w:r>
    </w:p>
    <w:p w:rsidR="00CF76A0" w:rsidRPr="005E07B5" w:rsidRDefault="00CF76A0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A217CA" w:rsidRDefault="00A217C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Alumnos Regulares: </w:t>
      </w:r>
    </w:p>
    <w:p w:rsidR="00CF76A0" w:rsidRPr="005E07B5" w:rsidRDefault="00A217CA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</w:t>
      </w:r>
      <w:r w:rsidR="00866DAE" w:rsidRPr="005E07B5">
        <w:rPr>
          <w:rFonts w:ascii="Verdana" w:hAnsi="Verdana" w:cs="Times New Roman"/>
          <w:sz w:val="24"/>
          <w:szCs w:val="24"/>
        </w:rPr>
        <w:t>ograrán la regularidad aquellos alumnos que cumplan con los siguientes requisitos:</w:t>
      </w:r>
    </w:p>
    <w:p w:rsidR="00866DAE" w:rsidRPr="00A217CA" w:rsidRDefault="00866DAE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75% de la asistencia a clases.</w:t>
      </w:r>
    </w:p>
    <w:p w:rsidR="00866DAE" w:rsidRPr="00A217CA" w:rsidRDefault="00BF79A4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parcial</w:t>
      </w:r>
      <w:r w:rsidR="00D62EA2" w:rsidRPr="00A217CA">
        <w:rPr>
          <w:rFonts w:ascii="Verdana" w:hAnsi="Verdana" w:cs="Times New Roman"/>
          <w:sz w:val="24"/>
          <w:szCs w:val="24"/>
        </w:rPr>
        <w:t>es, con calificación mínima de 6</w:t>
      </w:r>
      <w:r w:rsidRPr="00A217CA">
        <w:rPr>
          <w:rFonts w:ascii="Verdana" w:hAnsi="Verdana" w:cs="Times New Roman"/>
          <w:sz w:val="24"/>
          <w:szCs w:val="24"/>
        </w:rPr>
        <w:t>. Será un parcial por cada cuatrimestre.</w:t>
      </w:r>
    </w:p>
    <w:p w:rsidR="00BF79A4" w:rsidRPr="00A217CA" w:rsidRDefault="00BF79A4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Cumplimiento del 100% de los trabajos prácticos, </w:t>
      </w:r>
      <w:r w:rsidR="00D62EA2" w:rsidRPr="00A217CA">
        <w:rPr>
          <w:rFonts w:ascii="Verdana" w:hAnsi="Verdana" w:cs="Times New Roman"/>
          <w:sz w:val="24"/>
          <w:szCs w:val="24"/>
        </w:rPr>
        <w:t>con una calificación mínima de 6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BF79A4" w:rsidRPr="00A217CA" w:rsidRDefault="00FE5D68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final: una vez aprobado el cursado, según requisitos explicitados anteriormente, el alumno rendirá el examen final correspondiente según lo establecido en el calendario institucional</w:t>
      </w:r>
      <w:r w:rsidR="00AD1A44" w:rsidRPr="00A217CA">
        <w:rPr>
          <w:rFonts w:ascii="Verdana" w:hAnsi="Verdana" w:cs="Times New Roman"/>
          <w:sz w:val="24"/>
          <w:szCs w:val="24"/>
        </w:rPr>
        <w:t xml:space="preserve">, ante mesa examinadora. </w:t>
      </w:r>
      <w:r w:rsidR="008D3730" w:rsidRPr="00A217CA">
        <w:rPr>
          <w:rFonts w:ascii="Verdana" w:hAnsi="Verdana" w:cs="Times New Roman"/>
          <w:sz w:val="24"/>
          <w:szCs w:val="24"/>
        </w:rPr>
        <w:t>Examen individual oral.</w:t>
      </w:r>
    </w:p>
    <w:p w:rsidR="00A217CA" w:rsidRDefault="008D3730" w:rsidP="00A217CA">
      <w:p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 xml:space="preserve">Alumnos </w:t>
      </w:r>
      <w:proofErr w:type="spellStart"/>
      <w:r w:rsidRPr="00A217CA">
        <w:rPr>
          <w:rFonts w:ascii="Verdana" w:hAnsi="Verdana" w:cs="Times New Roman"/>
          <w:b/>
          <w:sz w:val="24"/>
          <w:szCs w:val="24"/>
        </w:rPr>
        <w:t>semi</w:t>
      </w:r>
      <w:proofErr w:type="spellEnd"/>
      <w:r w:rsidRPr="00A217CA">
        <w:rPr>
          <w:rFonts w:ascii="Verdana" w:hAnsi="Verdana" w:cs="Times New Roman"/>
          <w:b/>
          <w:sz w:val="24"/>
          <w:szCs w:val="24"/>
        </w:rPr>
        <w:t>-presenciales</w:t>
      </w:r>
      <w:r w:rsidR="00C56B62" w:rsidRPr="00A217CA">
        <w:rPr>
          <w:rFonts w:ascii="Verdana" w:hAnsi="Verdana" w:cs="Times New Roman"/>
          <w:b/>
          <w:sz w:val="24"/>
          <w:szCs w:val="24"/>
        </w:rPr>
        <w:t>:</w:t>
      </w:r>
      <w:r w:rsidR="00C56B62" w:rsidRPr="005E07B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8D3730" w:rsidRPr="005E07B5" w:rsidRDefault="00A217CA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L</w:t>
      </w:r>
      <w:r w:rsidR="00C56B62" w:rsidRPr="005E07B5">
        <w:rPr>
          <w:rFonts w:ascii="Verdana" w:hAnsi="Verdana" w:cs="Times New Roman"/>
          <w:sz w:val="24"/>
          <w:szCs w:val="24"/>
        </w:rPr>
        <w:t>ograrán la regularidad aquellos alumnos que cumplan con los siguientes requisitos: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40% de la asistencia a clases.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A217CA">
        <w:rPr>
          <w:rFonts w:ascii="Verdana" w:hAnsi="Verdana" w:cs="Times New Roman"/>
          <w:sz w:val="24"/>
          <w:szCs w:val="24"/>
        </w:rPr>
        <w:t>Aprobación de las evaluaciones parc</w:t>
      </w:r>
      <w:r w:rsidR="00D62EA2" w:rsidRPr="00A217CA">
        <w:rPr>
          <w:rFonts w:ascii="Verdana" w:hAnsi="Verdana" w:cs="Times New Roman"/>
          <w:sz w:val="24"/>
          <w:szCs w:val="24"/>
        </w:rPr>
        <w:t>iales, con calificación mínima 6</w:t>
      </w:r>
      <w:r w:rsidRPr="00A217CA">
        <w:rPr>
          <w:rFonts w:ascii="Verdana" w:hAnsi="Verdana" w:cs="Times New Roman"/>
          <w:sz w:val="24"/>
          <w:szCs w:val="24"/>
        </w:rPr>
        <w:t>. Será un parcial por cada cuatrimestre de clases.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Cumplimiento del 100% de los trabajos prácticos, con calificación mí</w:t>
      </w:r>
      <w:r w:rsidR="00D62EA2" w:rsidRPr="00A217CA">
        <w:rPr>
          <w:rFonts w:ascii="Verdana" w:hAnsi="Verdana" w:cs="Times New Roman"/>
          <w:sz w:val="24"/>
          <w:szCs w:val="24"/>
        </w:rPr>
        <w:t>nima de 6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</w:t>
      </w:r>
      <w:r w:rsidR="009239E8" w:rsidRPr="00A217CA">
        <w:rPr>
          <w:rFonts w:ascii="Verdana" w:hAnsi="Verdana" w:cs="Times New Roman"/>
          <w:sz w:val="24"/>
          <w:szCs w:val="24"/>
        </w:rPr>
        <w:t xml:space="preserve">: una vez aprobado el cursado, según requisitos explicitados anteriormente, el alumno rendirá el examen final correspondiente según lo establecido en el calendario institucional ante mesa examinadora. </w:t>
      </w:r>
      <w:r w:rsidR="009239E8" w:rsidRPr="00A217CA">
        <w:rPr>
          <w:rFonts w:ascii="Verdana" w:hAnsi="Verdana" w:cs="Times New Roman"/>
          <w:b/>
          <w:sz w:val="24"/>
          <w:szCs w:val="24"/>
        </w:rPr>
        <w:t>Examen individual oral.</w:t>
      </w:r>
    </w:p>
    <w:p w:rsidR="009239E8" w:rsidRPr="00A217CA" w:rsidRDefault="00914DE9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Alumnos libres. Metodología de trabajo sugerida para alumnos libres.</w:t>
      </w:r>
    </w:p>
    <w:p w:rsidR="00914DE9" w:rsidRPr="00A217CA" w:rsidRDefault="00CC430D" w:rsidP="00A217CA">
      <w:p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Se considera indispensable una reunión con el docente 20 días antes del examen para acordar bibliografía obligatoria y criterios</w:t>
      </w:r>
      <w:r w:rsidRPr="00A217CA">
        <w:rPr>
          <w:rFonts w:ascii="Times New Roman" w:hAnsi="Times New Roman" w:cs="Times New Roman"/>
        </w:rPr>
        <w:t xml:space="preserve"> </w:t>
      </w:r>
      <w:r w:rsidRPr="00A217CA">
        <w:rPr>
          <w:rFonts w:ascii="Verdana" w:hAnsi="Verdana" w:cs="Times New Roman"/>
          <w:sz w:val="24"/>
          <w:szCs w:val="24"/>
        </w:rPr>
        <w:t>de evaluación</w:t>
      </w:r>
      <w:r w:rsidR="002071B1" w:rsidRPr="00A217CA">
        <w:rPr>
          <w:rFonts w:ascii="Verdana" w:hAnsi="Verdana" w:cs="Times New Roman"/>
          <w:sz w:val="24"/>
          <w:szCs w:val="24"/>
        </w:rPr>
        <w:t>.</w:t>
      </w:r>
    </w:p>
    <w:sectPr w:rsidR="00914DE9" w:rsidRPr="00A217CA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74" w:rsidRDefault="006C0174" w:rsidP="002E4C68">
      <w:pPr>
        <w:spacing w:after="0" w:line="240" w:lineRule="auto"/>
      </w:pPr>
      <w:r>
        <w:separator/>
      </w:r>
    </w:p>
  </w:endnote>
  <w:endnote w:type="continuationSeparator" w:id="0">
    <w:p w:rsidR="006C0174" w:rsidRDefault="006C0174" w:rsidP="002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88378"/>
      <w:docPartObj>
        <w:docPartGallery w:val="Page Numbers (Bottom of Page)"/>
        <w:docPartUnique/>
      </w:docPartObj>
    </w:sdtPr>
    <w:sdtContent>
      <w:p w:rsidR="002523C6" w:rsidRDefault="002523C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523C6" w:rsidRDefault="002523C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Pr="002523C6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/aQMAACQ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R3Zx/&#10;aQMAACQ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2523C6" w:rsidRDefault="002523C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Pr="002523C6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74" w:rsidRDefault="006C0174" w:rsidP="002E4C68">
      <w:pPr>
        <w:spacing w:after="0" w:line="240" w:lineRule="auto"/>
      </w:pPr>
      <w:r>
        <w:separator/>
      </w:r>
    </w:p>
  </w:footnote>
  <w:footnote w:type="continuationSeparator" w:id="0">
    <w:p w:rsidR="006C0174" w:rsidRDefault="006C0174" w:rsidP="002E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8" w:rsidRPr="002E4C68" w:rsidRDefault="002E4C68" w:rsidP="002E4C68">
    <w:pPr>
      <w:pStyle w:val="Encabezado"/>
      <w:pBdr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2E4C68">
      <w:rPr>
        <w:b/>
        <w:sz w:val="28"/>
        <w:szCs w:val="28"/>
      </w:rPr>
      <w:t>ISP N° 7</w:t>
    </w:r>
    <w:r>
      <w:rPr>
        <w:b/>
        <w:sz w:val="28"/>
        <w:szCs w:val="28"/>
      </w:rPr>
      <w:t xml:space="preserve"> </w:t>
    </w:r>
    <w:r w:rsidRPr="002E4C68">
      <w:rPr>
        <w:b/>
        <w:sz w:val="28"/>
        <w:szCs w:val="28"/>
      </w:rPr>
      <w:t xml:space="preserve"> “BRIGADIER ESTANISLAO LÓPEZ”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85pt;height:10.85pt" o:bullet="t">
        <v:imagedata r:id="rId1" o:title="mso3721"/>
      </v:shape>
    </w:pict>
  </w:numPicBullet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C2D"/>
    <w:multiLevelType w:val="hybridMultilevel"/>
    <w:tmpl w:val="845C30E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1385"/>
    <w:multiLevelType w:val="hybridMultilevel"/>
    <w:tmpl w:val="12EC296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5E3E"/>
    <w:multiLevelType w:val="hybridMultilevel"/>
    <w:tmpl w:val="995E393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46B9"/>
    <w:multiLevelType w:val="hybridMultilevel"/>
    <w:tmpl w:val="B2D08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22F"/>
    <w:multiLevelType w:val="hybridMultilevel"/>
    <w:tmpl w:val="703AE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63D7"/>
    <w:multiLevelType w:val="hybridMultilevel"/>
    <w:tmpl w:val="ED86C7D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5924"/>
    <w:multiLevelType w:val="hybridMultilevel"/>
    <w:tmpl w:val="1DDA93F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30E24"/>
    <w:multiLevelType w:val="hybridMultilevel"/>
    <w:tmpl w:val="3E94256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16095"/>
    <w:multiLevelType w:val="hybridMultilevel"/>
    <w:tmpl w:val="103E759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7C84"/>
    <w:multiLevelType w:val="hybridMultilevel"/>
    <w:tmpl w:val="6E9CB2B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D5B"/>
    <w:multiLevelType w:val="hybridMultilevel"/>
    <w:tmpl w:val="BA3E6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0BAC"/>
    <w:multiLevelType w:val="hybridMultilevel"/>
    <w:tmpl w:val="DB48DFA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1004F"/>
    <w:rsid w:val="00032034"/>
    <w:rsid w:val="00075A37"/>
    <w:rsid w:val="00082567"/>
    <w:rsid w:val="000A0689"/>
    <w:rsid w:val="000A56FB"/>
    <w:rsid w:val="000F762D"/>
    <w:rsid w:val="0010133D"/>
    <w:rsid w:val="001237B0"/>
    <w:rsid w:val="00125641"/>
    <w:rsid w:val="001379C9"/>
    <w:rsid w:val="00137AF2"/>
    <w:rsid w:val="001503FC"/>
    <w:rsid w:val="00150A24"/>
    <w:rsid w:val="00153BAF"/>
    <w:rsid w:val="00170683"/>
    <w:rsid w:val="002071B1"/>
    <w:rsid w:val="002315A6"/>
    <w:rsid w:val="002453DE"/>
    <w:rsid w:val="002523C6"/>
    <w:rsid w:val="00261423"/>
    <w:rsid w:val="0027642C"/>
    <w:rsid w:val="00280168"/>
    <w:rsid w:val="002A3476"/>
    <w:rsid w:val="002B0A1A"/>
    <w:rsid w:val="002E4C68"/>
    <w:rsid w:val="002F2160"/>
    <w:rsid w:val="00384BAB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760C"/>
    <w:rsid w:val="00452D96"/>
    <w:rsid w:val="00467A29"/>
    <w:rsid w:val="0047034B"/>
    <w:rsid w:val="0048330D"/>
    <w:rsid w:val="004D6B92"/>
    <w:rsid w:val="004E1C4C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171A"/>
    <w:rsid w:val="005D09C5"/>
    <w:rsid w:val="005E07B5"/>
    <w:rsid w:val="00607DCA"/>
    <w:rsid w:val="00607F82"/>
    <w:rsid w:val="00632494"/>
    <w:rsid w:val="00637EDE"/>
    <w:rsid w:val="0065774D"/>
    <w:rsid w:val="006617AC"/>
    <w:rsid w:val="006776EA"/>
    <w:rsid w:val="006A357E"/>
    <w:rsid w:val="006C0174"/>
    <w:rsid w:val="006F5090"/>
    <w:rsid w:val="00737A34"/>
    <w:rsid w:val="00751B64"/>
    <w:rsid w:val="0075222B"/>
    <w:rsid w:val="007657C1"/>
    <w:rsid w:val="0078093B"/>
    <w:rsid w:val="007A6AEE"/>
    <w:rsid w:val="007B6DF4"/>
    <w:rsid w:val="007E736E"/>
    <w:rsid w:val="007F4F3A"/>
    <w:rsid w:val="008032C8"/>
    <w:rsid w:val="008267B2"/>
    <w:rsid w:val="00846048"/>
    <w:rsid w:val="00866DAE"/>
    <w:rsid w:val="00870355"/>
    <w:rsid w:val="00884796"/>
    <w:rsid w:val="008A4381"/>
    <w:rsid w:val="008B2D9D"/>
    <w:rsid w:val="008D16C1"/>
    <w:rsid w:val="008D3730"/>
    <w:rsid w:val="008E72D9"/>
    <w:rsid w:val="00901EDB"/>
    <w:rsid w:val="00902F0C"/>
    <w:rsid w:val="00914DE9"/>
    <w:rsid w:val="009239E8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17CA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50C85"/>
    <w:rsid w:val="00B65994"/>
    <w:rsid w:val="00B9376F"/>
    <w:rsid w:val="00B94FFB"/>
    <w:rsid w:val="00BA4971"/>
    <w:rsid w:val="00BC0009"/>
    <w:rsid w:val="00BC55AE"/>
    <w:rsid w:val="00BE294B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2EA2"/>
    <w:rsid w:val="00D65CE8"/>
    <w:rsid w:val="00D83DFD"/>
    <w:rsid w:val="00DB1241"/>
    <w:rsid w:val="00E13444"/>
    <w:rsid w:val="00E142F0"/>
    <w:rsid w:val="00E15D78"/>
    <w:rsid w:val="00E1676A"/>
    <w:rsid w:val="00E37762"/>
    <w:rsid w:val="00E443B0"/>
    <w:rsid w:val="00E53E08"/>
    <w:rsid w:val="00E56B6D"/>
    <w:rsid w:val="00E6369E"/>
    <w:rsid w:val="00E75F75"/>
    <w:rsid w:val="00E94A1C"/>
    <w:rsid w:val="00EA2324"/>
    <w:rsid w:val="00EA290C"/>
    <w:rsid w:val="00EB0CDA"/>
    <w:rsid w:val="00ED4A90"/>
    <w:rsid w:val="00EE424D"/>
    <w:rsid w:val="00F04737"/>
    <w:rsid w:val="00F05452"/>
    <w:rsid w:val="00F10105"/>
    <w:rsid w:val="00F129CE"/>
    <w:rsid w:val="00F23706"/>
    <w:rsid w:val="00F50FBE"/>
    <w:rsid w:val="00F74453"/>
    <w:rsid w:val="00FA2EC4"/>
    <w:rsid w:val="00FA44F4"/>
    <w:rsid w:val="00FB09CD"/>
    <w:rsid w:val="00FC22D8"/>
    <w:rsid w:val="00FC52B2"/>
    <w:rsid w:val="00FD0E83"/>
    <w:rsid w:val="00FE170E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68"/>
  </w:style>
  <w:style w:type="paragraph" w:styleId="Piedepgina">
    <w:name w:val="footer"/>
    <w:basedOn w:val="Normal"/>
    <w:link w:val="Piedepgina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68"/>
  </w:style>
  <w:style w:type="paragraph" w:styleId="Piedepgina">
    <w:name w:val="footer"/>
    <w:basedOn w:val="Normal"/>
    <w:link w:val="Piedepgina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4D8B-F3DA-4D17-976E-D439ECF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1855</Words>
  <Characters>10205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user</cp:lastModifiedBy>
  <cp:revision>3</cp:revision>
  <cp:lastPrinted>2016-05-01T23:42:00Z</cp:lastPrinted>
  <dcterms:created xsi:type="dcterms:W3CDTF">2016-05-01T23:40:00Z</dcterms:created>
  <dcterms:modified xsi:type="dcterms:W3CDTF">2016-05-01T23:43:00Z</dcterms:modified>
</cp:coreProperties>
</file>