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B24" w:rsidRDefault="008061DA" w:rsidP="00B8580D">
      <w:pPr>
        <w:pStyle w:val="Sinespaciado"/>
      </w:pPr>
      <w:r>
        <w:rPr>
          <w:noProof/>
          <w:lang w:eastAsia="es-AR"/>
        </w:rPr>
        <w:drawing>
          <wp:anchor distT="0" distB="0" distL="114300" distR="114300" simplePos="0" relativeHeight="251658240" behindDoc="1" locked="0" layoutInCell="1" allowOverlap="1" wp14:anchorId="19F4E98A" wp14:editId="63B0228E">
            <wp:simplePos x="0" y="0"/>
            <wp:positionH relativeFrom="column">
              <wp:posOffset>1186815</wp:posOffset>
            </wp:positionH>
            <wp:positionV relativeFrom="paragraph">
              <wp:posOffset>-414020</wp:posOffset>
            </wp:positionV>
            <wp:extent cx="2743200" cy="2028825"/>
            <wp:effectExtent l="19050" t="0" r="0" b="0"/>
            <wp:wrapTight wrapText="bothSides">
              <wp:wrapPolygon edited="0">
                <wp:start x="-150" y="0"/>
                <wp:lineTo x="-150" y="21499"/>
                <wp:lineTo x="21600" y="21499"/>
                <wp:lineTo x="21600" y="0"/>
                <wp:lineTo x="-15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 7.jpg"/>
                    <pic:cNvPicPr/>
                  </pic:nvPicPr>
                  <pic:blipFill rotWithShape="1">
                    <a:blip r:embed="rId9" cstate="print">
                      <a:extLst>
                        <a:ext uri="{28A0092B-C50C-407E-A947-70E740481C1C}">
                          <a14:useLocalDpi xmlns:a14="http://schemas.microsoft.com/office/drawing/2010/main" val="0"/>
                        </a:ext>
                      </a:extLst>
                    </a:blip>
                    <a:srcRect b="26197"/>
                    <a:stretch/>
                  </pic:blipFill>
                  <pic:spPr bwMode="auto">
                    <a:xfrm>
                      <a:off x="0" y="0"/>
                      <a:ext cx="2743200" cy="2028825"/>
                    </a:xfrm>
                    <a:prstGeom prst="rect">
                      <a:avLst/>
                    </a:prstGeom>
                    <a:ln>
                      <a:noFill/>
                    </a:ln>
                    <a:extLst>
                      <a:ext uri="{53640926-AAD7-44D8-BBD7-CCE9431645EC}">
                        <a14:shadowObscured xmlns:a14="http://schemas.microsoft.com/office/drawing/2010/main"/>
                      </a:ext>
                    </a:extLst>
                  </pic:spPr>
                </pic:pic>
              </a:graphicData>
            </a:graphic>
          </wp:anchor>
        </w:drawing>
      </w:r>
      <w:r w:rsidR="00CD0B24">
        <w:t xml:space="preserve">                     </w:t>
      </w:r>
    </w:p>
    <w:p w:rsidR="00CD0B24" w:rsidRDefault="00CD0B24" w:rsidP="00CD0B24"/>
    <w:p w:rsidR="009D648B" w:rsidRDefault="009D648B" w:rsidP="00CD0B24"/>
    <w:p w:rsidR="009D648B" w:rsidRDefault="009D648B" w:rsidP="00CD0B24"/>
    <w:p w:rsidR="008061DA" w:rsidRDefault="008061DA" w:rsidP="00CD0B24">
      <w:pPr>
        <w:pStyle w:val="NormalWeb"/>
        <w:rPr>
          <w:rFonts w:ascii="Book Antiqua" w:hAnsi="Book Antiqua"/>
          <w:b/>
          <w:color w:val="000000"/>
          <w:sz w:val="40"/>
          <w:szCs w:val="40"/>
        </w:rPr>
      </w:pPr>
    </w:p>
    <w:p w:rsidR="008061DA" w:rsidRDefault="008061DA" w:rsidP="00CD0B24">
      <w:pPr>
        <w:pStyle w:val="NormalWeb"/>
        <w:rPr>
          <w:rFonts w:ascii="Book Antiqua" w:hAnsi="Book Antiqua"/>
          <w:b/>
          <w:color w:val="000000"/>
          <w:sz w:val="36"/>
          <w:szCs w:val="36"/>
        </w:rPr>
      </w:pPr>
    </w:p>
    <w:p w:rsidR="008061DA" w:rsidRDefault="008061DA" w:rsidP="00CD0B24">
      <w:pPr>
        <w:pStyle w:val="NormalWeb"/>
        <w:rPr>
          <w:rFonts w:ascii="Book Antiqua" w:hAnsi="Book Antiqua"/>
          <w:b/>
          <w:color w:val="000000"/>
          <w:sz w:val="36"/>
          <w:szCs w:val="36"/>
        </w:rPr>
      </w:pPr>
    </w:p>
    <w:p w:rsidR="00CD0B24" w:rsidRPr="008061DA" w:rsidRDefault="00CD0B24" w:rsidP="00CD0B24">
      <w:pPr>
        <w:pStyle w:val="NormalWeb"/>
        <w:rPr>
          <w:rFonts w:ascii="Book Antiqua" w:hAnsi="Book Antiqua"/>
          <w:b/>
          <w:color w:val="000000"/>
          <w:sz w:val="32"/>
          <w:szCs w:val="32"/>
        </w:rPr>
      </w:pPr>
      <w:r w:rsidRPr="008061DA">
        <w:rPr>
          <w:rFonts w:ascii="Book Antiqua" w:hAnsi="Book Antiqua"/>
          <w:b/>
          <w:color w:val="000000"/>
          <w:sz w:val="32"/>
          <w:szCs w:val="32"/>
        </w:rPr>
        <w:t xml:space="preserve">CARRERA: </w:t>
      </w:r>
      <w:r w:rsidRPr="008061DA">
        <w:rPr>
          <w:rFonts w:ascii="Book Antiqua" w:hAnsi="Book Antiqua"/>
          <w:color w:val="000000"/>
          <w:sz w:val="32"/>
          <w:szCs w:val="32"/>
        </w:rPr>
        <w:t>Profesorado de Educación Primaria</w:t>
      </w:r>
    </w:p>
    <w:p w:rsidR="00B33B1E" w:rsidRPr="008061DA" w:rsidRDefault="00CD0B24" w:rsidP="00CD0B24">
      <w:pPr>
        <w:pStyle w:val="NormalWeb"/>
        <w:rPr>
          <w:rFonts w:ascii="Book Antiqua" w:hAnsi="Book Antiqua"/>
          <w:b/>
          <w:color w:val="000000"/>
          <w:sz w:val="32"/>
          <w:szCs w:val="32"/>
        </w:rPr>
      </w:pPr>
      <w:r w:rsidRPr="008061DA">
        <w:rPr>
          <w:rFonts w:ascii="Book Antiqua" w:hAnsi="Book Antiqua"/>
          <w:b/>
          <w:color w:val="000000"/>
          <w:sz w:val="32"/>
          <w:szCs w:val="32"/>
        </w:rPr>
        <w:t xml:space="preserve">PLAN DE ESTUDIO: </w:t>
      </w:r>
      <w:r w:rsidR="00735821" w:rsidRPr="008061DA">
        <w:rPr>
          <w:rFonts w:ascii="Book Antiqua" w:hAnsi="Book Antiqua"/>
          <w:color w:val="000000"/>
          <w:sz w:val="32"/>
          <w:szCs w:val="32"/>
        </w:rPr>
        <w:t>Resolución</w:t>
      </w:r>
      <w:r w:rsidR="00735821" w:rsidRPr="008061DA">
        <w:rPr>
          <w:rFonts w:ascii="Book Antiqua" w:hAnsi="Book Antiqua"/>
          <w:b/>
          <w:color w:val="000000"/>
          <w:sz w:val="32"/>
          <w:szCs w:val="32"/>
        </w:rPr>
        <w:t xml:space="preserve"> </w:t>
      </w:r>
      <w:r w:rsidR="00B33B1E" w:rsidRPr="008061DA">
        <w:rPr>
          <w:rFonts w:ascii="Book Antiqua" w:hAnsi="Book Antiqua"/>
          <w:color w:val="000000"/>
          <w:sz w:val="32"/>
          <w:szCs w:val="32"/>
        </w:rPr>
        <w:t>N° 528/09</w:t>
      </w:r>
    </w:p>
    <w:p w:rsidR="00B33B1E" w:rsidRPr="008061DA" w:rsidRDefault="00CD0B24" w:rsidP="00B33B1E">
      <w:pPr>
        <w:pStyle w:val="NormalWeb"/>
        <w:rPr>
          <w:rFonts w:ascii="Book Antiqua" w:hAnsi="Book Antiqua"/>
          <w:color w:val="000000"/>
          <w:sz w:val="32"/>
          <w:szCs w:val="32"/>
        </w:rPr>
      </w:pPr>
      <w:r w:rsidRPr="008061DA">
        <w:rPr>
          <w:rFonts w:ascii="Book Antiqua" w:hAnsi="Book Antiqua"/>
          <w:b/>
          <w:color w:val="000000"/>
          <w:sz w:val="32"/>
          <w:szCs w:val="32"/>
        </w:rPr>
        <w:t xml:space="preserve">UNIDAD CURRICULAR: </w:t>
      </w:r>
      <w:r w:rsidR="00B33B1E" w:rsidRPr="008061DA">
        <w:rPr>
          <w:rFonts w:ascii="Book Antiqua" w:hAnsi="Book Antiqua"/>
          <w:color w:val="000000"/>
          <w:sz w:val="32"/>
          <w:szCs w:val="32"/>
        </w:rPr>
        <w:t>Taller de Práctica IV</w:t>
      </w:r>
    </w:p>
    <w:p w:rsidR="00CD0B24" w:rsidRDefault="00B33B1E" w:rsidP="00B33B1E">
      <w:pPr>
        <w:rPr>
          <w:rFonts w:ascii="Book Antiqua" w:hAnsi="Book Antiqua"/>
          <w:sz w:val="32"/>
          <w:szCs w:val="32"/>
        </w:rPr>
      </w:pPr>
      <w:r w:rsidRPr="008061DA">
        <w:rPr>
          <w:rFonts w:ascii="Book Antiqua" w:hAnsi="Book Antiqua"/>
          <w:b/>
          <w:sz w:val="32"/>
          <w:szCs w:val="32"/>
        </w:rPr>
        <w:t>RÉGIMEN DE CURSADO</w:t>
      </w:r>
      <w:r w:rsidRPr="008061DA">
        <w:rPr>
          <w:rFonts w:ascii="Book Antiqua" w:hAnsi="Book Antiqua"/>
          <w:sz w:val="32"/>
          <w:szCs w:val="32"/>
        </w:rPr>
        <w:t>: Anual</w:t>
      </w:r>
    </w:p>
    <w:p w:rsidR="003D5452" w:rsidRPr="008061DA" w:rsidRDefault="003D5452" w:rsidP="00B33B1E">
      <w:pPr>
        <w:rPr>
          <w:rFonts w:ascii="Book Antiqua" w:hAnsi="Book Antiqua"/>
          <w:sz w:val="32"/>
          <w:szCs w:val="32"/>
        </w:rPr>
      </w:pPr>
      <w:r w:rsidRPr="003D5452">
        <w:rPr>
          <w:rFonts w:ascii="Book Antiqua" w:hAnsi="Book Antiqua"/>
          <w:b/>
          <w:sz w:val="32"/>
          <w:szCs w:val="32"/>
        </w:rPr>
        <w:t>HORAS:</w:t>
      </w:r>
      <w:r>
        <w:rPr>
          <w:rFonts w:ascii="Book Antiqua" w:hAnsi="Book Antiqua"/>
          <w:sz w:val="32"/>
          <w:szCs w:val="32"/>
        </w:rPr>
        <w:t xml:space="preserve"> </w:t>
      </w:r>
      <w:r w:rsidR="009610B5">
        <w:rPr>
          <w:rFonts w:ascii="Book Antiqua" w:hAnsi="Book Antiqua"/>
          <w:sz w:val="32"/>
          <w:szCs w:val="32"/>
        </w:rPr>
        <w:t xml:space="preserve">9 </w:t>
      </w:r>
      <w:r>
        <w:rPr>
          <w:rFonts w:ascii="Book Antiqua" w:hAnsi="Book Antiqua"/>
          <w:sz w:val="32"/>
          <w:szCs w:val="32"/>
        </w:rPr>
        <w:t>(</w:t>
      </w:r>
      <w:r w:rsidR="009610B5">
        <w:rPr>
          <w:rFonts w:ascii="Book Antiqua" w:hAnsi="Book Antiqua"/>
          <w:sz w:val="32"/>
          <w:szCs w:val="32"/>
        </w:rPr>
        <w:t xml:space="preserve">4 </w:t>
      </w:r>
      <w:r>
        <w:rPr>
          <w:rFonts w:ascii="Book Antiqua" w:hAnsi="Book Antiqua"/>
          <w:sz w:val="32"/>
          <w:szCs w:val="32"/>
        </w:rPr>
        <w:t>frente al alumno)</w:t>
      </w:r>
    </w:p>
    <w:p w:rsidR="00B33B1E" w:rsidRDefault="00B33B1E" w:rsidP="00B33B1E">
      <w:pPr>
        <w:rPr>
          <w:rFonts w:ascii="Book Antiqua" w:hAnsi="Book Antiqua"/>
          <w:sz w:val="32"/>
          <w:szCs w:val="32"/>
        </w:rPr>
      </w:pPr>
      <w:r w:rsidRPr="008061DA">
        <w:rPr>
          <w:rFonts w:ascii="Book Antiqua" w:hAnsi="Book Antiqua"/>
          <w:b/>
          <w:sz w:val="32"/>
          <w:szCs w:val="32"/>
        </w:rPr>
        <w:t>FORMATO CURRICULAR</w:t>
      </w:r>
      <w:r w:rsidRPr="008061DA">
        <w:rPr>
          <w:rFonts w:ascii="Book Antiqua" w:hAnsi="Book Antiqua"/>
          <w:sz w:val="32"/>
          <w:szCs w:val="32"/>
        </w:rPr>
        <w:t>: Taller</w:t>
      </w:r>
    </w:p>
    <w:p w:rsidR="003C63A5" w:rsidRPr="008061DA" w:rsidRDefault="003C63A5" w:rsidP="00B33B1E">
      <w:pPr>
        <w:rPr>
          <w:rFonts w:ascii="Book Antiqua" w:hAnsi="Book Antiqua"/>
          <w:sz w:val="32"/>
          <w:szCs w:val="32"/>
        </w:rPr>
      </w:pPr>
      <w:r w:rsidRPr="003C63A5">
        <w:rPr>
          <w:rFonts w:ascii="Book Antiqua" w:hAnsi="Book Antiqua"/>
          <w:b/>
          <w:sz w:val="32"/>
          <w:szCs w:val="32"/>
        </w:rPr>
        <w:t>CURSO</w:t>
      </w:r>
      <w:r>
        <w:rPr>
          <w:rFonts w:ascii="Book Antiqua" w:hAnsi="Book Antiqua"/>
          <w:sz w:val="32"/>
          <w:szCs w:val="32"/>
        </w:rPr>
        <w:t>: 4° A y B</w:t>
      </w:r>
    </w:p>
    <w:p w:rsidR="00B33B1E" w:rsidRPr="008061DA" w:rsidRDefault="00CD0B24" w:rsidP="00CD0B24">
      <w:pPr>
        <w:pStyle w:val="NormalWeb"/>
        <w:rPr>
          <w:rFonts w:ascii="Book Antiqua" w:hAnsi="Book Antiqua"/>
          <w:color w:val="000000"/>
          <w:sz w:val="32"/>
          <w:szCs w:val="32"/>
        </w:rPr>
      </w:pPr>
      <w:r w:rsidRPr="008061DA">
        <w:rPr>
          <w:rFonts w:ascii="Book Antiqua" w:hAnsi="Book Antiqua"/>
          <w:b/>
          <w:color w:val="000000"/>
          <w:sz w:val="32"/>
          <w:szCs w:val="32"/>
        </w:rPr>
        <w:t>PROFESORAS:</w:t>
      </w:r>
      <w:r w:rsidR="00B33B1E" w:rsidRPr="008061DA">
        <w:rPr>
          <w:rFonts w:ascii="Book Antiqua" w:hAnsi="Book Antiqua"/>
          <w:b/>
          <w:color w:val="000000"/>
          <w:sz w:val="32"/>
          <w:szCs w:val="32"/>
        </w:rPr>
        <w:t xml:space="preserve"> </w:t>
      </w:r>
      <w:r w:rsidR="00B33B1E" w:rsidRPr="008061DA">
        <w:rPr>
          <w:rFonts w:ascii="Book Antiqua" w:hAnsi="Book Antiqua"/>
          <w:color w:val="000000"/>
          <w:sz w:val="32"/>
          <w:szCs w:val="32"/>
        </w:rPr>
        <w:t xml:space="preserve">Daniela Peñaloza </w:t>
      </w:r>
    </w:p>
    <w:p w:rsidR="00CD0B24" w:rsidRDefault="00B33B1E" w:rsidP="00CD0B24">
      <w:pPr>
        <w:pStyle w:val="NormalWeb"/>
        <w:rPr>
          <w:rFonts w:ascii="Book Antiqua" w:hAnsi="Book Antiqua"/>
          <w:color w:val="000000"/>
          <w:sz w:val="32"/>
          <w:szCs w:val="32"/>
        </w:rPr>
      </w:pPr>
      <w:r w:rsidRPr="008061DA">
        <w:rPr>
          <w:rFonts w:ascii="Book Antiqua" w:hAnsi="Book Antiqua"/>
          <w:color w:val="000000"/>
          <w:sz w:val="32"/>
          <w:szCs w:val="32"/>
        </w:rPr>
        <w:t xml:space="preserve">                              Sandra N. Paredes</w:t>
      </w:r>
    </w:p>
    <w:p w:rsidR="003C63A5" w:rsidRPr="008061DA" w:rsidRDefault="003C63A5" w:rsidP="00CD0B24">
      <w:pPr>
        <w:pStyle w:val="NormalWeb"/>
        <w:rPr>
          <w:rFonts w:ascii="Book Antiqua" w:hAnsi="Book Antiqua"/>
          <w:color w:val="000000"/>
          <w:sz w:val="32"/>
          <w:szCs w:val="32"/>
        </w:rPr>
      </w:pPr>
      <w:r>
        <w:rPr>
          <w:rFonts w:ascii="Book Antiqua" w:hAnsi="Book Antiqua"/>
          <w:color w:val="000000"/>
          <w:sz w:val="32"/>
          <w:szCs w:val="32"/>
        </w:rPr>
        <w:t xml:space="preserve">                              Florencia Sosa</w:t>
      </w:r>
    </w:p>
    <w:p w:rsidR="00057376" w:rsidRPr="008061DA" w:rsidRDefault="00CD0B24" w:rsidP="00735821">
      <w:pPr>
        <w:pStyle w:val="NormalWeb"/>
        <w:rPr>
          <w:rFonts w:ascii="Book Antiqua" w:hAnsi="Book Antiqua"/>
          <w:color w:val="000000"/>
          <w:sz w:val="32"/>
          <w:szCs w:val="32"/>
        </w:rPr>
      </w:pPr>
      <w:r w:rsidRPr="008061DA">
        <w:rPr>
          <w:rFonts w:ascii="Book Antiqua" w:hAnsi="Book Antiqua"/>
          <w:b/>
          <w:color w:val="000000"/>
          <w:sz w:val="32"/>
          <w:szCs w:val="32"/>
        </w:rPr>
        <w:t xml:space="preserve"> AÑO</w:t>
      </w:r>
      <w:r w:rsidR="00B33B1E" w:rsidRPr="008061DA">
        <w:rPr>
          <w:rFonts w:ascii="Book Antiqua" w:hAnsi="Book Antiqua"/>
          <w:b/>
          <w:color w:val="000000"/>
          <w:sz w:val="32"/>
          <w:szCs w:val="32"/>
        </w:rPr>
        <w:t xml:space="preserve"> LECTIVO</w:t>
      </w:r>
      <w:r w:rsidRPr="008061DA">
        <w:rPr>
          <w:rFonts w:ascii="Book Antiqua" w:hAnsi="Book Antiqua"/>
          <w:b/>
          <w:color w:val="000000"/>
          <w:sz w:val="32"/>
          <w:szCs w:val="32"/>
        </w:rPr>
        <w:t xml:space="preserve">: </w:t>
      </w:r>
      <w:r w:rsidR="00B461A8">
        <w:rPr>
          <w:rFonts w:ascii="Book Antiqua" w:hAnsi="Book Antiqua"/>
          <w:color w:val="000000"/>
          <w:sz w:val="32"/>
          <w:szCs w:val="32"/>
        </w:rPr>
        <w:t>201</w:t>
      </w:r>
      <w:r w:rsidR="003D5452">
        <w:rPr>
          <w:rFonts w:ascii="Book Antiqua" w:hAnsi="Book Antiqua"/>
          <w:color w:val="000000"/>
          <w:sz w:val="32"/>
          <w:szCs w:val="32"/>
        </w:rPr>
        <w:t>9</w:t>
      </w:r>
    </w:p>
    <w:p w:rsidR="003A0B50" w:rsidRPr="008061DA" w:rsidRDefault="003A0B50" w:rsidP="00735821">
      <w:pPr>
        <w:pStyle w:val="NormalWeb"/>
        <w:rPr>
          <w:rFonts w:ascii="Book Antiqua" w:hAnsi="Book Antiqua"/>
          <w:color w:val="000000"/>
          <w:sz w:val="36"/>
          <w:szCs w:val="36"/>
        </w:rPr>
      </w:pPr>
    </w:p>
    <w:p w:rsidR="003A0B50" w:rsidRPr="009D648B" w:rsidRDefault="003A0B50" w:rsidP="00735821">
      <w:pPr>
        <w:pStyle w:val="NormalWeb"/>
        <w:rPr>
          <w:rFonts w:ascii="Book Antiqua" w:hAnsi="Book Antiqua"/>
          <w:color w:val="000000"/>
          <w:sz w:val="40"/>
          <w:szCs w:val="40"/>
        </w:rPr>
      </w:pPr>
    </w:p>
    <w:p w:rsidR="00AF1B72" w:rsidRDefault="00AF1B72" w:rsidP="00735821">
      <w:pPr>
        <w:pStyle w:val="NormalWeb"/>
        <w:rPr>
          <w:color w:val="000000"/>
        </w:rPr>
      </w:pPr>
    </w:p>
    <w:p w:rsidR="008061DA" w:rsidRDefault="008061DA" w:rsidP="00735821">
      <w:pPr>
        <w:pStyle w:val="NormalWeb"/>
        <w:rPr>
          <w:b/>
          <w:color w:val="000000"/>
        </w:rPr>
      </w:pPr>
    </w:p>
    <w:p w:rsidR="00735821" w:rsidRPr="00AF1B72" w:rsidRDefault="00735821" w:rsidP="00735821">
      <w:pPr>
        <w:pStyle w:val="NormalWeb"/>
        <w:rPr>
          <w:b/>
          <w:color w:val="000000"/>
        </w:rPr>
      </w:pPr>
      <w:r w:rsidRPr="00AF1B72">
        <w:rPr>
          <w:b/>
          <w:color w:val="000000"/>
        </w:rPr>
        <w:lastRenderedPageBreak/>
        <w:t>MARCO REFERENCIAL</w:t>
      </w:r>
    </w:p>
    <w:p w:rsidR="00735821" w:rsidRPr="00B54466" w:rsidRDefault="00735821" w:rsidP="00735821">
      <w:pPr>
        <w:autoSpaceDE w:val="0"/>
        <w:autoSpaceDN w:val="0"/>
        <w:adjustRightInd w:val="0"/>
        <w:jc w:val="both"/>
        <w:rPr>
          <w:rFonts w:ascii="Times New Roman" w:hAnsi="Times New Roman" w:cs="Times New Roman"/>
          <w:color w:val="000000"/>
          <w:sz w:val="24"/>
          <w:szCs w:val="24"/>
        </w:rPr>
      </w:pPr>
      <w:r w:rsidRPr="00B54466">
        <w:rPr>
          <w:rFonts w:ascii="Times New Roman" w:hAnsi="Times New Roman" w:cs="Times New Roman"/>
          <w:iCs/>
          <w:color w:val="000000"/>
          <w:sz w:val="24"/>
          <w:szCs w:val="24"/>
        </w:rPr>
        <w:t xml:space="preserve">El Taller es una unidad curricular </w:t>
      </w:r>
      <w:r w:rsidRPr="00B54466">
        <w:rPr>
          <w:rFonts w:ascii="Times New Roman" w:hAnsi="Times New Roman" w:cs="Times New Roman"/>
          <w:color w:val="000000"/>
          <w:sz w:val="24"/>
          <w:szCs w:val="24"/>
        </w:rPr>
        <w:t xml:space="preserve">orientada a la producción e instrumentación requerida para la acción profesional. Como tal, promueve la resolución práctica de situaciones de alto valor para la formación docente. </w:t>
      </w:r>
    </w:p>
    <w:p w:rsidR="00735821" w:rsidRPr="00B54466" w:rsidRDefault="00735821" w:rsidP="00735821">
      <w:pPr>
        <w:autoSpaceDE w:val="0"/>
        <w:autoSpaceDN w:val="0"/>
        <w:adjustRightInd w:val="0"/>
        <w:jc w:val="both"/>
        <w:rPr>
          <w:rFonts w:ascii="Times New Roman" w:hAnsi="Times New Roman" w:cs="Times New Roman"/>
          <w:color w:val="000000"/>
          <w:sz w:val="24"/>
          <w:szCs w:val="24"/>
        </w:rPr>
      </w:pPr>
      <w:r w:rsidRPr="00B54466">
        <w:rPr>
          <w:rFonts w:ascii="Times New Roman" w:hAnsi="Times New Roman" w:cs="Times New Roman"/>
          <w:color w:val="000000"/>
          <w:sz w:val="24"/>
          <w:szCs w:val="24"/>
        </w:rPr>
        <w:t>El desarrollo de las capacidades que involucran desempeños prácticos envuelve una diversidad y complementariedad de atributos, ya que las situaciones prácticas no se reducen a un hacer, sino que se constituyen como un hacer creativo y reflexivo en el que se ponen en juego</w:t>
      </w:r>
      <w:r w:rsidR="008061DA">
        <w:rPr>
          <w:rFonts w:ascii="Times New Roman" w:hAnsi="Times New Roman" w:cs="Times New Roman"/>
          <w:color w:val="000000"/>
          <w:sz w:val="24"/>
          <w:szCs w:val="24"/>
        </w:rPr>
        <w:t xml:space="preserve">, </w:t>
      </w:r>
      <w:r w:rsidRPr="00B54466">
        <w:rPr>
          <w:rFonts w:ascii="Times New Roman" w:hAnsi="Times New Roman" w:cs="Times New Roman"/>
          <w:color w:val="000000"/>
          <w:sz w:val="24"/>
          <w:szCs w:val="24"/>
        </w:rPr>
        <w:t xml:space="preserve"> tanto los marcos conceptuales disponibles como la búsqueda de otros nuevos</w:t>
      </w:r>
      <w:r w:rsidR="008061DA">
        <w:rPr>
          <w:rFonts w:ascii="Times New Roman" w:hAnsi="Times New Roman" w:cs="Times New Roman"/>
          <w:color w:val="000000"/>
          <w:sz w:val="24"/>
          <w:szCs w:val="24"/>
        </w:rPr>
        <w:t xml:space="preserve">, </w:t>
      </w:r>
      <w:r w:rsidRPr="00B54466">
        <w:rPr>
          <w:rFonts w:ascii="Times New Roman" w:hAnsi="Times New Roman" w:cs="Times New Roman"/>
          <w:color w:val="000000"/>
          <w:sz w:val="24"/>
          <w:szCs w:val="24"/>
        </w:rPr>
        <w:t xml:space="preserve"> que resulten necesarios para orientar, resolver o interpretar los desafíos de la producción y de la práctica.</w:t>
      </w:r>
    </w:p>
    <w:p w:rsidR="00735821" w:rsidRPr="00B54466" w:rsidRDefault="00735821" w:rsidP="00735821">
      <w:pPr>
        <w:jc w:val="both"/>
        <w:rPr>
          <w:rFonts w:ascii="Times New Roman" w:hAnsi="Times New Roman" w:cs="Times New Roman"/>
          <w:color w:val="000000"/>
          <w:sz w:val="24"/>
          <w:szCs w:val="24"/>
        </w:rPr>
      </w:pPr>
      <w:r w:rsidRPr="00B54466">
        <w:rPr>
          <w:rFonts w:ascii="Times New Roman" w:hAnsi="Times New Roman" w:cs="Times New Roman"/>
          <w:color w:val="000000"/>
          <w:sz w:val="24"/>
          <w:szCs w:val="24"/>
        </w:rPr>
        <w:t>Como modalidad pedagógica,  apunta al desarrollo de alternativas de acción, a la toma de decisiones y a la producción de soluciones e innovaciones para encararlos. Es una instancia de experimentación para el trabajo en equipos, pues estimula la capacidad de intercambio, la búsqueda de soluciones originales y la autonomía del grupo.</w:t>
      </w:r>
    </w:p>
    <w:p w:rsidR="00735821" w:rsidRPr="00B54466" w:rsidRDefault="00735821" w:rsidP="00735821">
      <w:pPr>
        <w:jc w:val="both"/>
        <w:rPr>
          <w:rFonts w:ascii="Times New Roman" w:hAnsi="Times New Roman" w:cs="Times New Roman"/>
          <w:sz w:val="24"/>
          <w:szCs w:val="24"/>
        </w:rPr>
      </w:pPr>
      <w:r w:rsidRPr="00B54466">
        <w:rPr>
          <w:rFonts w:ascii="Times New Roman" w:hAnsi="Times New Roman" w:cs="Times New Roman"/>
          <w:sz w:val="24"/>
          <w:szCs w:val="24"/>
        </w:rPr>
        <w:t>La propuesta es formar docentes reflexivos, que puedan darse cuenta y dar cuenta de los fundamentos de sus propias acciones, de las creencias y valores que las atraviesan y que puedan socializar su trabajo. En el espacio de la práctica se trata de provocar la apropiación de esquemas conceptuales y prácticos que no se diluyan durante los procesos de inserción en los lugares de trabajo. En todas las actividades propuestas, además, se tratará de permear el análisis de la perspectiva de género para desnaturalizar/visibilizar prácticas sexistas en el hacer cotidiano al interior del colectivo docente.</w:t>
      </w:r>
    </w:p>
    <w:p w:rsidR="00735821" w:rsidRPr="00B54466" w:rsidRDefault="00735821" w:rsidP="00735821">
      <w:pPr>
        <w:jc w:val="both"/>
        <w:rPr>
          <w:rFonts w:ascii="Times New Roman" w:hAnsi="Times New Roman" w:cs="Times New Roman"/>
          <w:sz w:val="24"/>
          <w:szCs w:val="24"/>
        </w:rPr>
      </w:pPr>
      <w:r w:rsidRPr="00B54466">
        <w:rPr>
          <w:rFonts w:ascii="Times New Roman" w:hAnsi="Times New Roman" w:cs="Times New Roman"/>
          <w:sz w:val="24"/>
          <w:szCs w:val="24"/>
        </w:rPr>
        <w:t>En este Taller se espera que los estudiantes lleven a cabo una experiencia de práctica intensiva, asumiendo todas las dimensiones que ello supone e integrando los conocimientos de los diversos campos. El Trayecto de Práctica se convierte de este modo en una instancia privilegiada para poder pensar e intervenir en procesos concretos de enseñanza, al tiempo que poder compartir también aquello que se piensa.</w:t>
      </w:r>
    </w:p>
    <w:p w:rsidR="00B62E40" w:rsidRPr="00AF1B72" w:rsidRDefault="00B62E40" w:rsidP="00735821">
      <w:pPr>
        <w:pStyle w:val="NormalWeb"/>
        <w:jc w:val="both"/>
        <w:rPr>
          <w:b/>
        </w:rPr>
      </w:pPr>
      <w:r w:rsidRPr="00AF1B72">
        <w:rPr>
          <w:b/>
        </w:rPr>
        <w:t>PROPÓSITOS:</w:t>
      </w:r>
    </w:p>
    <w:p w:rsidR="00AF1B72" w:rsidRPr="002A6B63" w:rsidRDefault="00B62E40" w:rsidP="002A6B63">
      <w:pPr>
        <w:pStyle w:val="Prrafodelista"/>
        <w:numPr>
          <w:ilvl w:val="0"/>
          <w:numId w:val="6"/>
        </w:numPr>
        <w:autoSpaceDE w:val="0"/>
        <w:autoSpaceDN w:val="0"/>
        <w:adjustRightInd w:val="0"/>
        <w:jc w:val="both"/>
        <w:rPr>
          <w:rFonts w:ascii="Times New Roman" w:hAnsi="Times New Roman" w:cs="Times New Roman"/>
          <w:sz w:val="24"/>
          <w:szCs w:val="24"/>
        </w:rPr>
      </w:pPr>
      <w:r w:rsidRPr="002A6B63">
        <w:rPr>
          <w:rFonts w:ascii="Times New Roman" w:hAnsi="Times New Roman" w:cs="Times New Roman"/>
          <w:bCs/>
          <w:color w:val="000000"/>
          <w:sz w:val="24"/>
          <w:szCs w:val="24"/>
        </w:rPr>
        <w:t>Generar</w:t>
      </w:r>
      <w:r w:rsidR="008061DA" w:rsidRPr="002A6B63">
        <w:rPr>
          <w:rFonts w:ascii="Times New Roman" w:hAnsi="Times New Roman" w:cs="Times New Roman"/>
          <w:bCs/>
          <w:color w:val="000000"/>
          <w:sz w:val="24"/>
          <w:szCs w:val="24"/>
        </w:rPr>
        <w:t xml:space="preserve"> </w:t>
      </w:r>
      <w:r w:rsidRPr="002A6B63">
        <w:rPr>
          <w:rFonts w:ascii="Times New Roman" w:hAnsi="Times New Roman" w:cs="Times New Roman"/>
          <w:sz w:val="24"/>
          <w:szCs w:val="24"/>
        </w:rPr>
        <w:t xml:space="preserve">nuevas miradas y posicionamientos acerca del mundo, la realidad, las organizaciones y los desafíos sobre los que se sostiene la formación de docentes y el acto de educar </w:t>
      </w:r>
      <w:r w:rsidR="008061DA" w:rsidRPr="002A6B63">
        <w:rPr>
          <w:rFonts w:ascii="Times New Roman" w:hAnsi="Times New Roman" w:cs="Times New Roman"/>
          <w:sz w:val="24"/>
          <w:szCs w:val="24"/>
        </w:rPr>
        <w:t>en la actualidad.</w:t>
      </w:r>
    </w:p>
    <w:p w:rsidR="00B62E40" w:rsidRPr="002A6B63" w:rsidRDefault="00B62E40" w:rsidP="002A6B63">
      <w:pPr>
        <w:pStyle w:val="Prrafodelista"/>
        <w:numPr>
          <w:ilvl w:val="0"/>
          <w:numId w:val="6"/>
        </w:numPr>
        <w:autoSpaceDE w:val="0"/>
        <w:autoSpaceDN w:val="0"/>
        <w:adjustRightInd w:val="0"/>
        <w:jc w:val="both"/>
        <w:rPr>
          <w:rFonts w:ascii="Times New Roman" w:hAnsi="Times New Roman" w:cs="Times New Roman"/>
          <w:sz w:val="24"/>
          <w:szCs w:val="24"/>
        </w:rPr>
      </w:pPr>
      <w:r w:rsidRPr="002A6B63">
        <w:rPr>
          <w:rFonts w:ascii="Times New Roman" w:hAnsi="Times New Roman" w:cs="Times New Roman"/>
          <w:sz w:val="24"/>
          <w:szCs w:val="24"/>
        </w:rPr>
        <w:t xml:space="preserve">Plantear la formación </w:t>
      </w:r>
      <w:r w:rsidR="008061DA" w:rsidRPr="002A6B63">
        <w:rPr>
          <w:rFonts w:ascii="Times New Roman" w:hAnsi="Times New Roman" w:cs="Times New Roman"/>
          <w:sz w:val="24"/>
          <w:szCs w:val="24"/>
        </w:rPr>
        <w:t xml:space="preserve">docente </w:t>
      </w:r>
      <w:r w:rsidRPr="002A6B63">
        <w:rPr>
          <w:rFonts w:ascii="Times New Roman" w:hAnsi="Times New Roman" w:cs="Times New Roman"/>
          <w:sz w:val="24"/>
          <w:szCs w:val="24"/>
        </w:rPr>
        <w:t xml:space="preserve">desde la  perspectiva de la complejidad, recuperando los diferentes lenguajes que componen el universo </w:t>
      </w:r>
      <w:r w:rsidR="002A6B63" w:rsidRPr="002A6B63">
        <w:rPr>
          <w:rFonts w:ascii="Times New Roman" w:hAnsi="Times New Roman" w:cs="Times New Roman"/>
          <w:sz w:val="24"/>
          <w:szCs w:val="24"/>
        </w:rPr>
        <w:t xml:space="preserve">simbólico </w:t>
      </w:r>
      <w:r w:rsidRPr="002A6B63">
        <w:rPr>
          <w:rFonts w:ascii="Times New Roman" w:hAnsi="Times New Roman" w:cs="Times New Roman"/>
          <w:sz w:val="24"/>
          <w:szCs w:val="24"/>
        </w:rPr>
        <w:t xml:space="preserve">e </w:t>
      </w:r>
      <w:r w:rsidRPr="002A6B63">
        <w:rPr>
          <w:rFonts w:ascii="Times New Roman" w:hAnsi="Times New Roman" w:cs="Times New Roman"/>
          <w:bCs/>
          <w:sz w:val="24"/>
          <w:szCs w:val="24"/>
        </w:rPr>
        <w:t>incorporando lo poético como</w:t>
      </w:r>
      <w:r w:rsidR="00AF1B72" w:rsidRPr="002A6B63">
        <w:rPr>
          <w:rFonts w:ascii="Times New Roman" w:hAnsi="Times New Roman" w:cs="Times New Roman"/>
          <w:sz w:val="24"/>
          <w:szCs w:val="24"/>
        </w:rPr>
        <w:t xml:space="preserve"> </w:t>
      </w:r>
      <w:r w:rsidRPr="002A6B63">
        <w:rPr>
          <w:rFonts w:ascii="Times New Roman" w:hAnsi="Times New Roman" w:cs="Times New Roman"/>
          <w:bCs/>
          <w:sz w:val="24"/>
          <w:szCs w:val="24"/>
        </w:rPr>
        <w:t xml:space="preserve">constitutivo de la formación, </w:t>
      </w:r>
      <w:r w:rsidRPr="002A6B63">
        <w:rPr>
          <w:rFonts w:ascii="Times New Roman" w:hAnsi="Times New Roman" w:cs="Times New Roman"/>
          <w:sz w:val="24"/>
          <w:szCs w:val="24"/>
        </w:rPr>
        <w:t xml:space="preserve">instalando una </w:t>
      </w:r>
      <w:r w:rsidRPr="002A6B63">
        <w:rPr>
          <w:rFonts w:ascii="Times New Roman" w:hAnsi="Times New Roman" w:cs="Times New Roman"/>
          <w:bCs/>
          <w:sz w:val="24"/>
          <w:szCs w:val="24"/>
        </w:rPr>
        <w:t>ética que enfrente a la violencia y a las estrategias del mercado.</w:t>
      </w:r>
    </w:p>
    <w:p w:rsidR="00B62E40" w:rsidRPr="002A6B63" w:rsidRDefault="00B62E40" w:rsidP="002A6B63">
      <w:pPr>
        <w:pStyle w:val="Prrafodelista"/>
        <w:numPr>
          <w:ilvl w:val="0"/>
          <w:numId w:val="6"/>
        </w:numPr>
        <w:autoSpaceDE w:val="0"/>
        <w:autoSpaceDN w:val="0"/>
        <w:adjustRightInd w:val="0"/>
        <w:jc w:val="both"/>
        <w:rPr>
          <w:rFonts w:ascii="Times New Roman" w:hAnsi="Times New Roman" w:cs="Times New Roman"/>
          <w:sz w:val="24"/>
          <w:szCs w:val="24"/>
        </w:rPr>
      </w:pPr>
      <w:r w:rsidRPr="002A6B63">
        <w:rPr>
          <w:rFonts w:ascii="Times New Roman" w:hAnsi="Times New Roman" w:cs="Times New Roman"/>
          <w:color w:val="000000"/>
          <w:sz w:val="24"/>
          <w:szCs w:val="24"/>
        </w:rPr>
        <w:t xml:space="preserve">Favorecer el desarrollo de un pensamiento que promueva </w:t>
      </w:r>
      <w:r w:rsidRPr="002A6B63">
        <w:rPr>
          <w:rFonts w:ascii="Times New Roman" w:hAnsi="Times New Roman" w:cs="Times New Roman"/>
          <w:sz w:val="24"/>
          <w:szCs w:val="24"/>
        </w:rPr>
        <w:t xml:space="preserve">un sentido diferente de ser y estar en el mundo, que  implica trabajar hacia un horizonte en permanente </w:t>
      </w:r>
      <w:r w:rsidRPr="002A6B63">
        <w:rPr>
          <w:rFonts w:ascii="Times New Roman" w:hAnsi="Times New Roman" w:cs="Times New Roman"/>
          <w:sz w:val="24"/>
          <w:szCs w:val="24"/>
        </w:rPr>
        <w:lastRenderedPageBreak/>
        <w:t>movimiento, en apertura a lo otro que adviene siempre como extraño a lo igual; y que también implica construir modos diferentes de comprensión.</w:t>
      </w:r>
    </w:p>
    <w:p w:rsidR="00B62E40" w:rsidRPr="002A6B63" w:rsidRDefault="00B62E40" w:rsidP="002A6B63">
      <w:pPr>
        <w:pStyle w:val="Prrafodelista"/>
        <w:numPr>
          <w:ilvl w:val="0"/>
          <w:numId w:val="6"/>
        </w:numPr>
        <w:autoSpaceDE w:val="0"/>
        <w:autoSpaceDN w:val="0"/>
        <w:adjustRightInd w:val="0"/>
        <w:jc w:val="both"/>
        <w:rPr>
          <w:rFonts w:ascii="Times New Roman" w:hAnsi="Times New Roman" w:cs="Times New Roman"/>
          <w:color w:val="000000"/>
          <w:sz w:val="24"/>
          <w:szCs w:val="24"/>
        </w:rPr>
      </w:pPr>
      <w:r w:rsidRPr="002A6B63">
        <w:rPr>
          <w:rFonts w:ascii="Times New Roman" w:hAnsi="Times New Roman" w:cs="Times New Roman"/>
          <w:color w:val="000000"/>
          <w:sz w:val="24"/>
          <w:szCs w:val="24"/>
        </w:rPr>
        <w:t>Instalar un espacio</w:t>
      </w:r>
      <w:r w:rsidR="002A6B63" w:rsidRPr="002A6B63">
        <w:rPr>
          <w:rFonts w:ascii="Times New Roman" w:hAnsi="Times New Roman" w:cs="Times New Roman"/>
          <w:color w:val="000000"/>
          <w:sz w:val="24"/>
          <w:szCs w:val="24"/>
        </w:rPr>
        <w:t>-</w:t>
      </w:r>
      <w:r w:rsidRPr="002A6B63">
        <w:rPr>
          <w:rFonts w:ascii="Times New Roman" w:hAnsi="Times New Roman" w:cs="Times New Roman"/>
          <w:color w:val="000000"/>
          <w:sz w:val="24"/>
          <w:szCs w:val="24"/>
        </w:rPr>
        <w:t xml:space="preserve"> taller en donde se incursione en las nuevas formas de lo colectivo: una nueva idea de grupo, de equipo, de un hacer donde la producción y el trabajo dialoguen, y el pensamiento se entienda como producción.</w:t>
      </w:r>
    </w:p>
    <w:p w:rsidR="00B62E40" w:rsidRPr="002A6B63" w:rsidRDefault="00B62E40" w:rsidP="002A6B63">
      <w:pPr>
        <w:pStyle w:val="Prrafodelista"/>
        <w:numPr>
          <w:ilvl w:val="0"/>
          <w:numId w:val="6"/>
        </w:numPr>
        <w:autoSpaceDE w:val="0"/>
        <w:autoSpaceDN w:val="0"/>
        <w:adjustRightInd w:val="0"/>
        <w:jc w:val="both"/>
        <w:rPr>
          <w:rFonts w:ascii="Times New Roman" w:hAnsi="Times New Roman" w:cs="Times New Roman"/>
          <w:i/>
          <w:iCs/>
          <w:sz w:val="24"/>
          <w:szCs w:val="24"/>
        </w:rPr>
      </w:pPr>
      <w:r w:rsidRPr="002A6B63">
        <w:rPr>
          <w:rFonts w:ascii="Times New Roman" w:hAnsi="Times New Roman" w:cs="Times New Roman"/>
          <w:color w:val="000000"/>
          <w:sz w:val="24"/>
          <w:szCs w:val="24"/>
        </w:rPr>
        <w:t xml:space="preserve">Ofrecer  una propuesta académica que posibilite </w:t>
      </w:r>
      <w:r w:rsidRPr="002A6B63">
        <w:rPr>
          <w:rFonts w:ascii="Times New Roman" w:hAnsi="Times New Roman" w:cs="Times New Roman"/>
          <w:iCs/>
          <w:sz w:val="24"/>
          <w:szCs w:val="24"/>
        </w:rPr>
        <w:t>una aproximación paulatina a las problemáticas que presenta la práctica, a partir de la revisión de los supuestos y sab</w:t>
      </w:r>
      <w:r w:rsidR="002A6B63">
        <w:rPr>
          <w:rFonts w:ascii="Times New Roman" w:hAnsi="Times New Roman" w:cs="Times New Roman"/>
          <w:iCs/>
          <w:sz w:val="24"/>
          <w:szCs w:val="24"/>
        </w:rPr>
        <w:t>e</w:t>
      </w:r>
      <w:r w:rsidRPr="002A6B63">
        <w:rPr>
          <w:rFonts w:ascii="Times New Roman" w:hAnsi="Times New Roman" w:cs="Times New Roman"/>
          <w:iCs/>
          <w:sz w:val="24"/>
          <w:szCs w:val="24"/>
        </w:rPr>
        <w:t>res de los estudiantes y de la apropiación de los nuevos marcos teóricos que se trabajen en todos los campos</w:t>
      </w:r>
      <w:r w:rsidRPr="002A6B63">
        <w:rPr>
          <w:rFonts w:ascii="Times New Roman" w:hAnsi="Times New Roman" w:cs="Times New Roman"/>
          <w:i/>
          <w:iCs/>
          <w:sz w:val="24"/>
          <w:szCs w:val="24"/>
        </w:rPr>
        <w:t>.</w:t>
      </w:r>
    </w:p>
    <w:p w:rsidR="00B62E40" w:rsidRPr="002A6B63" w:rsidRDefault="00B62E40" w:rsidP="002A6B63">
      <w:pPr>
        <w:pStyle w:val="Prrafodelista"/>
        <w:numPr>
          <w:ilvl w:val="0"/>
          <w:numId w:val="6"/>
        </w:numPr>
        <w:autoSpaceDE w:val="0"/>
        <w:autoSpaceDN w:val="0"/>
        <w:adjustRightInd w:val="0"/>
        <w:jc w:val="both"/>
        <w:rPr>
          <w:rFonts w:ascii="Times New Roman" w:hAnsi="Times New Roman" w:cs="Times New Roman"/>
          <w:color w:val="000000"/>
          <w:sz w:val="24"/>
          <w:szCs w:val="24"/>
        </w:rPr>
      </w:pPr>
      <w:r w:rsidRPr="002A6B63">
        <w:rPr>
          <w:rFonts w:ascii="Times New Roman" w:hAnsi="Times New Roman" w:cs="Times New Roman"/>
          <w:color w:val="000000"/>
          <w:sz w:val="24"/>
          <w:szCs w:val="24"/>
        </w:rPr>
        <w:t xml:space="preserve">Posibilitar el desarrollo de capacidades que involucren desempeños prácticos </w:t>
      </w:r>
      <w:r w:rsidRPr="002A6B63">
        <w:rPr>
          <w:rFonts w:ascii="Times New Roman" w:hAnsi="Times New Roman" w:cs="Times New Roman"/>
          <w:sz w:val="24"/>
          <w:szCs w:val="24"/>
        </w:rPr>
        <w:t>entendidos  como un hacer creativo y reflexivo en el que se ponen en juego tanto los marcos conceptuales disponibles como la búsqueda de otros nuevos que resulten necesarios para orientar, resolver o interpretar los desafíos de la producción y de la práctica.</w:t>
      </w:r>
    </w:p>
    <w:p w:rsidR="00B62E40" w:rsidRPr="002A6B63" w:rsidRDefault="002A6B63" w:rsidP="002A6B63">
      <w:pPr>
        <w:pStyle w:val="Prrafodelista"/>
        <w:numPr>
          <w:ilvl w:val="0"/>
          <w:numId w:val="6"/>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B62E40" w:rsidRPr="002A6B63">
        <w:rPr>
          <w:rFonts w:ascii="Times New Roman" w:hAnsi="Times New Roman" w:cs="Times New Roman"/>
          <w:color w:val="000000"/>
          <w:sz w:val="24"/>
          <w:szCs w:val="24"/>
        </w:rPr>
        <w:t>roponer situaciones, relatos, testimonios, problemas, que  permitan vincular  saberes teórico – prácticos  y darles sentido.</w:t>
      </w:r>
    </w:p>
    <w:p w:rsidR="00B62E40" w:rsidRPr="002A6B63" w:rsidRDefault="00B62E40" w:rsidP="002A6B63">
      <w:pPr>
        <w:pStyle w:val="Prrafodelista"/>
        <w:numPr>
          <w:ilvl w:val="0"/>
          <w:numId w:val="6"/>
        </w:numPr>
        <w:autoSpaceDE w:val="0"/>
        <w:autoSpaceDN w:val="0"/>
        <w:adjustRightInd w:val="0"/>
        <w:jc w:val="both"/>
        <w:rPr>
          <w:rFonts w:ascii="Times New Roman" w:hAnsi="Times New Roman" w:cs="Times New Roman"/>
          <w:color w:val="000000"/>
          <w:sz w:val="24"/>
          <w:szCs w:val="24"/>
        </w:rPr>
      </w:pPr>
      <w:r w:rsidRPr="002A6B63">
        <w:rPr>
          <w:rFonts w:ascii="Times New Roman" w:hAnsi="Times New Roman" w:cs="Times New Roman"/>
          <w:sz w:val="24"/>
          <w:szCs w:val="24"/>
        </w:rPr>
        <w:t xml:space="preserve">Organizar propuestas que favorezcan el  desarrollo de alternativas de acción, la toma de decisiones y  la producción de soluciones e innovaciones </w:t>
      </w:r>
      <w:r w:rsidRPr="002A6B63">
        <w:rPr>
          <w:rFonts w:ascii="Times New Roman" w:hAnsi="Times New Roman" w:cs="Times New Roman"/>
          <w:color w:val="000000"/>
          <w:sz w:val="24"/>
          <w:szCs w:val="24"/>
        </w:rPr>
        <w:t>que respondan a los intereses y necesidades de los educandos actuales.</w:t>
      </w:r>
    </w:p>
    <w:p w:rsidR="00B62E40" w:rsidRDefault="00B62E40" w:rsidP="002A6B63">
      <w:pPr>
        <w:pStyle w:val="Prrafodelista"/>
        <w:numPr>
          <w:ilvl w:val="0"/>
          <w:numId w:val="6"/>
        </w:numPr>
        <w:autoSpaceDE w:val="0"/>
        <w:autoSpaceDN w:val="0"/>
        <w:adjustRightInd w:val="0"/>
        <w:jc w:val="both"/>
        <w:rPr>
          <w:rFonts w:ascii="Times New Roman" w:hAnsi="Times New Roman" w:cs="Times New Roman"/>
          <w:color w:val="000000"/>
          <w:sz w:val="24"/>
          <w:szCs w:val="24"/>
        </w:rPr>
      </w:pPr>
      <w:r w:rsidRPr="002A6B63">
        <w:rPr>
          <w:rFonts w:ascii="Times New Roman" w:hAnsi="Times New Roman" w:cs="Times New Roman"/>
          <w:color w:val="000000"/>
          <w:sz w:val="24"/>
          <w:szCs w:val="24"/>
        </w:rPr>
        <w:t>Propiciar en los futuros docentes  la reflexión acerca de la profunda raíz política de sus actos, con una comprensión clara de que su hacer constituye “matrices de pensamiento”, forma un sentido ético y estético; un modo de ver la realidad y de actuar en consecuencia.</w:t>
      </w:r>
    </w:p>
    <w:p w:rsidR="0007631A" w:rsidRDefault="002A6B63" w:rsidP="002A6B63">
      <w:pPr>
        <w:autoSpaceDE w:val="0"/>
        <w:autoSpaceDN w:val="0"/>
        <w:adjustRightInd w:val="0"/>
        <w:ind w:left="360"/>
        <w:rPr>
          <w:b/>
          <w:color w:val="000000"/>
        </w:rPr>
      </w:pPr>
      <w:r w:rsidRPr="002A6B63">
        <w:rPr>
          <w:b/>
          <w:color w:val="000000"/>
        </w:rPr>
        <w:t xml:space="preserve"> </w:t>
      </w:r>
    </w:p>
    <w:p w:rsidR="00B62E40" w:rsidRPr="002A6B63" w:rsidRDefault="00B62E40" w:rsidP="002A6B63">
      <w:pPr>
        <w:autoSpaceDE w:val="0"/>
        <w:autoSpaceDN w:val="0"/>
        <w:adjustRightInd w:val="0"/>
        <w:ind w:left="360"/>
        <w:rPr>
          <w:b/>
          <w:color w:val="000000"/>
        </w:rPr>
      </w:pPr>
      <w:r w:rsidRPr="002A6B63">
        <w:rPr>
          <w:b/>
          <w:color w:val="000000"/>
        </w:rPr>
        <w:t>CONTENIDOS</w:t>
      </w:r>
    </w:p>
    <w:p w:rsidR="00B62E40" w:rsidRDefault="00B62E40" w:rsidP="002A6B63">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u w:val="single"/>
        </w:rPr>
        <w:t>Eje de trabajo</w:t>
      </w:r>
      <w:r w:rsidRPr="00B54466">
        <w:rPr>
          <w:rFonts w:ascii="Times New Roman" w:hAnsi="Times New Roman" w:cs="Times New Roman"/>
          <w:sz w:val="24"/>
          <w:szCs w:val="24"/>
        </w:rPr>
        <w:t>:</w:t>
      </w:r>
      <w:r w:rsidR="009343E1">
        <w:rPr>
          <w:rFonts w:ascii="Times New Roman" w:hAnsi="Times New Roman" w:cs="Times New Roman"/>
          <w:sz w:val="24"/>
          <w:szCs w:val="24"/>
        </w:rPr>
        <w:t xml:space="preserve"> </w:t>
      </w:r>
      <w:r w:rsidRPr="002A6B63">
        <w:rPr>
          <w:rFonts w:ascii="Times New Roman" w:hAnsi="Times New Roman" w:cs="Times New Roman"/>
          <w:sz w:val="24"/>
          <w:szCs w:val="24"/>
        </w:rPr>
        <w:t>Repensar la escuela, reflexionar las prácticas, construir propuestas.</w:t>
      </w:r>
    </w:p>
    <w:p w:rsidR="009343E1" w:rsidRDefault="009343E1" w:rsidP="002A6B63">
      <w:pPr>
        <w:spacing w:after="0" w:line="240" w:lineRule="auto"/>
        <w:jc w:val="both"/>
        <w:rPr>
          <w:rFonts w:ascii="Times New Roman" w:hAnsi="Times New Roman" w:cs="Times New Roman"/>
          <w:sz w:val="24"/>
          <w:szCs w:val="24"/>
          <w:u w:val="single"/>
        </w:rPr>
      </w:pPr>
    </w:p>
    <w:p w:rsidR="009343E1" w:rsidRDefault="00B62E40" w:rsidP="002A6B63">
      <w:pPr>
        <w:spacing w:after="0" w:line="240" w:lineRule="auto"/>
        <w:jc w:val="both"/>
        <w:rPr>
          <w:rFonts w:ascii="Times New Roman" w:hAnsi="Times New Roman" w:cs="Times New Roman"/>
          <w:sz w:val="24"/>
          <w:szCs w:val="24"/>
          <w:u w:val="single"/>
        </w:rPr>
      </w:pPr>
      <w:r w:rsidRPr="00B54466">
        <w:rPr>
          <w:rFonts w:ascii="Times New Roman" w:hAnsi="Times New Roman" w:cs="Times New Roman"/>
          <w:sz w:val="24"/>
          <w:szCs w:val="24"/>
          <w:u w:val="single"/>
        </w:rPr>
        <w:t>La complejidad de las prácticas</w:t>
      </w:r>
      <w:r w:rsidR="009343E1">
        <w:rPr>
          <w:rFonts w:ascii="Times New Roman" w:hAnsi="Times New Roman" w:cs="Times New Roman"/>
          <w:sz w:val="24"/>
          <w:szCs w:val="24"/>
          <w:u w:val="single"/>
        </w:rPr>
        <w:t>:</w:t>
      </w:r>
    </w:p>
    <w:p w:rsidR="0007631A" w:rsidRDefault="0007631A" w:rsidP="002A6B63">
      <w:pPr>
        <w:spacing w:after="0" w:line="240" w:lineRule="auto"/>
        <w:jc w:val="both"/>
        <w:rPr>
          <w:rFonts w:ascii="Times New Roman" w:hAnsi="Times New Roman" w:cs="Times New Roman"/>
          <w:sz w:val="24"/>
          <w:szCs w:val="24"/>
        </w:rPr>
      </w:pPr>
    </w:p>
    <w:p w:rsidR="009238C2" w:rsidRDefault="00B62E40" w:rsidP="009238C2">
      <w:pPr>
        <w:spacing w:after="0" w:line="240" w:lineRule="auto"/>
        <w:jc w:val="both"/>
        <w:rPr>
          <w:rFonts w:ascii="Times New Roman" w:hAnsi="Times New Roman" w:cs="Times New Roman"/>
          <w:sz w:val="24"/>
          <w:szCs w:val="24"/>
        </w:rPr>
      </w:pPr>
      <w:r w:rsidRPr="002A6B63">
        <w:rPr>
          <w:rFonts w:ascii="Times New Roman" w:hAnsi="Times New Roman" w:cs="Times New Roman"/>
          <w:sz w:val="24"/>
          <w:szCs w:val="24"/>
        </w:rPr>
        <w:t xml:space="preserve">- </w:t>
      </w:r>
      <w:r w:rsidR="009238C2">
        <w:rPr>
          <w:rFonts w:ascii="Times New Roman" w:hAnsi="Times New Roman" w:cs="Times New Roman"/>
          <w:sz w:val="24"/>
          <w:szCs w:val="24"/>
        </w:rPr>
        <w:t xml:space="preserve">El encuadre de las prácticas: RAM 4199/15 y Reglamento de la Práctica 4200/15. </w:t>
      </w:r>
      <w:r w:rsidR="009238C2" w:rsidRPr="002A6B63">
        <w:rPr>
          <w:rFonts w:ascii="Times New Roman" w:hAnsi="Times New Roman" w:cs="Times New Roman"/>
          <w:sz w:val="24"/>
          <w:szCs w:val="24"/>
        </w:rPr>
        <w:t>- Aspectos reglamentarios del trabajo docente.</w:t>
      </w:r>
      <w:r w:rsidR="009238C2">
        <w:rPr>
          <w:rFonts w:ascii="Times New Roman" w:hAnsi="Times New Roman" w:cs="Times New Roman"/>
          <w:sz w:val="24"/>
          <w:szCs w:val="24"/>
        </w:rPr>
        <w:t xml:space="preserve"> </w:t>
      </w:r>
    </w:p>
    <w:p w:rsidR="00B62E40" w:rsidRPr="002A6B63" w:rsidRDefault="009238C2" w:rsidP="002A6B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93107">
        <w:rPr>
          <w:rFonts w:ascii="Times New Roman" w:hAnsi="Times New Roman" w:cs="Times New Roman"/>
          <w:sz w:val="24"/>
          <w:szCs w:val="24"/>
        </w:rPr>
        <w:t>El taller como dispositivo de formación y socialización de las prácticas. L</w:t>
      </w:r>
      <w:r w:rsidR="00B62E40" w:rsidRPr="002A6B63">
        <w:rPr>
          <w:rFonts w:ascii="Times New Roman" w:hAnsi="Times New Roman" w:cs="Times New Roman"/>
          <w:sz w:val="24"/>
          <w:szCs w:val="24"/>
        </w:rPr>
        <w:t xml:space="preserve">a reflexión y la </w:t>
      </w:r>
      <w:proofErr w:type="spellStart"/>
      <w:r w:rsidR="00B62E40" w:rsidRPr="002A6B63">
        <w:rPr>
          <w:rFonts w:ascii="Times New Roman" w:hAnsi="Times New Roman" w:cs="Times New Roman"/>
          <w:sz w:val="24"/>
          <w:szCs w:val="24"/>
        </w:rPr>
        <w:t>metacognición</w:t>
      </w:r>
      <w:proofErr w:type="spellEnd"/>
      <w:r w:rsidR="00B62E40" w:rsidRPr="002A6B63">
        <w:rPr>
          <w:rFonts w:ascii="Times New Roman" w:hAnsi="Times New Roman" w:cs="Times New Roman"/>
          <w:sz w:val="24"/>
          <w:szCs w:val="24"/>
        </w:rPr>
        <w:t xml:space="preserve"> como dispositivo de comprensión y análisis</w:t>
      </w:r>
      <w:r w:rsidR="00493107">
        <w:rPr>
          <w:rFonts w:ascii="Times New Roman" w:hAnsi="Times New Roman" w:cs="Times New Roman"/>
          <w:sz w:val="24"/>
          <w:szCs w:val="24"/>
        </w:rPr>
        <w:t>.</w:t>
      </w:r>
    </w:p>
    <w:p w:rsidR="00B62E40" w:rsidRPr="002A6B63" w:rsidRDefault="00B62E40" w:rsidP="002A6B63">
      <w:pPr>
        <w:spacing w:after="0" w:line="240" w:lineRule="auto"/>
        <w:jc w:val="both"/>
        <w:rPr>
          <w:rFonts w:ascii="Times New Roman" w:hAnsi="Times New Roman" w:cs="Times New Roman"/>
          <w:sz w:val="24"/>
          <w:szCs w:val="24"/>
        </w:rPr>
      </w:pPr>
      <w:r w:rsidRPr="002A6B63">
        <w:rPr>
          <w:rFonts w:ascii="Times New Roman" w:hAnsi="Times New Roman" w:cs="Times New Roman"/>
          <w:sz w:val="24"/>
          <w:szCs w:val="24"/>
        </w:rPr>
        <w:t>- Diseño y desarrollo de propuestas intensivas de intervención.</w:t>
      </w:r>
      <w:r w:rsidR="00493107">
        <w:rPr>
          <w:rFonts w:ascii="Times New Roman" w:hAnsi="Times New Roman" w:cs="Times New Roman"/>
          <w:sz w:val="24"/>
          <w:szCs w:val="24"/>
        </w:rPr>
        <w:t xml:space="preserve"> Dimensiones de la práctica. Planificación: formatos y variables.</w:t>
      </w:r>
    </w:p>
    <w:p w:rsidR="00A716DE" w:rsidRDefault="00A716DE" w:rsidP="002A6B63">
      <w:pPr>
        <w:spacing w:after="0" w:line="240" w:lineRule="auto"/>
        <w:jc w:val="both"/>
        <w:rPr>
          <w:rFonts w:ascii="Times New Roman" w:hAnsi="Times New Roman" w:cs="Times New Roman"/>
          <w:sz w:val="24"/>
          <w:szCs w:val="24"/>
          <w:u w:val="single"/>
        </w:rPr>
      </w:pPr>
    </w:p>
    <w:p w:rsidR="009343E1" w:rsidRDefault="00B62E40" w:rsidP="002A6B63">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u w:val="single"/>
        </w:rPr>
        <w:t>El análisis de las prácticas</w:t>
      </w:r>
      <w:r w:rsidRPr="00B54466">
        <w:rPr>
          <w:rFonts w:ascii="Times New Roman" w:hAnsi="Times New Roman" w:cs="Times New Roman"/>
          <w:sz w:val="24"/>
          <w:szCs w:val="24"/>
        </w:rPr>
        <w:t>:</w:t>
      </w:r>
    </w:p>
    <w:p w:rsidR="0007631A" w:rsidRDefault="0007631A" w:rsidP="002A6B63">
      <w:pPr>
        <w:spacing w:after="0" w:line="240" w:lineRule="auto"/>
        <w:jc w:val="both"/>
        <w:rPr>
          <w:rFonts w:ascii="Times New Roman" w:hAnsi="Times New Roman" w:cs="Times New Roman"/>
          <w:sz w:val="24"/>
          <w:szCs w:val="24"/>
        </w:rPr>
      </w:pPr>
    </w:p>
    <w:p w:rsidR="00B62E40" w:rsidRPr="00B54466" w:rsidRDefault="00B62E40" w:rsidP="002A6B63">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rPr>
        <w:t>- Bases teóricas y prácticas de la investigación educativa. Análisis. Registro de clase.</w:t>
      </w:r>
    </w:p>
    <w:p w:rsidR="00B62E40" w:rsidRPr="00B54466" w:rsidRDefault="00B62E40" w:rsidP="002A6B63">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rPr>
        <w:t>- La reflexión e investigación de la práctica educativa. La investigación-acción. Herramientas: entrevistas, observación, registro</w:t>
      </w:r>
      <w:r w:rsidR="002A6B63">
        <w:rPr>
          <w:rFonts w:ascii="Times New Roman" w:hAnsi="Times New Roman" w:cs="Times New Roman"/>
          <w:sz w:val="24"/>
          <w:szCs w:val="24"/>
        </w:rPr>
        <w:t xml:space="preserve"> e</w:t>
      </w:r>
      <w:r w:rsidRPr="00B54466">
        <w:rPr>
          <w:rFonts w:ascii="Times New Roman" w:hAnsi="Times New Roman" w:cs="Times New Roman"/>
          <w:sz w:val="24"/>
          <w:szCs w:val="24"/>
        </w:rPr>
        <w:t xml:space="preserve">  informes.</w:t>
      </w:r>
    </w:p>
    <w:p w:rsidR="00B62E40" w:rsidRDefault="00B62E40" w:rsidP="002A6B63">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rPr>
        <w:t xml:space="preserve">- Análisis y evaluación de los propios procesos cognitivos y de la propia práctica. </w:t>
      </w:r>
    </w:p>
    <w:p w:rsidR="009343E1" w:rsidRDefault="009343E1" w:rsidP="002A6B63">
      <w:pPr>
        <w:spacing w:after="0" w:line="240" w:lineRule="auto"/>
        <w:jc w:val="both"/>
        <w:rPr>
          <w:rFonts w:ascii="Times New Roman" w:hAnsi="Times New Roman" w:cs="Times New Roman"/>
          <w:sz w:val="24"/>
          <w:szCs w:val="24"/>
        </w:rPr>
      </w:pPr>
    </w:p>
    <w:p w:rsidR="0007631A" w:rsidRPr="00B54466" w:rsidRDefault="0007631A" w:rsidP="002A6B63">
      <w:pPr>
        <w:spacing w:after="0" w:line="240" w:lineRule="auto"/>
        <w:jc w:val="both"/>
        <w:rPr>
          <w:rFonts w:ascii="Times New Roman" w:hAnsi="Times New Roman" w:cs="Times New Roman"/>
          <w:sz w:val="24"/>
          <w:szCs w:val="24"/>
        </w:rPr>
      </w:pPr>
    </w:p>
    <w:p w:rsidR="009343E1" w:rsidRDefault="00B62E40" w:rsidP="00B62E40">
      <w:pPr>
        <w:jc w:val="both"/>
        <w:rPr>
          <w:rFonts w:ascii="Times New Roman" w:hAnsi="Times New Roman" w:cs="Times New Roman"/>
          <w:sz w:val="24"/>
          <w:szCs w:val="24"/>
          <w:u w:val="single"/>
        </w:rPr>
      </w:pPr>
      <w:r w:rsidRPr="00B54466">
        <w:rPr>
          <w:rFonts w:ascii="Times New Roman" w:hAnsi="Times New Roman" w:cs="Times New Roman"/>
          <w:sz w:val="24"/>
          <w:szCs w:val="24"/>
          <w:u w:val="single"/>
        </w:rPr>
        <w:t>Investigaciones acerca de las prácticas</w:t>
      </w:r>
      <w:r w:rsidR="009343E1">
        <w:rPr>
          <w:rFonts w:ascii="Times New Roman" w:hAnsi="Times New Roman" w:cs="Times New Roman"/>
          <w:sz w:val="24"/>
          <w:szCs w:val="24"/>
          <w:u w:val="single"/>
        </w:rPr>
        <w:t>:</w:t>
      </w:r>
    </w:p>
    <w:p w:rsidR="00B62E40" w:rsidRDefault="00B62E40" w:rsidP="00B62E40">
      <w:pPr>
        <w:jc w:val="both"/>
        <w:rPr>
          <w:rFonts w:ascii="Times New Roman" w:hAnsi="Times New Roman" w:cs="Times New Roman"/>
          <w:sz w:val="24"/>
          <w:szCs w:val="24"/>
        </w:rPr>
      </w:pPr>
      <w:r w:rsidRPr="00B54466">
        <w:rPr>
          <w:rFonts w:ascii="Times New Roman" w:hAnsi="Times New Roman" w:cs="Times New Roman"/>
          <w:sz w:val="24"/>
          <w:szCs w:val="24"/>
        </w:rPr>
        <w:t>- La lectura y escritura académica acerca de las prácticas docentes. La elaboración de narrativas y de proyectos. La narrativa: dispositivo de comprensión y modificación de las prácticas.</w:t>
      </w:r>
    </w:p>
    <w:p w:rsidR="009D648B" w:rsidRPr="009D648B" w:rsidRDefault="002A6B63" w:rsidP="009D648B">
      <w:pPr>
        <w:pStyle w:val="NormalWeb"/>
        <w:jc w:val="both"/>
        <w:rPr>
          <w:b/>
          <w:color w:val="000000"/>
        </w:rPr>
      </w:pPr>
      <w:r>
        <w:rPr>
          <w:b/>
          <w:color w:val="000000"/>
        </w:rPr>
        <w:t>M</w:t>
      </w:r>
      <w:r w:rsidR="00CB4E9D" w:rsidRPr="009D648B">
        <w:rPr>
          <w:b/>
          <w:color w:val="000000"/>
        </w:rPr>
        <w:t>ARCO METODOLÓGICO</w:t>
      </w:r>
    </w:p>
    <w:p w:rsidR="00CB4E9D" w:rsidRPr="00B54466" w:rsidRDefault="00CB4E9D" w:rsidP="00CB4E9D">
      <w:pPr>
        <w:jc w:val="both"/>
        <w:rPr>
          <w:rFonts w:ascii="Times New Roman" w:hAnsi="Times New Roman" w:cs="Times New Roman"/>
          <w:sz w:val="24"/>
          <w:szCs w:val="24"/>
        </w:rPr>
      </w:pPr>
      <w:r w:rsidRPr="00B54466">
        <w:rPr>
          <w:rFonts w:ascii="Times New Roman" w:hAnsi="Times New Roman" w:cs="Times New Roman"/>
          <w:sz w:val="24"/>
          <w:szCs w:val="24"/>
        </w:rPr>
        <w:t xml:space="preserve">En el Taller de Práctica se apunta a la comprensión de la práctica desde su complejidad y a la asunción de una actitud comprometida, tanto individualmente con el aprendizaje y desarrollo de los alumnos y las alumnas a cargo, como socialmente con la construcción de una sociedad justa y democrática. </w:t>
      </w:r>
    </w:p>
    <w:p w:rsidR="00CB4E9D" w:rsidRPr="00B54466" w:rsidRDefault="00CB4E9D" w:rsidP="00CB4E9D">
      <w:pPr>
        <w:jc w:val="both"/>
        <w:rPr>
          <w:rFonts w:ascii="Times New Roman" w:hAnsi="Times New Roman" w:cs="Times New Roman"/>
          <w:sz w:val="24"/>
          <w:szCs w:val="24"/>
        </w:rPr>
      </w:pPr>
      <w:r w:rsidRPr="00B54466">
        <w:rPr>
          <w:rFonts w:ascii="Times New Roman" w:hAnsi="Times New Roman" w:cs="Times New Roman"/>
          <w:sz w:val="24"/>
          <w:szCs w:val="24"/>
        </w:rPr>
        <w:t>Esta tarea se realizará en instituciones asociadas, definidas como aquellas en las que los estudiantes se insertarán para llevar a cabo las experiencias de prácticas profesionales, las que, articuladas con la formación teórica, les permitirán apropiarse de los saberes necesarios para desarrollar el trabajo pedagógico. Las escuelas asociadas constituyen ambientes de formación y de aprendizaje en los contextos en los que los/as futuros/as docentes deberán desempeñarse.</w:t>
      </w:r>
    </w:p>
    <w:p w:rsidR="00D25E91" w:rsidRDefault="00CB4E9D" w:rsidP="00CB4E9D">
      <w:pPr>
        <w:jc w:val="both"/>
        <w:rPr>
          <w:rFonts w:ascii="Times New Roman" w:hAnsi="Times New Roman" w:cs="Times New Roman"/>
          <w:sz w:val="24"/>
          <w:szCs w:val="24"/>
        </w:rPr>
      </w:pPr>
      <w:r w:rsidRPr="00B54466">
        <w:rPr>
          <w:rFonts w:ascii="Times New Roman" w:hAnsi="Times New Roman" w:cs="Times New Roman"/>
          <w:sz w:val="24"/>
          <w:szCs w:val="24"/>
        </w:rPr>
        <w:t xml:space="preserve">En esta propuesta se entiende como Residencia pedagógica integral, la experiencia que  los estudiantes deben cumplir  durante un período prolongado y en un turno completo en una de las escuelas asociadas, para asumir todas las actividades que supone la práctica docente en una institución educativa del nivel (institucionales, pedagógicas, administrativas, socio-comunitarias). </w:t>
      </w:r>
      <w:r w:rsidR="00D25E91">
        <w:rPr>
          <w:rFonts w:ascii="Times New Roman" w:hAnsi="Times New Roman" w:cs="Times New Roman"/>
          <w:sz w:val="24"/>
          <w:szCs w:val="24"/>
        </w:rPr>
        <w:t>El proyecto integral de prácticas garantizará la realización de experiencias en diversos contextos y, de ser posible, con sujetos de diferentes ciclos de la escuela primaria.</w:t>
      </w:r>
    </w:p>
    <w:p w:rsidR="00CB4E9D" w:rsidRPr="00B54466" w:rsidRDefault="00CB4E9D" w:rsidP="00CB4E9D">
      <w:pPr>
        <w:jc w:val="both"/>
        <w:rPr>
          <w:rFonts w:ascii="Times New Roman" w:hAnsi="Times New Roman" w:cs="Times New Roman"/>
          <w:sz w:val="24"/>
          <w:szCs w:val="24"/>
        </w:rPr>
      </w:pPr>
      <w:r w:rsidRPr="00B54466">
        <w:rPr>
          <w:rFonts w:ascii="Times New Roman" w:hAnsi="Times New Roman" w:cs="Times New Roman"/>
          <w:sz w:val="24"/>
          <w:szCs w:val="24"/>
        </w:rPr>
        <w:t xml:space="preserve">En tarea conjunta, el </w:t>
      </w:r>
      <w:r w:rsidR="00D25E91">
        <w:rPr>
          <w:rFonts w:ascii="Times New Roman" w:hAnsi="Times New Roman" w:cs="Times New Roman"/>
          <w:sz w:val="24"/>
          <w:szCs w:val="24"/>
        </w:rPr>
        <w:t xml:space="preserve">docente </w:t>
      </w:r>
      <w:proofErr w:type="spellStart"/>
      <w:r w:rsidR="00D25E91">
        <w:rPr>
          <w:rFonts w:ascii="Times New Roman" w:hAnsi="Times New Roman" w:cs="Times New Roman"/>
          <w:sz w:val="24"/>
          <w:szCs w:val="24"/>
        </w:rPr>
        <w:t>c</w:t>
      </w:r>
      <w:r w:rsidRPr="00B54466">
        <w:rPr>
          <w:rFonts w:ascii="Times New Roman" w:hAnsi="Times New Roman" w:cs="Times New Roman"/>
          <w:sz w:val="24"/>
          <w:szCs w:val="24"/>
        </w:rPr>
        <w:t>o</w:t>
      </w:r>
      <w:proofErr w:type="spellEnd"/>
      <w:r w:rsidRPr="00B54466">
        <w:rPr>
          <w:rFonts w:ascii="Times New Roman" w:hAnsi="Times New Roman" w:cs="Times New Roman"/>
          <w:sz w:val="24"/>
          <w:szCs w:val="24"/>
        </w:rPr>
        <w:t>-formador -el docente que colabora en la formación de los estudiantes recibiéndolos e integrándolos paulatinamente en el trabajo escolar</w:t>
      </w:r>
      <w:r w:rsidR="00D25E91">
        <w:rPr>
          <w:rFonts w:ascii="Times New Roman" w:hAnsi="Times New Roman" w:cs="Times New Roman"/>
          <w:sz w:val="24"/>
          <w:szCs w:val="24"/>
        </w:rPr>
        <w:t>-</w:t>
      </w:r>
      <w:r w:rsidRPr="00B54466">
        <w:rPr>
          <w:rFonts w:ascii="Times New Roman" w:hAnsi="Times New Roman" w:cs="Times New Roman"/>
          <w:sz w:val="24"/>
          <w:szCs w:val="24"/>
        </w:rPr>
        <w:t xml:space="preserve">, trabajará a partir de acuerdos consensuados con los profesores de práctica. </w:t>
      </w:r>
      <w:r w:rsidR="00D25E91">
        <w:rPr>
          <w:rFonts w:ascii="Times New Roman" w:hAnsi="Times New Roman" w:cs="Times New Roman"/>
          <w:sz w:val="24"/>
          <w:szCs w:val="24"/>
        </w:rPr>
        <w:t xml:space="preserve">Estos </w:t>
      </w:r>
      <w:r w:rsidRPr="00B54466">
        <w:rPr>
          <w:rFonts w:ascii="Times New Roman" w:hAnsi="Times New Roman" w:cs="Times New Roman"/>
          <w:sz w:val="24"/>
          <w:szCs w:val="24"/>
        </w:rPr>
        <w:t>t</w:t>
      </w:r>
      <w:r w:rsidR="00D25E91">
        <w:rPr>
          <w:rFonts w:ascii="Times New Roman" w:hAnsi="Times New Roman" w:cs="Times New Roman"/>
          <w:sz w:val="24"/>
          <w:szCs w:val="24"/>
        </w:rPr>
        <w:t xml:space="preserve">endrán </w:t>
      </w:r>
      <w:r w:rsidRPr="00B54466">
        <w:rPr>
          <w:rFonts w:ascii="Times New Roman" w:hAnsi="Times New Roman" w:cs="Times New Roman"/>
          <w:sz w:val="24"/>
          <w:szCs w:val="24"/>
        </w:rPr>
        <w:t>a su cargo la orientación de los estudiantes, se constitu</w:t>
      </w:r>
      <w:r w:rsidR="00D25E91">
        <w:rPr>
          <w:rFonts w:ascii="Times New Roman" w:hAnsi="Times New Roman" w:cs="Times New Roman"/>
          <w:sz w:val="24"/>
          <w:szCs w:val="24"/>
        </w:rPr>
        <w:t>irán</w:t>
      </w:r>
      <w:r w:rsidRPr="00B54466">
        <w:rPr>
          <w:rFonts w:ascii="Times New Roman" w:hAnsi="Times New Roman" w:cs="Times New Roman"/>
          <w:sz w:val="24"/>
          <w:szCs w:val="24"/>
        </w:rPr>
        <w:t xml:space="preserve"> en el primer nexo entre la institución formadora y la escuela y posibilita</w:t>
      </w:r>
      <w:r w:rsidR="00D25E91">
        <w:rPr>
          <w:rFonts w:ascii="Times New Roman" w:hAnsi="Times New Roman" w:cs="Times New Roman"/>
          <w:sz w:val="24"/>
          <w:szCs w:val="24"/>
        </w:rPr>
        <w:t xml:space="preserve">rán </w:t>
      </w:r>
      <w:r w:rsidRPr="00B54466">
        <w:rPr>
          <w:rFonts w:ascii="Times New Roman" w:hAnsi="Times New Roman" w:cs="Times New Roman"/>
          <w:sz w:val="24"/>
          <w:szCs w:val="24"/>
        </w:rPr>
        <w:t>que los estudiantes se relacionen con</w:t>
      </w:r>
      <w:proofErr w:type="gramStart"/>
      <w:r w:rsidR="00D25E91">
        <w:rPr>
          <w:rFonts w:ascii="Times New Roman" w:hAnsi="Times New Roman" w:cs="Times New Roman"/>
          <w:sz w:val="24"/>
          <w:szCs w:val="24"/>
        </w:rPr>
        <w:t xml:space="preserve">: </w:t>
      </w:r>
      <w:r w:rsidRPr="00B54466">
        <w:rPr>
          <w:rFonts w:ascii="Times New Roman" w:hAnsi="Times New Roman" w:cs="Times New Roman"/>
          <w:sz w:val="24"/>
          <w:szCs w:val="24"/>
        </w:rPr>
        <w:t xml:space="preserve"> el</w:t>
      </w:r>
      <w:proofErr w:type="gramEnd"/>
      <w:r w:rsidRPr="00B54466">
        <w:rPr>
          <w:rFonts w:ascii="Times New Roman" w:hAnsi="Times New Roman" w:cs="Times New Roman"/>
          <w:sz w:val="24"/>
          <w:szCs w:val="24"/>
        </w:rPr>
        <w:t xml:space="preserve"> proyecto institucional, el contexto,  las prácticas escolares y áulicas, el grupo de alumnos y alumnas, </w:t>
      </w:r>
      <w:r w:rsidR="00D25E91">
        <w:rPr>
          <w:rFonts w:ascii="Times New Roman" w:hAnsi="Times New Roman" w:cs="Times New Roman"/>
          <w:sz w:val="24"/>
          <w:szCs w:val="24"/>
        </w:rPr>
        <w:t>y l</w:t>
      </w:r>
      <w:r w:rsidRPr="00B54466">
        <w:rPr>
          <w:rFonts w:ascii="Times New Roman" w:hAnsi="Times New Roman" w:cs="Times New Roman"/>
          <w:sz w:val="24"/>
          <w:szCs w:val="24"/>
        </w:rPr>
        <w:t xml:space="preserve">os/as profesores/as de práctica. </w:t>
      </w:r>
      <w:r w:rsidR="00D25E91">
        <w:rPr>
          <w:rFonts w:ascii="Times New Roman" w:hAnsi="Times New Roman" w:cs="Times New Roman"/>
          <w:sz w:val="24"/>
          <w:szCs w:val="24"/>
        </w:rPr>
        <w:t xml:space="preserve">De este modo favorecerán </w:t>
      </w:r>
      <w:r w:rsidRPr="00B54466">
        <w:rPr>
          <w:rFonts w:ascii="Times New Roman" w:hAnsi="Times New Roman" w:cs="Times New Roman"/>
          <w:sz w:val="24"/>
          <w:szCs w:val="24"/>
        </w:rPr>
        <w:t>el aprendizaje de las prácticas contextuadas, acompañar</w:t>
      </w:r>
      <w:r w:rsidR="00D25E91">
        <w:rPr>
          <w:rFonts w:ascii="Times New Roman" w:hAnsi="Times New Roman" w:cs="Times New Roman"/>
          <w:sz w:val="24"/>
          <w:szCs w:val="24"/>
        </w:rPr>
        <w:t>án</w:t>
      </w:r>
      <w:r w:rsidRPr="00B54466">
        <w:rPr>
          <w:rFonts w:ascii="Times New Roman" w:hAnsi="Times New Roman" w:cs="Times New Roman"/>
          <w:sz w:val="24"/>
          <w:szCs w:val="24"/>
        </w:rPr>
        <w:t xml:space="preserve"> las reflexiones, ayudar</w:t>
      </w:r>
      <w:r w:rsidR="00D25E91">
        <w:rPr>
          <w:rFonts w:ascii="Times New Roman" w:hAnsi="Times New Roman" w:cs="Times New Roman"/>
          <w:sz w:val="24"/>
          <w:szCs w:val="24"/>
        </w:rPr>
        <w:t>án</w:t>
      </w:r>
      <w:r w:rsidRPr="00B54466">
        <w:rPr>
          <w:rFonts w:ascii="Times New Roman" w:hAnsi="Times New Roman" w:cs="Times New Roman"/>
          <w:sz w:val="24"/>
          <w:szCs w:val="24"/>
        </w:rPr>
        <w:t xml:space="preserve"> a construir criterios de selección, organización y secuenciación de contenidos y de propuestas didácticas y</w:t>
      </w:r>
      <w:r w:rsidR="00D25E91">
        <w:rPr>
          <w:rFonts w:ascii="Times New Roman" w:hAnsi="Times New Roman" w:cs="Times New Roman"/>
          <w:sz w:val="24"/>
          <w:szCs w:val="24"/>
        </w:rPr>
        <w:t xml:space="preserve">, </w:t>
      </w:r>
      <w:r w:rsidRPr="00B54466">
        <w:rPr>
          <w:rFonts w:ascii="Times New Roman" w:hAnsi="Times New Roman" w:cs="Times New Roman"/>
          <w:sz w:val="24"/>
          <w:szCs w:val="24"/>
        </w:rPr>
        <w:t>sistematizar</w:t>
      </w:r>
      <w:r w:rsidR="00D25E91">
        <w:rPr>
          <w:rFonts w:ascii="Times New Roman" w:hAnsi="Times New Roman" w:cs="Times New Roman"/>
          <w:sz w:val="24"/>
          <w:szCs w:val="24"/>
        </w:rPr>
        <w:t>án</w:t>
      </w:r>
      <w:r w:rsidRPr="00B54466">
        <w:rPr>
          <w:rFonts w:ascii="Times New Roman" w:hAnsi="Times New Roman" w:cs="Times New Roman"/>
          <w:sz w:val="24"/>
          <w:szCs w:val="24"/>
        </w:rPr>
        <w:t xml:space="preserve"> criterios para analizar las prácticas.</w:t>
      </w:r>
    </w:p>
    <w:p w:rsidR="00CB4E9D" w:rsidRDefault="00CB4E9D" w:rsidP="00905084">
      <w:pPr>
        <w:pStyle w:val="NormalWeb"/>
        <w:jc w:val="both"/>
      </w:pPr>
      <w:r w:rsidRPr="00B54466">
        <w:t>A los efectos de fortalecer el trabajo de este Taller se establece en el Diseño Curricular la articulación del Taller de Práctica IV con el Ateneo de las áreas del campo de la formación específica</w:t>
      </w:r>
      <w:r w:rsidR="00D25E91">
        <w:t>,</w:t>
      </w:r>
      <w:r w:rsidRPr="00B54466">
        <w:t xml:space="preserve">  apuntando  a la construcción de proyectos articulados  de intervención y al análisis reflexivo de las propias prácticas.</w:t>
      </w:r>
    </w:p>
    <w:p w:rsidR="00905084" w:rsidRPr="00B461A8" w:rsidRDefault="00905084" w:rsidP="00905084">
      <w:pPr>
        <w:autoSpaceDE w:val="0"/>
        <w:autoSpaceDN w:val="0"/>
        <w:adjustRightInd w:val="0"/>
        <w:jc w:val="both"/>
        <w:rPr>
          <w:rFonts w:ascii="Times New Roman" w:hAnsi="Times New Roman" w:cs="Times New Roman"/>
          <w:sz w:val="24"/>
          <w:szCs w:val="24"/>
        </w:rPr>
      </w:pPr>
      <w:r w:rsidRPr="00B461A8">
        <w:rPr>
          <w:rFonts w:ascii="Times New Roman" w:hAnsi="Times New Roman" w:cs="Times New Roman"/>
          <w:sz w:val="24"/>
          <w:szCs w:val="24"/>
        </w:rPr>
        <w:lastRenderedPageBreak/>
        <w:t xml:space="preserve">La formación en el Campo de la Práctica contemplará tres modalidades básicas, combinables entre sí, a lo largo del cursado: la enseñanza en el IES, la enseñanza a través de recursos virtuales y la enseñanza en el contexto real de las escuelas asociadas. </w:t>
      </w:r>
    </w:p>
    <w:p w:rsidR="00905084" w:rsidRPr="00B461A8" w:rsidRDefault="00905084" w:rsidP="00905084">
      <w:pPr>
        <w:autoSpaceDE w:val="0"/>
        <w:autoSpaceDN w:val="0"/>
        <w:adjustRightInd w:val="0"/>
        <w:jc w:val="both"/>
        <w:rPr>
          <w:rFonts w:ascii="Times New Roman" w:hAnsi="Times New Roman" w:cs="Times New Roman"/>
          <w:sz w:val="24"/>
          <w:szCs w:val="24"/>
        </w:rPr>
      </w:pPr>
      <w:r w:rsidRPr="00B461A8">
        <w:rPr>
          <w:rFonts w:ascii="Times New Roman" w:hAnsi="Times New Roman" w:cs="Times New Roman"/>
          <w:sz w:val="24"/>
          <w:szCs w:val="24"/>
        </w:rPr>
        <w:t xml:space="preserve">   Las acciones en el IES tendrán el valor de generar un ámbito controlado para el análisis y el intercambio acerca de las situaciones emergentes de las prácticas, por ejemplo a partir del análisis de los resultados de trabajos de campo en las escuelas, la lectura crítica de las propuestas pedagógicas, etc.</w:t>
      </w:r>
    </w:p>
    <w:p w:rsidR="00905084" w:rsidRPr="00B461A8" w:rsidRDefault="00905084" w:rsidP="00905084">
      <w:pPr>
        <w:autoSpaceDE w:val="0"/>
        <w:autoSpaceDN w:val="0"/>
        <w:adjustRightInd w:val="0"/>
        <w:jc w:val="both"/>
        <w:rPr>
          <w:rFonts w:ascii="Times New Roman" w:hAnsi="Times New Roman" w:cs="Times New Roman"/>
          <w:sz w:val="24"/>
          <w:szCs w:val="24"/>
        </w:rPr>
      </w:pPr>
      <w:r w:rsidRPr="00B461A8">
        <w:rPr>
          <w:rFonts w:ascii="Times New Roman" w:hAnsi="Times New Roman" w:cs="Times New Roman"/>
          <w:sz w:val="24"/>
          <w:szCs w:val="24"/>
        </w:rPr>
        <w:t xml:space="preserve">   El uso de los recursos de comunicación virtuales </w:t>
      </w:r>
      <w:proofErr w:type="gramStart"/>
      <w:r w:rsidRPr="00B461A8">
        <w:rPr>
          <w:rFonts w:ascii="Times New Roman" w:hAnsi="Times New Roman" w:cs="Times New Roman"/>
          <w:sz w:val="24"/>
          <w:szCs w:val="24"/>
        </w:rPr>
        <w:t>posibilitarán</w:t>
      </w:r>
      <w:proofErr w:type="gramEnd"/>
      <w:r w:rsidRPr="00B461A8">
        <w:rPr>
          <w:rFonts w:ascii="Times New Roman" w:hAnsi="Times New Roman" w:cs="Times New Roman"/>
          <w:sz w:val="24"/>
          <w:szCs w:val="24"/>
        </w:rPr>
        <w:t xml:space="preserve"> desarrollar foros de debates e intercambios sobre las situaciones y experiencias de las prácticas, así como espacios de búsquedas e intercambios de información, de propuestas de enseñanza, de lecturas y de videos pertinentes a los temas tratados.</w:t>
      </w:r>
    </w:p>
    <w:p w:rsidR="00905084" w:rsidRPr="00B461A8" w:rsidRDefault="00905084" w:rsidP="00905084">
      <w:pPr>
        <w:autoSpaceDE w:val="0"/>
        <w:autoSpaceDN w:val="0"/>
        <w:adjustRightInd w:val="0"/>
        <w:jc w:val="both"/>
        <w:rPr>
          <w:rFonts w:ascii="Times New Roman" w:hAnsi="Times New Roman" w:cs="Times New Roman"/>
          <w:sz w:val="24"/>
          <w:szCs w:val="24"/>
        </w:rPr>
      </w:pPr>
      <w:r w:rsidRPr="00B461A8">
        <w:rPr>
          <w:rFonts w:ascii="Times New Roman" w:hAnsi="Times New Roman" w:cs="Times New Roman"/>
          <w:sz w:val="24"/>
          <w:szCs w:val="24"/>
        </w:rPr>
        <w:t xml:space="preserve">     En relación al contexto real de las escuelas, se propondrá el diseño de un plan de actividades a desarrollar en las escuelas asociadas, que involucre gradualmente a los estudiantes con autonomía creciente. Se incluirán observaciones, entrevistas, búsquedas de información en terreno, sistematización de casos de las prácticas, enseñanza en parejas de estudiantes y clases desarrolladas por los profesores de prácticas y/o docentes colaboradores.     </w:t>
      </w:r>
    </w:p>
    <w:p w:rsidR="00CB4E9D" w:rsidRPr="009D648B" w:rsidRDefault="00905084" w:rsidP="00B62E40">
      <w:pPr>
        <w:pStyle w:val="NormalWeb"/>
        <w:jc w:val="both"/>
        <w:rPr>
          <w:b/>
          <w:color w:val="000000"/>
        </w:rPr>
      </w:pPr>
      <w:r>
        <w:rPr>
          <w:b/>
          <w:color w:val="000000"/>
        </w:rPr>
        <w:t>CRONOGRAMA</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3969"/>
        <w:gridCol w:w="4253"/>
      </w:tblGrid>
      <w:tr w:rsidR="00CB4E9D" w:rsidRPr="00CB4E9D" w:rsidTr="00E9687D">
        <w:tc>
          <w:tcPr>
            <w:tcW w:w="1242" w:type="dxa"/>
          </w:tcPr>
          <w:p w:rsidR="00CB4E9D" w:rsidRPr="00CB4E9D" w:rsidRDefault="00CB4E9D" w:rsidP="00905084">
            <w:pPr>
              <w:spacing w:after="0" w:line="240" w:lineRule="auto"/>
              <w:jc w:val="center"/>
              <w:rPr>
                <w:rFonts w:ascii="Times New Roman" w:eastAsia="Times New Roman" w:hAnsi="Times New Roman" w:cs="Times New Roman"/>
                <w:sz w:val="24"/>
                <w:szCs w:val="24"/>
                <w:lang w:val="es-ES" w:eastAsia="es-ES"/>
              </w:rPr>
            </w:pPr>
            <w:r w:rsidRPr="00CB4E9D">
              <w:rPr>
                <w:rFonts w:ascii="Times New Roman" w:eastAsia="Times New Roman" w:hAnsi="Times New Roman" w:cs="Times New Roman"/>
                <w:sz w:val="24"/>
                <w:szCs w:val="24"/>
                <w:lang w:val="es-ES" w:eastAsia="es-ES"/>
              </w:rPr>
              <w:t>TIEMPO</w:t>
            </w:r>
          </w:p>
        </w:tc>
        <w:tc>
          <w:tcPr>
            <w:tcW w:w="3969" w:type="dxa"/>
          </w:tcPr>
          <w:p w:rsidR="00CB4E9D" w:rsidRPr="00CB4E9D" w:rsidRDefault="00CB4E9D" w:rsidP="00905084">
            <w:pPr>
              <w:spacing w:after="0" w:line="240" w:lineRule="auto"/>
              <w:jc w:val="center"/>
              <w:rPr>
                <w:rFonts w:ascii="Times New Roman" w:eastAsia="Times New Roman" w:hAnsi="Times New Roman" w:cs="Times New Roman"/>
                <w:sz w:val="24"/>
                <w:szCs w:val="24"/>
                <w:lang w:val="es-ES" w:eastAsia="es-ES"/>
              </w:rPr>
            </w:pPr>
            <w:r w:rsidRPr="00CB4E9D">
              <w:rPr>
                <w:rFonts w:ascii="Times New Roman" w:eastAsia="Times New Roman" w:hAnsi="Times New Roman" w:cs="Times New Roman"/>
                <w:sz w:val="24"/>
                <w:szCs w:val="24"/>
                <w:lang w:val="es-ES" w:eastAsia="es-ES"/>
              </w:rPr>
              <w:t>CONTENIDO</w:t>
            </w:r>
            <w:r w:rsidR="00E9687D">
              <w:rPr>
                <w:rFonts w:ascii="Times New Roman" w:eastAsia="Times New Roman" w:hAnsi="Times New Roman" w:cs="Times New Roman"/>
                <w:sz w:val="24"/>
                <w:szCs w:val="24"/>
                <w:lang w:val="es-ES" w:eastAsia="es-ES"/>
              </w:rPr>
              <w:t>S</w:t>
            </w:r>
          </w:p>
        </w:tc>
        <w:tc>
          <w:tcPr>
            <w:tcW w:w="4253" w:type="dxa"/>
          </w:tcPr>
          <w:p w:rsidR="00CB4E9D" w:rsidRPr="00CB4E9D" w:rsidRDefault="00CB4E9D" w:rsidP="00905084">
            <w:pPr>
              <w:spacing w:after="0" w:line="240" w:lineRule="auto"/>
              <w:jc w:val="center"/>
              <w:rPr>
                <w:rFonts w:ascii="Times New Roman" w:eastAsia="Times New Roman" w:hAnsi="Times New Roman" w:cs="Times New Roman"/>
                <w:sz w:val="24"/>
                <w:szCs w:val="24"/>
                <w:lang w:val="es-ES" w:eastAsia="es-ES"/>
              </w:rPr>
            </w:pPr>
            <w:r w:rsidRPr="00CB4E9D">
              <w:rPr>
                <w:rFonts w:ascii="Times New Roman" w:eastAsia="Times New Roman" w:hAnsi="Times New Roman" w:cs="Times New Roman"/>
                <w:sz w:val="24"/>
                <w:szCs w:val="24"/>
                <w:lang w:val="es-ES" w:eastAsia="es-ES"/>
              </w:rPr>
              <w:t>MATERIAL DE CONSULTA</w:t>
            </w:r>
          </w:p>
        </w:tc>
      </w:tr>
      <w:tr w:rsidR="00CB4E9D" w:rsidRPr="00CB4E9D" w:rsidTr="00E9687D">
        <w:tc>
          <w:tcPr>
            <w:tcW w:w="1242" w:type="dxa"/>
          </w:tcPr>
          <w:p w:rsidR="00CB4E9D" w:rsidRPr="00CB4E9D" w:rsidRDefault="00CB4E9D" w:rsidP="00CB4E9D">
            <w:pPr>
              <w:spacing w:after="0" w:line="240" w:lineRule="auto"/>
              <w:jc w:val="both"/>
              <w:rPr>
                <w:rFonts w:ascii="Times New Roman" w:eastAsia="Times New Roman" w:hAnsi="Times New Roman" w:cs="Times New Roman"/>
                <w:sz w:val="24"/>
                <w:szCs w:val="24"/>
                <w:lang w:val="es-ES" w:eastAsia="es-ES"/>
              </w:rPr>
            </w:pPr>
          </w:p>
          <w:p w:rsidR="00CB4E9D" w:rsidRDefault="00CB4E9D" w:rsidP="00CB4E9D">
            <w:pPr>
              <w:spacing w:after="0" w:line="240" w:lineRule="auto"/>
              <w:jc w:val="both"/>
              <w:rPr>
                <w:rFonts w:ascii="Times New Roman" w:eastAsia="Times New Roman" w:hAnsi="Times New Roman" w:cs="Times New Roman"/>
                <w:sz w:val="24"/>
                <w:szCs w:val="24"/>
                <w:lang w:val="es-ES" w:eastAsia="es-ES"/>
              </w:rPr>
            </w:pPr>
          </w:p>
          <w:p w:rsidR="00905084" w:rsidRDefault="00905084" w:rsidP="00CB4E9D">
            <w:pPr>
              <w:spacing w:after="0" w:line="240" w:lineRule="auto"/>
              <w:jc w:val="both"/>
              <w:rPr>
                <w:rFonts w:ascii="Times New Roman" w:eastAsia="Times New Roman" w:hAnsi="Times New Roman" w:cs="Times New Roman"/>
                <w:sz w:val="24"/>
                <w:szCs w:val="24"/>
                <w:lang w:val="es-ES" w:eastAsia="es-ES"/>
              </w:rPr>
            </w:pPr>
          </w:p>
          <w:p w:rsidR="00905084" w:rsidRDefault="00905084" w:rsidP="00CB4E9D">
            <w:pPr>
              <w:spacing w:after="0" w:line="240" w:lineRule="auto"/>
              <w:jc w:val="both"/>
              <w:rPr>
                <w:rFonts w:ascii="Times New Roman" w:eastAsia="Times New Roman" w:hAnsi="Times New Roman" w:cs="Times New Roman"/>
                <w:sz w:val="24"/>
                <w:szCs w:val="24"/>
                <w:lang w:val="es-ES" w:eastAsia="es-ES"/>
              </w:rPr>
            </w:pPr>
          </w:p>
          <w:p w:rsidR="00905084" w:rsidRDefault="00905084" w:rsidP="00CB4E9D">
            <w:pPr>
              <w:spacing w:after="0" w:line="240" w:lineRule="auto"/>
              <w:jc w:val="both"/>
              <w:rPr>
                <w:rFonts w:ascii="Times New Roman" w:eastAsia="Times New Roman" w:hAnsi="Times New Roman" w:cs="Times New Roman"/>
                <w:sz w:val="24"/>
                <w:szCs w:val="24"/>
                <w:lang w:val="es-ES" w:eastAsia="es-ES"/>
              </w:rPr>
            </w:pPr>
          </w:p>
          <w:p w:rsidR="00905084" w:rsidRDefault="00905084" w:rsidP="00CB4E9D">
            <w:pPr>
              <w:spacing w:after="0" w:line="240" w:lineRule="auto"/>
              <w:jc w:val="both"/>
              <w:rPr>
                <w:rFonts w:ascii="Times New Roman" w:eastAsia="Times New Roman" w:hAnsi="Times New Roman" w:cs="Times New Roman"/>
                <w:sz w:val="24"/>
                <w:szCs w:val="24"/>
                <w:lang w:val="es-ES" w:eastAsia="es-ES"/>
              </w:rPr>
            </w:pPr>
          </w:p>
          <w:p w:rsidR="00905084" w:rsidRDefault="00905084" w:rsidP="00CB4E9D">
            <w:pPr>
              <w:spacing w:after="0" w:line="240" w:lineRule="auto"/>
              <w:jc w:val="both"/>
              <w:rPr>
                <w:rFonts w:ascii="Times New Roman" w:eastAsia="Times New Roman" w:hAnsi="Times New Roman" w:cs="Times New Roman"/>
                <w:sz w:val="24"/>
                <w:szCs w:val="24"/>
                <w:lang w:val="es-ES" w:eastAsia="es-ES"/>
              </w:rPr>
            </w:pPr>
          </w:p>
          <w:p w:rsidR="00905084" w:rsidRDefault="00905084" w:rsidP="00CB4E9D">
            <w:pPr>
              <w:spacing w:after="0" w:line="240" w:lineRule="auto"/>
              <w:jc w:val="both"/>
              <w:rPr>
                <w:rFonts w:ascii="Times New Roman" w:eastAsia="Times New Roman" w:hAnsi="Times New Roman" w:cs="Times New Roman"/>
                <w:sz w:val="24"/>
                <w:szCs w:val="24"/>
                <w:lang w:val="es-ES" w:eastAsia="es-ES"/>
              </w:rPr>
            </w:pPr>
          </w:p>
          <w:p w:rsidR="00905084" w:rsidRDefault="00905084" w:rsidP="00CB4E9D">
            <w:pPr>
              <w:spacing w:after="0" w:line="240" w:lineRule="auto"/>
              <w:jc w:val="both"/>
              <w:rPr>
                <w:rFonts w:ascii="Times New Roman" w:eastAsia="Times New Roman" w:hAnsi="Times New Roman" w:cs="Times New Roman"/>
                <w:sz w:val="24"/>
                <w:szCs w:val="24"/>
                <w:lang w:val="es-ES" w:eastAsia="es-ES"/>
              </w:rPr>
            </w:pPr>
          </w:p>
          <w:p w:rsidR="00905084" w:rsidRDefault="00905084" w:rsidP="00CB4E9D">
            <w:pPr>
              <w:spacing w:after="0" w:line="240" w:lineRule="auto"/>
              <w:jc w:val="both"/>
              <w:rPr>
                <w:rFonts w:ascii="Times New Roman" w:eastAsia="Times New Roman" w:hAnsi="Times New Roman" w:cs="Times New Roman"/>
                <w:sz w:val="24"/>
                <w:szCs w:val="24"/>
                <w:lang w:val="es-ES" w:eastAsia="es-ES"/>
              </w:rPr>
            </w:pPr>
          </w:p>
          <w:p w:rsidR="00905084" w:rsidRPr="00CB4E9D" w:rsidRDefault="00905084" w:rsidP="00CB4E9D">
            <w:pPr>
              <w:spacing w:after="0" w:line="240" w:lineRule="auto"/>
              <w:jc w:val="both"/>
              <w:rPr>
                <w:rFonts w:ascii="Times New Roman" w:eastAsia="Times New Roman" w:hAnsi="Times New Roman" w:cs="Times New Roman"/>
                <w:sz w:val="24"/>
                <w:szCs w:val="24"/>
                <w:lang w:val="es-ES" w:eastAsia="es-ES"/>
              </w:rPr>
            </w:pPr>
          </w:p>
          <w:p w:rsidR="00E9687D" w:rsidRDefault="00E9687D" w:rsidP="00E9687D">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11/04</w:t>
            </w:r>
            <w:r w:rsidR="00CB04CC" w:rsidRPr="00B54466">
              <w:rPr>
                <w:rFonts w:ascii="Times New Roman" w:eastAsia="Times New Roman" w:hAnsi="Times New Roman" w:cs="Times New Roman"/>
                <w:sz w:val="24"/>
                <w:szCs w:val="24"/>
                <w:lang w:val="es-ES" w:eastAsia="es-ES"/>
              </w:rPr>
              <w:t xml:space="preserve"> </w:t>
            </w:r>
          </w:p>
          <w:p w:rsidR="00E9687D" w:rsidRDefault="00E9687D" w:rsidP="00E9687D">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a</w:t>
            </w:r>
            <w:r w:rsidR="00CB04CC" w:rsidRPr="00B54466">
              <w:rPr>
                <w:rFonts w:ascii="Times New Roman" w:eastAsia="Times New Roman" w:hAnsi="Times New Roman" w:cs="Times New Roman"/>
                <w:sz w:val="24"/>
                <w:szCs w:val="24"/>
                <w:lang w:val="es-ES" w:eastAsia="es-ES"/>
              </w:rPr>
              <w:t>l</w:t>
            </w:r>
          </w:p>
          <w:p w:rsidR="00E9687D" w:rsidRDefault="00CB04CC" w:rsidP="00E9687D">
            <w:pPr>
              <w:spacing w:after="0" w:line="240" w:lineRule="auto"/>
              <w:jc w:val="both"/>
              <w:rPr>
                <w:rFonts w:ascii="Times New Roman" w:eastAsia="Times New Roman" w:hAnsi="Times New Roman" w:cs="Times New Roman"/>
                <w:sz w:val="24"/>
                <w:szCs w:val="24"/>
                <w:lang w:val="es-ES" w:eastAsia="es-ES"/>
              </w:rPr>
            </w:pPr>
            <w:r w:rsidRPr="00B54466">
              <w:rPr>
                <w:rFonts w:ascii="Times New Roman" w:eastAsia="Times New Roman" w:hAnsi="Times New Roman" w:cs="Times New Roman"/>
                <w:sz w:val="24"/>
                <w:szCs w:val="24"/>
                <w:lang w:val="es-ES" w:eastAsia="es-ES"/>
              </w:rPr>
              <w:t xml:space="preserve"> 2</w:t>
            </w:r>
            <w:r w:rsidR="00E9687D">
              <w:rPr>
                <w:rFonts w:ascii="Times New Roman" w:eastAsia="Times New Roman" w:hAnsi="Times New Roman" w:cs="Times New Roman"/>
                <w:sz w:val="24"/>
                <w:szCs w:val="24"/>
                <w:lang w:val="es-ES" w:eastAsia="es-ES"/>
              </w:rPr>
              <w:t>6/07</w:t>
            </w:r>
          </w:p>
          <w:p w:rsidR="00E9687D" w:rsidRDefault="00E9687D" w:rsidP="00E9687D">
            <w:pPr>
              <w:spacing w:after="0" w:line="240" w:lineRule="auto"/>
              <w:jc w:val="both"/>
              <w:rPr>
                <w:rFonts w:ascii="Times New Roman" w:eastAsia="Times New Roman" w:hAnsi="Times New Roman" w:cs="Times New Roman"/>
                <w:sz w:val="24"/>
                <w:szCs w:val="24"/>
                <w:lang w:val="es-ES" w:eastAsia="es-ES"/>
              </w:rPr>
            </w:pPr>
          </w:p>
          <w:p w:rsidR="00E9687D" w:rsidRDefault="00E9687D" w:rsidP="00E9687D">
            <w:pPr>
              <w:spacing w:after="0" w:line="240" w:lineRule="auto"/>
              <w:jc w:val="both"/>
              <w:rPr>
                <w:rFonts w:ascii="Times New Roman" w:eastAsia="Times New Roman" w:hAnsi="Times New Roman" w:cs="Times New Roman"/>
                <w:sz w:val="24"/>
                <w:szCs w:val="24"/>
                <w:lang w:val="es-ES" w:eastAsia="es-ES"/>
              </w:rPr>
            </w:pPr>
          </w:p>
          <w:p w:rsidR="00E9687D" w:rsidRDefault="00E9687D" w:rsidP="00E9687D">
            <w:pPr>
              <w:spacing w:after="0" w:line="240" w:lineRule="auto"/>
              <w:jc w:val="both"/>
              <w:rPr>
                <w:rFonts w:ascii="Times New Roman" w:eastAsia="Times New Roman" w:hAnsi="Times New Roman" w:cs="Times New Roman"/>
                <w:sz w:val="24"/>
                <w:szCs w:val="24"/>
                <w:lang w:val="es-ES" w:eastAsia="es-ES"/>
              </w:rPr>
            </w:pPr>
          </w:p>
          <w:p w:rsidR="00E9687D" w:rsidRDefault="00E9687D" w:rsidP="00E9687D">
            <w:pPr>
              <w:spacing w:after="0" w:line="240" w:lineRule="auto"/>
              <w:jc w:val="both"/>
              <w:rPr>
                <w:rFonts w:ascii="Times New Roman" w:eastAsia="Times New Roman" w:hAnsi="Times New Roman" w:cs="Times New Roman"/>
                <w:sz w:val="24"/>
                <w:szCs w:val="24"/>
                <w:lang w:val="es-ES" w:eastAsia="es-ES"/>
              </w:rPr>
            </w:pPr>
          </w:p>
          <w:p w:rsidR="00E9687D" w:rsidRDefault="00E9687D" w:rsidP="00E9687D">
            <w:pPr>
              <w:spacing w:after="0" w:line="240" w:lineRule="auto"/>
              <w:jc w:val="both"/>
              <w:rPr>
                <w:rFonts w:ascii="Times New Roman" w:eastAsia="Times New Roman" w:hAnsi="Times New Roman" w:cs="Times New Roman"/>
                <w:sz w:val="24"/>
                <w:szCs w:val="24"/>
                <w:lang w:val="es-ES" w:eastAsia="es-ES"/>
              </w:rPr>
            </w:pPr>
          </w:p>
          <w:p w:rsidR="00E9687D" w:rsidRDefault="00E9687D" w:rsidP="00E9687D">
            <w:pPr>
              <w:spacing w:after="0" w:line="240" w:lineRule="auto"/>
              <w:jc w:val="both"/>
              <w:rPr>
                <w:rFonts w:ascii="Times New Roman" w:eastAsia="Times New Roman" w:hAnsi="Times New Roman" w:cs="Times New Roman"/>
                <w:sz w:val="24"/>
                <w:szCs w:val="24"/>
                <w:lang w:val="es-ES" w:eastAsia="es-ES"/>
              </w:rPr>
            </w:pPr>
          </w:p>
          <w:p w:rsidR="00E9687D" w:rsidRDefault="00E9687D" w:rsidP="00E9687D">
            <w:pPr>
              <w:spacing w:after="0" w:line="240" w:lineRule="auto"/>
              <w:jc w:val="both"/>
              <w:rPr>
                <w:rFonts w:ascii="Times New Roman" w:eastAsia="Times New Roman" w:hAnsi="Times New Roman" w:cs="Times New Roman"/>
                <w:sz w:val="24"/>
                <w:szCs w:val="24"/>
                <w:lang w:val="es-ES" w:eastAsia="es-ES"/>
              </w:rPr>
            </w:pPr>
          </w:p>
          <w:p w:rsidR="00E9687D" w:rsidRDefault="00E9687D" w:rsidP="00E9687D">
            <w:pPr>
              <w:spacing w:after="0" w:line="240" w:lineRule="auto"/>
              <w:jc w:val="both"/>
              <w:rPr>
                <w:rFonts w:ascii="Times New Roman" w:eastAsia="Times New Roman" w:hAnsi="Times New Roman" w:cs="Times New Roman"/>
                <w:sz w:val="24"/>
                <w:szCs w:val="24"/>
                <w:lang w:val="es-ES" w:eastAsia="es-ES"/>
              </w:rPr>
            </w:pPr>
          </w:p>
          <w:p w:rsidR="00A716DE" w:rsidRDefault="00A716DE" w:rsidP="00E9687D">
            <w:pPr>
              <w:spacing w:after="0" w:line="240" w:lineRule="auto"/>
              <w:jc w:val="center"/>
              <w:rPr>
                <w:rFonts w:ascii="Times New Roman" w:eastAsia="Times New Roman" w:hAnsi="Times New Roman" w:cs="Times New Roman"/>
                <w:sz w:val="24"/>
                <w:szCs w:val="24"/>
                <w:lang w:val="es-ES" w:eastAsia="es-ES"/>
              </w:rPr>
            </w:pPr>
          </w:p>
          <w:p w:rsidR="00A716DE" w:rsidRDefault="00A716DE" w:rsidP="00E9687D">
            <w:pPr>
              <w:spacing w:after="0" w:line="240" w:lineRule="auto"/>
              <w:jc w:val="center"/>
              <w:rPr>
                <w:rFonts w:ascii="Times New Roman" w:eastAsia="Times New Roman" w:hAnsi="Times New Roman" w:cs="Times New Roman"/>
                <w:sz w:val="24"/>
                <w:szCs w:val="24"/>
                <w:lang w:val="es-ES" w:eastAsia="es-ES"/>
              </w:rPr>
            </w:pPr>
          </w:p>
          <w:p w:rsidR="00E9687D" w:rsidRDefault="00E9687D" w:rsidP="00E9687D">
            <w:pPr>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lastRenderedPageBreak/>
              <w:t>24/06</w:t>
            </w:r>
          </w:p>
          <w:p w:rsidR="00E9687D" w:rsidRDefault="00E9687D" w:rsidP="00E9687D">
            <w:pPr>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al</w:t>
            </w:r>
          </w:p>
          <w:p w:rsidR="00E9687D" w:rsidRDefault="00E9687D" w:rsidP="00E9687D">
            <w:pPr>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05/07</w:t>
            </w:r>
          </w:p>
          <w:p w:rsidR="00A716DE" w:rsidRDefault="00E9687D" w:rsidP="00A716DE">
            <w:pPr>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22/07</w:t>
            </w:r>
          </w:p>
          <w:p w:rsidR="00E9687D" w:rsidRDefault="00E9687D" w:rsidP="00E9687D">
            <w:pPr>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Al</w:t>
            </w:r>
          </w:p>
          <w:p w:rsidR="00E9687D" w:rsidRPr="00CB4E9D" w:rsidRDefault="00E9687D" w:rsidP="00E9687D">
            <w:pPr>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26/07</w:t>
            </w:r>
          </w:p>
        </w:tc>
        <w:tc>
          <w:tcPr>
            <w:tcW w:w="3969" w:type="dxa"/>
          </w:tcPr>
          <w:p w:rsidR="00CB4E9D" w:rsidRPr="00CB4E9D" w:rsidRDefault="00CB4E9D" w:rsidP="00CB4E9D">
            <w:pPr>
              <w:numPr>
                <w:ilvl w:val="0"/>
                <w:numId w:val="3"/>
              </w:numPr>
              <w:spacing w:after="0" w:line="240" w:lineRule="auto"/>
              <w:jc w:val="both"/>
              <w:rPr>
                <w:rFonts w:ascii="Times New Roman" w:eastAsia="Times New Roman" w:hAnsi="Times New Roman" w:cs="Times New Roman"/>
                <w:sz w:val="24"/>
                <w:szCs w:val="24"/>
                <w:lang w:val="es-ES" w:eastAsia="es-ES"/>
              </w:rPr>
            </w:pPr>
            <w:r w:rsidRPr="00CB4E9D">
              <w:rPr>
                <w:rFonts w:ascii="Times New Roman" w:eastAsia="Times New Roman" w:hAnsi="Times New Roman" w:cs="Times New Roman"/>
                <w:sz w:val="24"/>
                <w:szCs w:val="24"/>
                <w:lang w:val="es-ES" w:eastAsia="es-ES"/>
              </w:rPr>
              <w:lastRenderedPageBreak/>
              <w:t>Taller como dispositivo para la construcción de conocimientos y reflexión sobre las propias prácticas.</w:t>
            </w:r>
          </w:p>
          <w:p w:rsidR="00CB4E9D" w:rsidRPr="00CB4E9D" w:rsidRDefault="00CB4E9D" w:rsidP="00CB4E9D">
            <w:pPr>
              <w:numPr>
                <w:ilvl w:val="0"/>
                <w:numId w:val="3"/>
              </w:numPr>
              <w:spacing w:after="0" w:line="240" w:lineRule="auto"/>
              <w:rPr>
                <w:rFonts w:ascii="Times New Roman" w:eastAsia="Times New Roman" w:hAnsi="Times New Roman" w:cs="Times New Roman"/>
                <w:sz w:val="24"/>
                <w:szCs w:val="24"/>
                <w:lang w:val="es-ES" w:eastAsia="es-ES"/>
              </w:rPr>
            </w:pPr>
            <w:r w:rsidRPr="00CB4E9D">
              <w:rPr>
                <w:rFonts w:ascii="Times New Roman" w:eastAsia="Times New Roman" w:hAnsi="Times New Roman" w:cs="Times New Roman"/>
                <w:sz w:val="24"/>
                <w:szCs w:val="24"/>
                <w:lang w:val="es-ES" w:eastAsia="es-ES"/>
              </w:rPr>
              <w:t>Saberes previos. Diagnóstico de grupo. Registro de observaciones.</w:t>
            </w:r>
          </w:p>
          <w:p w:rsidR="00CB4E9D" w:rsidRPr="00CB4E9D" w:rsidRDefault="00CB4E9D" w:rsidP="00CB4E9D">
            <w:pPr>
              <w:numPr>
                <w:ilvl w:val="0"/>
                <w:numId w:val="3"/>
              </w:numPr>
              <w:spacing w:after="0" w:line="240" w:lineRule="auto"/>
              <w:jc w:val="both"/>
              <w:rPr>
                <w:rFonts w:ascii="Times New Roman" w:eastAsia="Times New Roman" w:hAnsi="Times New Roman" w:cs="Times New Roman"/>
                <w:sz w:val="24"/>
                <w:szCs w:val="24"/>
                <w:lang w:val="es-ES" w:eastAsia="es-ES"/>
              </w:rPr>
            </w:pPr>
            <w:r w:rsidRPr="00CB4E9D">
              <w:rPr>
                <w:rFonts w:ascii="Times New Roman" w:eastAsia="Times New Roman" w:hAnsi="Times New Roman" w:cs="Times New Roman"/>
                <w:sz w:val="24"/>
                <w:szCs w:val="24"/>
                <w:lang w:val="es-ES" w:eastAsia="es-ES"/>
              </w:rPr>
              <w:t>Marcos teóricos disciplinares.</w:t>
            </w:r>
          </w:p>
          <w:p w:rsidR="00CB4E9D" w:rsidRPr="00CB4E9D" w:rsidRDefault="00CB4E9D" w:rsidP="00CB4E9D">
            <w:pPr>
              <w:numPr>
                <w:ilvl w:val="0"/>
                <w:numId w:val="3"/>
              </w:numPr>
              <w:spacing w:after="0" w:line="240" w:lineRule="auto"/>
              <w:jc w:val="both"/>
              <w:rPr>
                <w:rFonts w:ascii="Times New Roman" w:eastAsia="Times New Roman" w:hAnsi="Times New Roman" w:cs="Times New Roman"/>
                <w:sz w:val="24"/>
                <w:szCs w:val="24"/>
                <w:lang w:val="es-ES" w:eastAsia="es-ES"/>
              </w:rPr>
            </w:pPr>
            <w:r w:rsidRPr="00CB4E9D">
              <w:rPr>
                <w:rFonts w:ascii="Times New Roman" w:eastAsia="Times New Roman" w:hAnsi="Times New Roman" w:cs="Times New Roman"/>
                <w:sz w:val="24"/>
                <w:szCs w:val="24"/>
                <w:lang w:val="es-ES" w:eastAsia="es-ES"/>
              </w:rPr>
              <w:t>Aspectos reglamentarios del trabajo docente.</w:t>
            </w:r>
          </w:p>
          <w:p w:rsidR="00CB4E9D" w:rsidRPr="00CB4E9D" w:rsidRDefault="00CB4E9D" w:rsidP="00CB4E9D">
            <w:pPr>
              <w:numPr>
                <w:ilvl w:val="0"/>
                <w:numId w:val="3"/>
              </w:numPr>
              <w:spacing w:after="0" w:line="240" w:lineRule="auto"/>
              <w:jc w:val="both"/>
              <w:rPr>
                <w:rFonts w:ascii="Times New Roman" w:eastAsia="Times New Roman" w:hAnsi="Times New Roman" w:cs="Times New Roman"/>
                <w:sz w:val="24"/>
                <w:szCs w:val="24"/>
                <w:lang w:val="es-ES" w:eastAsia="es-ES"/>
              </w:rPr>
            </w:pPr>
            <w:r w:rsidRPr="00CB4E9D">
              <w:rPr>
                <w:rFonts w:ascii="Times New Roman" w:eastAsia="Times New Roman" w:hAnsi="Times New Roman" w:cs="Times New Roman"/>
                <w:sz w:val="24"/>
                <w:szCs w:val="24"/>
                <w:lang w:eastAsia="es-ES"/>
              </w:rPr>
              <w:t>Análisis  de diarios de clase atendiendo a los aspectos desarrollados en el material de lectura obligatorio.</w:t>
            </w:r>
          </w:p>
          <w:p w:rsidR="00CB4E9D" w:rsidRPr="00CB4E9D" w:rsidRDefault="00CB4E9D" w:rsidP="00CB4E9D">
            <w:pPr>
              <w:numPr>
                <w:ilvl w:val="0"/>
                <w:numId w:val="3"/>
              </w:numPr>
              <w:spacing w:after="0" w:line="240" w:lineRule="auto"/>
              <w:jc w:val="both"/>
              <w:rPr>
                <w:rFonts w:ascii="Times New Roman" w:eastAsia="Times New Roman" w:hAnsi="Times New Roman" w:cs="Times New Roman"/>
                <w:sz w:val="24"/>
                <w:szCs w:val="24"/>
                <w:lang w:val="es-ES" w:eastAsia="es-ES"/>
              </w:rPr>
            </w:pPr>
            <w:r w:rsidRPr="00CB4E9D">
              <w:rPr>
                <w:rFonts w:ascii="Times New Roman" w:eastAsia="Times New Roman" w:hAnsi="Times New Roman" w:cs="Times New Roman"/>
                <w:sz w:val="24"/>
                <w:szCs w:val="24"/>
                <w:lang w:val="es-ES" w:eastAsia="es-ES"/>
              </w:rPr>
              <w:t xml:space="preserve">Diseño de propuestas de enseñanza </w:t>
            </w:r>
            <w:proofErr w:type="gramStart"/>
            <w:r w:rsidRPr="00CB4E9D">
              <w:rPr>
                <w:rFonts w:ascii="Times New Roman" w:eastAsia="Times New Roman" w:hAnsi="Times New Roman" w:cs="Times New Roman"/>
                <w:sz w:val="24"/>
                <w:szCs w:val="24"/>
                <w:lang w:val="es-ES" w:eastAsia="es-ES"/>
              </w:rPr>
              <w:t xml:space="preserve">( </w:t>
            </w:r>
            <w:proofErr w:type="spellStart"/>
            <w:r w:rsidRPr="00CB4E9D">
              <w:rPr>
                <w:rFonts w:ascii="Times New Roman" w:eastAsia="Times New Roman" w:hAnsi="Times New Roman" w:cs="Times New Roman"/>
                <w:sz w:val="24"/>
                <w:szCs w:val="24"/>
                <w:lang w:val="es-ES" w:eastAsia="es-ES"/>
              </w:rPr>
              <w:t>microenseñanzas</w:t>
            </w:r>
            <w:proofErr w:type="spellEnd"/>
            <w:proofErr w:type="gramEnd"/>
            <w:r w:rsidRPr="00CB4E9D">
              <w:rPr>
                <w:rFonts w:ascii="Times New Roman" w:eastAsia="Times New Roman" w:hAnsi="Times New Roman" w:cs="Times New Roman"/>
                <w:sz w:val="24"/>
                <w:szCs w:val="24"/>
                <w:lang w:val="es-ES" w:eastAsia="es-ES"/>
              </w:rPr>
              <w:t>).</w:t>
            </w:r>
          </w:p>
          <w:p w:rsidR="00CB4E9D" w:rsidRPr="00CB4E9D" w:rsidRDefault="00CB4E9D" w:rsidP="00CB4E9D">
            <w:pPr>
              <w:numPr>
                <w:ilvl w:val="0"/>
                <w:numId w:val="3"/>
              </w:numPr>
              <w:spacing w:after="0" w:line="240" w:lineRule="auto"/>
              <w:rPr>
                <w:rFonts w:ascii="Times New Roman" w:eastAsia="Times New Roman" w:hAnsi="Times New Roman" w:cs="Times New Roman"/>
                <w:sz w:val="24"/>
                <w:szCs w:val="24"/>
                <w:lang w:val="es-ES" w:eastAsia="es-ES"/>
              </w:rPr>
            </w:pPr>
            <w:r w:rsidRPr="00CB4E9D">
              <w:rPr>
                <w:rFonts w:ascii="Times New Roman" w:eastAsia="Times New Roman" w:hAnsi="Times New Roman" w:cs="Times New Roman"/>
                <w:sz w:val="24"/>
                <w:szCs w:val="24"/>
                <w:lang w:val="es-ES" w:eastAsia="es-ES"/>
              </w:rPr>
              <w:t>Recursos y estrategias didácticas.</w:t>
            </w:r>
          </w:p>
          <w:p w:rsidR="00CB4E9D" w:rsidRPr="00CB4E9D" w:rsidRDefault="00CB4E9D" w:rsidP="00CB4E9D">
            <w:pPr>
              <w:numPr>
                <w:ilvl w:val="0"/>
                <w:numId w:val="3"/>
              </w:numPr>
              <w:spacing w:after="0" w:line="240" w:lineRule="auto"/>
              <w:jc w:val="both"/>
              <w:rPr>
                <w:rFonts w:ascii="Times New Roman" w:eastAsia="Times New Roman" w:hAnsi="Times New Roman" w:cs="Times New Roman"/>
                <w:sz w:val="24"/>
                <w:szCs w:val="24"/>
                <w:lang w:val="es-ES" w:eastAsia="es-ES"/>
              </w:rPr>
            </w:pPr>
            <w:r w:rsidRPr="00CB4E9D">
              <w:rPr>
                <w:rFonts w:ascii="Times New Roman" w:eastAsia="Times New Roman" w:hAnsi="Times New Roman" w:cs="Times New Roman"/>
                <w:sz w:val="24"/>
                <w:szCs w:val="24"/>
                <w:lang w:eastAsia="es-ES"/>
              </w:rPr>
              <w:t>Análisis de materiales de enseñanza: los libros de textos.</w:t>
            </w:r>
          </w:p>
          <w:p w:rsidR="00CB4E9D" w:rsidRPr="00CB4E9D" w:rsidRDefault="00CB4E9D" w:rsidP="00CB4E9D">
            <w:pPr>
              <w:numPr>
                <w:ilvl w:val="0"/>
                <w:numId w:val="3"/>
              </w:numPr>
              <w:spacing w:after="0" w:line="240" w:lineRule="auto"/>
              <w:jc w:val="both"/>
              <w:rPr>
                <w:rFonts w:ascii="Times New Roman" w:eastAsia="Times New Roman" w:hAnsi="Times New Roman" w:cs="Times New Roman"/>
                <w:sz w:val="24"/>
                <w:szCs w:val="24"/>
                <w:lang w:val="es-ES" w:eastAsia="es-ES"/>
              </w:rPr>
            </w:pPr>
            <w:r w:rsidRPr="00CB4E9D">
              <w:rPr>
                <w:rFonts w:ascii="Times New Roman" w:eastAsia="Times New Roman" w:hAnsi="Times New Roman" w:cs="Times New Roman"/>
                <w:sz w:val="24"/>
                <w:szCs w:val="24"/>
                <w:lang w:val="es-ES" w:eastAsia="es-ES"/>
              </w:rPr>
              <w:t>La clase escolar.</w:t>
            </w:r>
          </w:p>
          <w:p w:rsidR="00CB4E9D" w:rsidRDefault="00CB4E9D" w:rsidP="00CB4E9D">
            <w:pPr>
              <w:numPr>
                <w:ilvl w:val="0"/>
                <w:numId w:val="3"/>
              </w:numPr>
              <w:spacing w:after="0" w:line="240" w:lineRule="auto"/>
              <w:jc w:val="both"/>
              <w:rPr>
                <w:rFonts w:ascii="Times New Roman" w:eastAsia="Times New Roman" w:hAnsi="Times New Roman" w:cs="Times New Roman"/>
                <w:sz w:val="24"/>
                <w:szCs w:val="24"/>
                <w:lang w:val="es-ES" w:eastAsia="es-ES"/>
              </w:rPr>
            </w:pPr>
            <w:r w:rsidRPr="00CB4E9D">
              <w:rPr>
                <w:rFonts w:ascii="Times New Roman" w:eastAsia="Times New Roman" w:hAnsi="Times New Roman" w:cs="Times New Roman"/>
                <w:sz w:val="24"/>
                <w:szCs w:val="24"/>
                <w:lang w:val="es-ES" w:eastAsia="es-ES"/>
              </w:rPr>
              <w:t>Resolución de conflictos. Mediación.</w:t>
            </w:r>
          </w:p>
          <w:p w:rsidR="00E9687D" w:rsidRDefault="00E9687D" w:rsidP="00CB4E9D">
            <w:pPr>
              <w:numPr>
                <w:ilvl w:val="0"/>
                <w:numId w:val="3"/>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lastRenderedPageBreak/>
              <w:t>Instancia de observaciones y ayudantías en escuelas asociadas</w:t>
            </w:r>
          </w:p>
          <w:p w:rsidR="00CB4E9D" w:rsidRPr="00CB4E9D" w:rsidRDefault="00CB4E9D" w:rsidP="00CB4E9D">
            <w:pPr>
              <w:spacing w:after="0" w:line="240" w:lineRule="auto"/>
              <w:ind w:left="720"/>
              <w:jc w:val="both"/>
              <w:rPr>
                <w:rFonts w:ascii="Times New Roman" w:eastAsia="Times New Roman" w:hAnsi="Times New Roman" w:cs="Times New Roman"/>
                <w:sz w:val="24"/>
                <w:szCs w:val="24"/>
                <w:lang w:val="es-ES" w:eastAsia="es-ES"/>
              </w:rPr>
            </w:pPr>
          </w:p>
          <w:p w:rsidR="00CB4E9D" w:rsidRPr="00CB4E9D" w:rsidRDefault="00CB4E9D" w:rsidP="00CB4E9D">
            <w:pPr>
              <w:spacing w:after="0" w:line="240" w:lineRule="auto"/>
              <w:ind w:left="720"/>
              <w:jc w:val="both"/>
              <w:rPr>
                <w:rFonts w:ascii="Times New Roman" w:eastAsia="Times New Roman" w:hAnsi="Times New Roman" w:cs="Times New Roman"/>
                <w:sz w:val="24"/>
                <w:szCs w:val="24"/>
                <w:lang w:val="es-ES" w:eastAsia="es-ES"/>
              </w:rPr>
            </w:pPr>
          </w:p>
          <w:p w:rsidR="00CB4E9D" w:rsidRPr="00CB4E9D" w:rsidRDefault="00CB4E9D" w:rsidP="00CB4E9D">
            <w:pPr>
              <w:spacing w:after="0" w:line="240" w:lineRule="auto"/>
              <w:ind w:left="720"/>
              <w:jc w:val="both"/>
              <w:rPr>
                <w:rFonts w:ascii="Times New Roman" w:eastAsia="Times New Roman" w:hAnsi="Times New Roman" w:cs="Times New Roman"/>
                <w:sz w:val="24"/>
                <w:szCs w:val="24"/>
                <w:lang w:val="es-ES" w:eastAsia="es-ES"/>
              </w:rPr>
            </w:pPr>
          </w:p>
          <w:p w:rsidR="00CB4E9D" w:rsidRPr="00CB4E9D" w:rsidRDefault="00CB4E9D" w:rsidP="00CB4E9D">
            <w:pPr>
              <w:spacing w:after="0" w:line="240" w:lineRule="auto"/>
              <w:ind w:left="720"/>
              <w:jc w:val="both"/>
              <w:rPr>
                <w:rFonts w:ascii="Times New Roman" w:eastAsia="Times New Roman" w:hAnsi="Times New Roman" w:cs="Times New Roman"/>
                <w:sz w:val="24"/>
                <w:szCs w:val="24"/>
                <w:lang w:val="es-ES" w:eastAsia="es-ES"/>
              </w:rPr>
            </w:pPr>
          </w:p>
          <w:p w:rsidR="00CB4E9D" w:rsidRPr="00CB4E9D" w:rsidRDefault="00CB4E9D" w:rsidP="00CB4E9D">
            <w:pPr>
              <w:numPr>
                <w:ilvl w:val="0"/>
                <w:numId w:val="3"/>
              </w:numPr>
              <w:spacing w:after="0" w:line="240" w:lineRule="auto"/>
              <w:jc w:val="both"/>
              <w:rPr>
                <w:rFonts w:ascii="Times New Roman" w:eastAsia="Times New Roman" w:hAnsi="Times New Roman" w:cs="Times New Roman"/>
                <w:sz w:val="24"/>
                <w:szCs w:val="24"/>
                <w:lang w:val="es-ES" w:eastAsia="es-ES"/>
              </w:rPr>
            </w:pPr>
            <w:r w:rsidRPr="00CB4E9D">
              <w:rPr>
                <w:rFonts w:ascii="Times New Roman" w:eastAsia="Times New Roman" w:hAnsi="Times New Roman" w:cs="Times New Roman"/>
                <w:sz w:val="24"/>
                <w:szCs w:val="24"/>
                <w:lang w:val="es-ES" w:eastAsia="es-ES"/>
              </w:rPr>
              <w:t>Evaluación. Tipos. Criterios. Indicadores. Instrumentos.</w:t>
            </w:r>
          </w:p>
          <w:p w:rsidR="00CB4E9D" w:rsidRPr="00CB4E9D" w:rsidRDefault="00CB4E9D" w:rsidP="00CB4E9D">
            <w:pPr>
              <w:spacing w:after="0" w:line="240" w:lineRule="auto"/>
              <w:jc w:val="both"/>
              <w:rPr>
                <w:rFonts w:ascii="Times New Roman" w:eastAsia="Times New Roman" w:hAnsi="Times New Roman" w:cs="Times New Roman"/>
                <w:sz w:val="24"/>
                <w:szCs w:val="24"/>
                <w:lang w:val="es-ES" w:eastAsia="es-ES"/>
              </w:rPr>
            </w:pPr>
          </w:p>
          <w:p w:rsidR="00CB4E9D" w:rsidRPr="00CB4E9D" w:rsidRDefault="00CB4E9D" w:rsidP="00CB4E9D">
            <w:pPr>
              <w:spacing w:after="0" w:line="240" w:lineRule="auto"/>
              <w:jc w:val="both"/>
              <w:rPr>
                <w:rFonts w:ascii="Times New Roman" w:eastAsia="Times New Roman" w:hAnsi="Times New Roman" w:cs="Times New Roman"/>
                <w:sz w:val="24"/>
                <w:szCs w:val="24"/>
                <w:lang w:val="es-ES" w:eastAsia="es-ES"/>
              </w:rPr>
            </w:pPr>
          </w:p>
          <w:p w:rsidR="00CB4E9D" w:rsidRPr="00CB4E9D" w:rsidRDefault="00CB4E9D" w:rsidP="00CB4E9D">
            <w:pPr>
              <w:numPr>
                <w:ilvl w:val="0"/>
                <w:numId w:val="3"/>
              </w:numPr>
              <w:spacing w:after="0" w:line="240" w:lineRule="auto"/>
              <w:jc w:val="both"/>
              <w:rPr>
                <w:rFonts w:ascii="Times New Roman" w:eastAsia="Times New Roman" w:hAnsi="Times New Roman" w:cs="Times New Roman"/>
                <w:sz w:val="24"/>
                <w:szCs w:val="24"/>
                <w:lang w:val="es-ES" w:eastAsia="es-ES"/>
              </w:rPr>
            </w:pPr>
            <w:r w:rsidRPr="00CB4E9D">
              <w:rPr>
                <w:rFonts w:ascii="Times New Roman" w:eastAsia="Times New Roman" w:hAnsi="Times New Roman" w:cs="Times New Roman"/>
                <w:sz w:val="24"/>
                <w:szCs w:val="24"/>
                <w:lang w:val="es-ES" w:eastAsia="es-ES"/>
              </w:rPr>
              <w:t>Evaluación alternativa.</w:t>
            </w:r>
          </w:p>
        </w:tc>
        <w:tc>
          <w:tcPr>
            <w:tcW w:w="4253" w:type="dxa"/>
          </w:tcPr>
          <w:p w:rsidR="00CB4E9D" w:rsidRPr="00CB4E9D" w:rsidRDefault="00CB4E9D" w:rsidP="00CB4E9D">
            <w:pPr>
              <w:spacing w:line="240" w:lineRule="auto"/>
              <w:rPr>
                <w:rFonts w:ascii="Times New Roman" w:eastAsia="Times New Roman" w:hAnsi="Times New Roman" w:cs="Times New Roman"/>
                <w:sz w:val="24"/>
                <w:szCs w:val="24"/>
                <w:lang w:val="es-ES" w:eastAsia="es-ES"/>
              </w:rPr>
            </w:pPr>
            <w:r w:rsidRPr="00CB4E9D">
              <w:rPr>
                <w:rFonts w:ascii="Times New Roman" w:eastAsia="Times New Roman" w:hAnsi="Times New Roman" w:cs="Times New Roman"/>
                <w:color w:val="000000"/>
                <w:sz w:val="24"/>
                <w:szCs w:val="24"/>
                <w:lang w:val="es-ES" w:eastAsia="es-ES"/>
              </w:rPr>
              <w:lastRenderedPageBreak/>
              <w:t>SANJURJO, Liliana (</w:t>
            </w:r>
            <w:proofErr w:type="spellStart"/>
            <w:r w:rsidRPr="00CB4E9D">
              <w:rPr>
                <w:rFonts w:ascii="Times New Roman" w:eastAsia="Times New Roman" w:hAnsi="Times New Roman" w:cs="Times New Roman"/>
                <w:color w:val="000000"/>
                <w:sz w:val="24"/>
                <w:szCs w:val="24"/>
                <w:lang w:val="es-ES" w:eastAsia="es-ES"/>
              </w:rPr>
              <w:t>coord</w:t>
            </w:r>
            <w:proofErr w:type="spellEnd"/>
            <w:r w:rsidRPr="00CB4E9D">
              <w:rPr>
                <w:rFonts w:ascii="Times New Roman" w:eastAsia="Times New Roman" w:hAnsi="Times New Roman" w:cs="Times New Roman"/>
                <w:color w:val="000000"/>
                <w:sz w:val="24"/>
                <w:szCs w:val="24"/>
                <w:lang w:val="es-ES" w:eastAsia="es-ES"/>
              </w:rPr>
              <w:t xml:space="preserve">). </w:t>
            </w:r>
            <w:r w:rsidRPr="00CB4E9D">
              <w:rPr>
                <w:rFonts w:ascii="Times New Roman" w:eastAsia="Times New Roman" w:hAnsi="Times New Roman" w:cs="Times New Roman"/>
                <w:i/>
                <w:color w:val="000000"/>
                <w:sz w:val="24"/>
                <w:szCs w:val="24"/>
                <w:lang w:val="es-ES" w:eastAsia="es-ES"/>
              </w:rPr>
              <w:t xml:space="preserve">Los dispositivos para la formación en las prácticas profesionales. </w:t>
            </w:r>
          </w:p>
          <w:p w:rsidR="00CB4E9D" w:rsidRPr="00CB4E9D" w:rsidRDefault="00CB4E9D" w:rsidP="00CB4E9D">
            <w:pPr>
              <w:spacing w:line="240" w:lineRule="auto"/>
              <w:rPr>
                <w:rFonts w:ascii="Times New Roman" w:eastAsia="Times New Roman" w:hAnsi="Times New Roman" w:cs="Times New Roman"/>
                <w:sz w:val="24"/>
                <w:szCs w:val="24"/>
                <w:lang w:val="es-ES" w:eastAsia="es-ES"/>
              </w:rPr>
            </w:pPr>
            <w:r w:rsidRPr="00CB4E9D">
              <w:rPr>
                <w:rFonts w:ascii="Times New Roman" w:eastAsia="Times New Roman" w:hAnsi="Times New Roman" w:cs="Times New Roman"/>
                <w:sz w:val="24"/>
                <w:szCs w:val="24"/>
                <w:lang w:val="es-ES" w:eastAsia="es-ES"/>
              </w:rPr>
              <w:t xml:space="preserve">ANIJOVICH, Rebeca; MORA; Silvia. </w:t>
            </w:r>
            <w:r w:rsidRPr="00CB4E9D">
              <w:rPr>
                <w:rFonts w:ascii="Times New Roman" w:eastAsia="Times New Roman" w:hAnsi="Times New Roman" w:cs="Times New Roman"/>
                <w:i/>
                <w:iCs/>
                <w:sz w:val="24"/>
                <w:szCs w:val="24"/>
                <w:lang w:val="es-ES" w:eastAsia="es-ES"/>
              </w:rPr>
              <w:t>Estrategias de enseñanza</w:t>
            </w:r>
            <w:r w:rsidRPr="00CB4E9D">
              <w:rPr>
                <w:rFonts w:ascii="Times New Roman" w:eastAsia="Times New Roman" w:hAnsi="Times New Roman" w:cs="Times New Roman"/>
                <w:sz w:val="24"/>
                <w:szCs w:val="24"/>
                <w:lang w:val="es-ES" w:eastAsia="es-ES"/>
              </w:rPr>
              <w:t>.</w:t>
            </w:r>
          </w:p>
          <w:p w:rsidR="00CB4E9D" w:rsidRPr="00CB4E9D" w:rsidRDefault="00CB4E9D" w:rsidP="00CB4E9D">
            <w:pPr>
              <w:spacing w:line="240" w:lineRule="auto"/>
              <w:rPr>
                <w:rFonts w:ascii="Times New Roman" w:eastAsia="Times New Roman" w:hAnsi="Times New Roman" w:cs="Times New Roman"/>
                <w:color w:val="000000"/>
                <w:sz w:val="24"/>
                <w:szCs w:val="24"/>
                <w:lang w:val="es-ES" w:eastAsia="es-ES"/>
              </w:rPr>
            </w:pPr>
            <w:r w:rsidRPr="00CB4E9D">
              <w:rPr>
                <w:rFonts w:ascii="Times New Roman" w:eastAsia="Times New Roman" w:hAnsi="Times New Roman" w:cs="Times New Roman"/>
                <w:sz w:val="24"/>
                <w:szCs w:val="24"/>
                <w:lang w:val="es-ES" w:eastAsia="es-ES"/>
              </w:rPr>
              <w:t xml:space="preserve"> BIXIO, CECILIA. </w:t>
            </w:r>
            <w:r w:rsidRPr="00CB4E9D">
              <w:rPr>
                <w:rFonts w:ascii="Times New Roman" w:eastAsia="Times New Roman" w:hAnsi="Times New Roman" w:cs="Times New Roman"/>
                <w:i/>
                <w:sz w:val="24"/>
                <w:szCs w:val="24"/>
                <w:lang w:val="es-ES" w:eastAsia="es-ES"/>
              </w:rPr>
              <w:t>Cómo planificar y evaluar en el aula. Propuestas y ejemplos.</w:t>
            </w:r>
            <w:r w:rsidRPr="00CB4E9D">
              <w:rPr>
                <w:rFonts w:ascii="Times New Roman" w:eastAsia="Times New Roman" w:hAnsi="Times New Roman" w:cs="Times New Roman"/>
                <w:b/>
                <w:i/>
                <w:sz w:val="24"/>
                <w:szCs w:val="24"/>
                <w:lang w:val="es-ES" w:eastAsia="es-ES"/>
              </w:rPr>
              <w:t xml:space="preserve"> </w:t>
            </w:r>
          </w:p>
          <w:p w:rsidR="00CB4E9D" w:rsidRPr="00CB4E9D" w:rsidRDefault="00CB4E9D" w:rsidP="00CB4E9D">
            <w:pPr>
              <w:spacing w:after="0" w:line="240" w:lineRule="auto"/>
              <w:rPr>
                <w:rFonts w:ascii="Times New Roman" w:eastAsia="Times New Roman" w:hAnsi="Times New Roman" w:cs="Times New Roman"/>
                <w:i/>
                <w:sz w:val="24"/>
                <w:szCs w:val="24"/>
                <w:lang w:val="es-ES" w:eastAsia="es-ES"/>
              </w:rPr>
            </w:pPr>
            <w:r w:rsidRPr="00CB4E9D">
              <w:rPr>
                <w:rFonts w:ascii="Times New Roman" w:eastAsia="Times New Roman" w:hAnsi="Times New Roman" w:cs="Times New Roman"/>
                <w:sz w:val="24"/>
                <w:szCs w:val="24"/>
                <w:lang w:val="es-ES" w:eastAsia="es-ES"/>
              </w:rPr>
              <w:t>CANDIA, MARÍA RENÉE</w:t>
            </w:r>
            <w:r w:rsidRPr="00CB4E9D">
              <w:rPr>
                <w:rFonts w:ascii="Times New Roman" w:eastAsia="Times New Roman" w:hAnsi="Times New Roman" w:cs="Times New Roman"/>
                <w:i/>
                <w:sz w:val="24"/>
                <w:szCs w:val="24"/>
                <w:lang w:val="es-ES" w:eastAsia="es-ES"/>
              </w:rPr>
              <w:t xml:space="preserve">. La organización de situaciones de enseñanza. </w:t>
            </w:r>
          </w:p>
          <w:p w:rsidR="00CB4E9D" w:rsidRPr="00CB4E9D" w:rsidRDefault="00CB4E9D" w:rsidP="00CB4E9D">
            <w:pPr>
              <w:spacing w:after="0" w:line="240" w:lineRule="auto"/>
              <w:rPr>
                <w:rFonts w:ascii="Times New Roman" w:eastAsia="Times New Roman" w:hAnsi="Times New Roman" w:cs="Times New Roman"/>
                <w:sz w:val="24"/>
                <w:szCs w:val="24"/>
                <w:lang w:val="es-ES" w:eastAsia="es-ES"/>
              </w:rPr>
            </w:pPr>
          </w:p>
          <w:p w:rsidR="00CB4E9D" w:rsidRPr="00CB4E9D" w:rsidRDefault="00CB4E9D" w:rsidP="00CB4E9D">
            <w:pPr>
              <w:spacing w:after="0" w:line="240" w:lineRule="auto"/>
              <w:rPr>
                <w:rFonts w:ascii="Times New Roman" w:eastAsia="Times New Roman" w:hAnsi="Times New Roman" w:cs="Times New Roman"/>
                <w:i/>
                <w:sz w:val="24"/>
                <w:szCs w:val="24"/>
                <w:lang w:eastAsia="es-ES"/>
              </w:rPr>
            </w:pPr>
            <w:r w:rsidRPr="00CB4E9D">
              <w:rPr>
                <w:rFonts w:ascii="Times New Roman" w:eastAsia="Times New Roman" w:hAnsi="Times New Roman" w:cs="Times New Roman"/>
                <w:sz w:val="24"/>
                <w:szCs w:val="24"/>
                <w:lang w:eastAsia="es-ES"/>
              </w:rPr>
              <w:t xml:space="preserve">ANIJOVICH, REBECA Y OTROS: </w:t>
            </w:r>
            <w:r w:rsidRPr="00CB4E9D">
              <w:rPr>
                <w:rFonts w:ascii="Times New Roman" w:eastAsia="Times New Roman" w:hAnsi="Times New Roman" w:cs="Times New Roman"/>
                <w:i/>
                <w:sz w:val="24"/>
                <w:szCs w:val="24"/>
                <w:lang w:eastAsia="es-ES"/>
              </w:rPr>
              <w:t>Transitar la formación pedagógica.  Paidós. 2009.</w:t>
            </w:r>
          </w:p>
          <w:p w:rsidR="00CB4E9D" w:rsidRPr="00CB4E9D" w:rsidRDefault="00CB4E9D" w:rsidP="00CB4E9D">
            <w:pPr>
              <w:spacing w:after="0" w:line="240" w:lineRule="auto"/>
              <w:rPr>
                <w:rFonts w:ascii="Times New Roman" w:eastAsia="Times New Roman" w:hAnsi="Times New Roman" w:cs="Times New Roman"/>
                <w:sz w:val="24"/>
                <w:szCs w:val="24"/>
                <w:lang w:val="es-ES" w:eastAsia="es-ES"/>
              </w:rPr>
            </w:pPr>
          </w:p>
          <w:p w:rsidR="00CB4E9D" w:rsidRPr="00CB4E9D" w:rsidRDefault="00CB4E9D" w:rsidP="00CB4E9D">
            <w:pPr>
              <w:spacing w:after="0" w:line="240" w:lineRule="auto"/>
              <w:ind w:right="-595"/>
              <w:jc w:val="both"/>
              <w:rPr>
                <w:rFonts w:ascii="Times New Roman" w:eastAsia="Times New Roman" w:hAnsi="Times New Roman" w:cs="Times New Roman"/>
                <w:sz w:val="24"/>
                <w:szCs w:val="24"/>
                <w:lang w:eastAsia="es-ES"/>
              </w:rPr>
            </w:pPr>
            <w:r w:rsidRPr="00CB4E9D">
              <w:rPr>
                <w:rFonts w:ascii="Times New Roman" w:eastAsia="Times New Roman" w:hAnsi="Times New Roman" w:cs="Times New Roman"/>
                <w:sz w:val="24"/>
                <w:szCs w:val="24"/>
                <w:lang w:eastAsia="es-ES"/>
              </w:rPr>
              <w:t>ANGULO, J. Y BLANCO, N.</w:t>
            </w:r>
          </w:p>
          <w:p w:rsidR="00CB4E9D" w:rsidRPr="00CB4E9D" w:rsidRDefault="00CB4E9D" w:rsidP="00CB4E9D">
            <w:pPr>
              <w:spacing w:after="0" w:line="240" w:lineRule="auto"/>
              <w:ind w:right="-595"/>
              <w:jc w:val="both"/>
              <w:rPr>
                <w:rFonts w:ascii="Times New Roman" w:eastAsia="Times New Roman" w:hAnsi="Times New Roman" w:cs="Times New Roman"/>
                <w:i/>
                <w:sz w:val="24"/>
                <w:szCs w:val="24"/>
                <w:lang w:eastAsia="es-ES"/>
              </w:rPr>
            </w:pPr>
            <w:r w:rsidRPr="00CB4E9D">
              <w:rPr>
                <w:rFonts w:ascii="Times New Roman" w:eastAsia="Times New Roman" w:hAnsi="Times New Roman" w:cs="Times New Roman"/>
                <w:i/>
                <w:sz w:val="24"/>
                <w:szCs w:val="24"/>
                <w:lang w:eastAsia="es-ES"/>
              </w:rPr>
              <w:t xml:space="preserve">Teoría y desarrollo del currículo. </w:t>
            </w:r>
          </w:p>
          <w:p w:rsidR="00CB4E9D" w:rsidRPr="00CB4E9D" w:rsidRDefault="00CB4E9D" w:rsidP="00CB4E9D">
            <w:pPr>
              <w:spacing w:after="0" w:line="240" w:lineRule="auto"/>
              <w:ind w:right="-595"/>
              <w:jc w:val="both"/>
              <w:rPr>
                <w:rFonts w:ascii="Times New Roman" w:eastAsia="Times New Roman" w:hAnsi="Times New Roman" w:cs="Times New Roman"/>
                <w:i/>
                <w:sz w:val="24"/>
                <w:szCs w:val="24"/>
                <w:lang w:eastAsia="es-ES"/>
              </w:rPr>
            </w:pPr>
            <w:r w:rsidRPr="00CB4E9D">
              <w:rPr>
                <w:rFonts w:ascii="Times New Roman" w:eastAsia="Times New Roman" w:hAnsi="Times New Roman" w:cs="Times New Roman"/>
                <w:i/>
                <w:sz w:val="24"/>
                <w:szCs w:val="24"/>
                <w:lang w:eastAsia="es-ES"/>
              </w:rPr>
              <w:t>Cap. 2</w:t>
            </w:r>
          </w:p>
          <w:p w:rsidR="00CB4E9D" w:rsidRPr="00CB4E9D" w:rsidRDefault="00CB4E9D" w:rsidP="00CB4E9D">
            <w:pPr>
              <w:spacing w:after="0" w:line="240" w:lineRule="auto"/>
              <w:ind w:right="-595"/>
              <w:rPr>
                <w:rFonts w:ascii="Times New Roman" w:eastAsia="Times New Roman" w:hAnsi="Times New Roman" w:cs="Times New Roman"/>
                <w:sz w:val="24"/>
                <w:szCs w:val="24"/>
                <w:lang w:eastAsia="es-ES"/>
              </w:rPr>
            </w:pPr>
          </w:p>
          <w:p w:rsidR="00CB4E9D" w:rsidRPr="00CB4E9D" w:rsidRDefault="00CB4E9D" w:rsidP="00CB4E9D">
            <w:pPr>
              <w:spacing w:after="0" w:line="240" w:lineRule="auto"/>
              <w:rPr>
                <w:rFonts w:ascii="Times New Roman" w:eastAsia="Times New Roman" w:hAnsi="Times New Roman" w:cs="Times New Roman"/>
                <w:i/>
                <w:sz w:val="24"/>
                <w:szCs w:val="24"/>
                <w:lang w:val="es-ES" w:eastAsia="es-ES"/>
              </w:rPr>
            </w:pPr>
            <w:r w:rsidRPr="00CB4E9D">
              <w:rPr>
                <w:rFonts w:ascii="Times New Roman" w:eastAsia="Times New Roman" w:hAnsi="Times New Roman" w:cs="Times New Roman"/>
                <w:sz w:val="24"/>
                <w:szCs w:val="24"/>
                <w:lang w:val="es-ES" w:eastAsia="es-ES"/>
              </w:rPr>
              <w:t xml:space="preserve">PERRENOUD, PHILIPPE. </w:t>
            </w:r>
            <w:r w:rsidRPr="00CB4E9D">
              <w:rPr>
                <w:rFonts w:ascii="Times New Roman" w:eastAsia="Times New Roman" w:hAnsi="Times New Roman" w:cs="Times New Roman"/>
                <w:i/>
                <w:sz w:val="24"/>
                <w:szCs w:val="24"/>
                <w:lang w:val="es-ES" w:eastAsia="es-ES"/>
              </w:rPr>
              <w:t>Diez nuevas competencias para enseñar.</w:t>
            </w:r>
          </w:p>
          <w:p w:rsidR="00CB4E9D" w:rsidRPr="00CB4E9D" w:rsidRDefault="00CB4E9D" w:rsidP="00CB4E9D">
            <w:pPr>
              <w:spacing w:after="0" w:line="240" w:lineRule="auto"/>
              <w:rPr>
                <w:rFonts w:ascii="Times New Roman" w:eastAsia="Times New Roman" w:hAnsi="Times New Roman" w:cs="Times New Roman"/>
                <w:i/>
                <w:sz w:val="24"/>
                <w:szCs w:val="24"/>
                <w:lang w:val="es-ES" w:eastAsia="es-ES"/>
              </w:rPr>
            </w:pPr>
          </w:p>
          <w:p w:rsidR="00CB4E9D" w:rsidRPr="00CB4E9D" w:rsidRDefault="00CB4E9D" w:rsidP="00CB4E9D">
            <w:pPr>
              <w:spacing w:line="240" w:lineRule="auto"/>
              <w:rPr>
                <w:rFonts w:ascii="Times New Roman" w:eastAsia="Times New Roman" w:hAnsi="Times New Roman" w:cs="Times New Roman"/>
                <w:sz w:val="24"/>
                <w:szCs w:val="24"/>
                <w:lang w:val="es-ES" w:eastAsia="es-ES"/>
              </w:rPr>
            </w:pPr>
            <w:r w:rsidRPr="00CB4E9D">
              <w:rPr>
                <w:rFonts w:ascii="Times New Roman" w:eastAsia="Times New Roman" w:hAnsi="Times New Roman" w:cs="Times New Roman"/>
                <w:sz w:val="24"/>
                <w:szCs w:val="24"/>
                <w:lang w:val="es-ES" w:eastAsia="es-ES"/>
              </w:rPr>
              <w:t xml:space="preserve">DECRETO Nº 182. </w:t>
            </w:r>
            <w:r w:rsidRPr="00CB4E9D">
              <w:rPr>
                <w:rFonts w:ascii="Times New Roman" w:eastAsia="Times New Roman" w:hAnsi="Times New Roman" w:cs="Times New Roman"/>
                <w:i/>
                <w:sz w:val="24"/>
                <w:szCs w:val="24"/>
                <w:lang w:val="es-ES" w:eastAsia="es-ES"/>
              </w:rPr>
              <w:t>Régimen de Evaluación, Calificación, Acreditación y Promoción para alumnos que cursan el Nivel Primario</w:t>
            </w:r>
            <w:r w:rsidRPr="00CB4E9D">
              <w:rPr>
                <w:rFonts w:ascii="Times New Roman" w:eastAsia="Times New Roman" w:hAnsi="Times New Roman" w:cs="Times New Roman"/>
                <w:sz w:val="24"/>
                <w:szCs w:val="24"/>
                <w:lang w:val="es-ES" w:eastAsia="es-ES"/>
              </w:rPr>
              <w:t>.</w:t>
            </w:r>
          </w:p>
          <w:p w:rsidR="00CB4E9D" w:rsidRPr="00CB4E9D" w:rsidRDefault="00CB4E9D" w:rsidP="00CB4E9D">
            <w:pPr>
              <w:spacing w:line="240" w:lineRule="auto"/>
              <w:rPr>
                <w:rFonts w:ascii="Times New Roman" w:eastAsia="Times New Roman" w:hAnsi="Times New Roman" w:cs="Times New Roman"/>
                <w:i/>
                <w:sz w:val="24"/>
                <w:szCs w:val="24"/>
                <w:lang w:val="es-ES" w:eastAsia="es-ES"/>
              </w:rPr>
            </w:pPr>
            <w:r w:rsidRPr="00CB4E9D">
              <w:rPr>
                <w:rFonts w:ascii="Times New Roman" w:eastAsia="Times New Roman" w:hAnsi="Times New Roman" w:cs="Times New Roman"/>
                <w:sz w:val="24"/>
                <w:szCs w:val="24"/>
                <w:lang w:val="es-ES" w:eastAsia="es-ES"/>
              </w:rPr>
              <w:t xml:space="preserve"> ALLIAUD, Andrea; ANTELO, Estanislao. </w:t>
            </w:r>
            <w:r w:rsidRPr="00CB4E9D">
              <w:rPr>
                <w:rFonts w:ascii="Times New Roman" w:eastAsia="Times New Roman" w:hAnsi="Times New Roman" w:cs="Times New Roman"/>
                <w:i/>
                <w:sz w:val="24"/>
                <w:szCs w:val="24"/>
                <w:lang w:val="es-ES" w:eastAsia="es-ES"/>
              </w:rPr>
              <w:t xml:space="preserve">Los gajes del oficio. Enseñanza, pedagogía y formación. Ed.  </w:t>
            </w:r>
            <w:proofErr w:type="spellStart"/>
            <w:r w:rsidRPr="00CB4E9D">
              <w:rPr>
                <w:rFonts w:ascii="Times New Roman" w:eastAsia="Times New Roman" w:hAnsi="Times New Roman" w:cs="Times New Roman"/>
                <w:i/>
                <w:sz w:val="24"/>
                <w:szCs w:val="24"/>
                <w:lang w:val="es-ES" w:eastAsia="es-ES"/>
              </w:rPr>
              <w:t>Aique</w:t>
            </w:r>
            <w:proofErr w:type="spellEnd"/>
            <w:r w:rsidRPr="00CB4E9D">
              <w:rPr>
                <w:rFonts w:ascii="Times New Roman" w:eastAsia="Times New Roman" w:hAnsi="Times New Roman" w:cs="Times New Roman"/>
                <w:i/>
                <w:sz w:val="24"/>
                <w:szCs w:val="24"/>
                <w:lang w:val="es-ES" w:eastAsia="es-ES"/>
              </w:rPr>
              <w:t>.</w:t>
            </w:r>
          </w:p>
          <w:p w:rsidR="00CB4E9D" w:rsidRPr="00CB4E9D" w:rsidRDefault="00CB4E9D" w:rsidP="00CB4E9D">
            <w:pPr>
              <w:spacing w:after="0" w:line="240" w:lineRule="auto"/>
              <w:rPr>
                <w:rFonts w:ascii="Times New Roman" w:eastAsia="Times New Roman" w:hAnsi="Times New Roman" w:cs="Times New Roman"/>
                <w:sz w:val="24"/>
                <w:szCs w:val="24"/>
                <w:lang w:val="es-ES" w:eastAsia="es-ES"/>
              </w:rPr>
            </w:pPr>
            <w:r w:rsidRPr="00CB4E9D">
              <w:rPr>
                <w:rFonts w:ascii="Times New Roman" w:eastAsia="Times New Roman" w:hAnsi="Times New Roman" w:cs="Times New Roman"/>
                <w:sz w:val="24"/>
                <w:szCs w:val="24"/>
                <w:lang w:val="es-ES" w:eastAsia="es-ES"/>
              </w:rPr>
              <w:t>CONDEMARÍN, Mabel. Uso de carpetas dentro del enfoque de evaluación auténtica. Revista Lectura y vida, 1.995.</w:t>
            </w:r>
          </w:p>
          <w:p w:rsidR="00CB4E9D" w:rsidRPr="00CB4E9D" w:rsidRDefault="00CB4E9D" w:rsidP="00CB4E9D">
            <w:pPr>
              <w:spacing w:after="0" w:line="240" w:lineRule="auto"/>
              <w:rPr>
                <w:rFonts w:ascii="Times New Roman" w:eastAsia="Times New Roman" w:hAnsi="Times New Roman" w:cs="Times New Roman"/>
                <w:sz w:val="24"/>
                <w:szCs w:val="24"/>
                <w:lang w:val="es-ES" w:eastAsia="es-ES"/>
              </w:rPr>
            </w:pPr>
          </w:p>
          <w:p w:rsidR="00CB4E9D" w:rsidRPr="00CB4E9D" w:rsidRDefault="00CB4E9D" w:rsidP="00CB4E9D">
            <w:pPr>
              <w:spacing w:after="0" w:line="240" w:lineRule="auto"/>
              <w:jc w:val="both"/>
              <w:rPr>
                <w:rFonts w:ascii="Times New Roman" w:eastAsia="Times New Roman" w:hAnsi="Times New Roman" w:cs="Times New Roman"/>
                <w:sz w:val="24"/>
                <w:szCs w:val="24"/>
                <w:lang w:eastAsia="es-ES"/>
              </w:rPr>
            </w:pPr>
            <w:r w:rsidRPr="00CB4E9D">
              <w:rPr>
                <w:rFonts w:ascii="Times New Roman" w:eastAsia="Times New Roman" w:hAnsi="Times New Roman" w:cs="Times New Roman"/>
                <w:sz w:val="24"/>
                <w:szCs w:val="24"/>
                <w:lang w:eastAsia="es-ES"/>
              </w:rPr>
              <w:t xml:space="preserve"> “Acerca de la evaluación”. Documento de Apoyo Curricular. </w:t>
            </w:r>
          </w:p>
          <w:p w:rsidR="00CB4E9D" w:rsidRPr="00CB4E9D" w:rsidRDefault="00CB4E9D" w:rsidP="00CB4E9D">
            <w:pPr>
              <w:spacing w:after="0" w:line="240" w:lineRule="auto"/>
              <w:jc w:val="both"/>
              <w:rPr>
                <w:rFonts w:ascii="Times New Roman" w:eastAsia="Times New Roman" w:hAnsi="Times New Roman" w:cs="Times New Roman"/>
                <w:sz w:val="24"/>
                <w:szCs w:val="24"/>
                <w:lang w:eastAsia="es-ES"/>
              </w:rPr>
            </w:pPr>
          </w:p>
          <w:p w:rsidR="00CB4E9D" w:rsidRPr="00CB4E9D" w:rsidRDefault="00CB4E9D" w:rsidP="00CB4E9D">
            <w:pPr>
              <w:spacing w:after="0" w:line="240" w:lineRule="auto"/>
              <w:rPr>
                <w:rFonts w:ascii="Times New Roman" w:eastAsia="Times New Roman" w:hAnsi="Times New Roman" w:cs="Times New Roman"/>
                <w:i/>
                <w:sz w:val="24"/>
                <w:szCs w:val="24"/>
                <w:lang w:val="es-ES" w:eastAsia="es-ES"/>
              </w:rPr>
            </w:pPr>
            <w:r w:rsidRPr="00CB4E9D">
              <w:rPr>
                <w:rFonts w:ascii="Times New Roman" w:eastAsia="Times New Roman" w:hAnsi="Times New Roman" w:cs="Times New Roman"/>
                <w:sz w:val="24"/>
                <w:szCs w:val="24"/>
                <w:lang w:val="es-ES" w:eastAsia="es-ES"/>
              </w:rPr>
              <w:t>CASSANY, DANIEL.”</w:t>
            </w:r>
            <w:r w:rsidRPr="00CB4E9D">
              <w:rPr>
                <w:rFonts w:ascii="Times New Roman" w:eastAsia="Times New Roman" w:hAnsi="Times New Roman" w:cs="Times New Roman"/>
                <w:i/>
                <w:sz w:val="24"/>
                <w:szCs w:val="24"/>
                <w:lang w:val="es-ES" w:eastAsia="es-ES"/>
              </w:rPr>
              <w:t xml:space="preserve">El dictado como tarea comunicativa”. “Reparar la escritura.” </w:t>
            </w:r>
          </w:p>
          <w:p w:rsidR="00CB4E9D" w:rsidRPr="00CB4E9D" w:rsidRDefault="00CB4E9D" w:rsidP="00CB4E9D">
            <w:pPr>
              <w:spacing w:after="0" w:line="240" w:lineRule="auto"/>
              <w:jc w:val="both"/>
              <w:rPr>
                <w:rFonts w:ascii="Times New Roman" w:eastAsia="Times New Roman" w:hAnsi="Times New Roman" w:cs="Times New Roman"/>
                <w:sz w:val="24"/>
                <w:szCs w:val="24"/>
                <w:lang w:val="es-ES" w:eastAsia="es-ES"/>
              </w:rPr>
            </w:pPr>
          </w:p>
        </w:tc>
      </w:tr>
      <w:tr w:rsidR="00CB4E9D" w:rsidRPr="00CB4E9D" w:rsidTr="00E9687D">
        <w:tc>
          <w:tcPr>
            <w:tcW w:w="1242" w:type="dxa"/>
          </w:tcPr>
          <w:p w:rsidR="00CB4E9D" w:rsidRPr="00CB4E9D" w:rsidRDefault="00CB4E9D" w:rsidP="00CB4E9D">
            <w:pPr>
              <w:spacing w:after="0" w:line="240" w:lineRule="auto"/>
              <w:jc w:val="both"/>
              <w:rPr>
                <w:rFonts w:ascii="Times New Roman" w:eastAsia="Times New Roman" w:hAnsi="Times New Roman" w:cs="Times New Roman"/>
                <w:sz w:val="24"/>
                <w:szCs w:val="24"/>
                <w:lang w:val="es-ES" w:eastAsia="es-ES"/>
              </w:rPr>
            </w:pPr>
          </w:p>
          <w:p w:rsidR="00CB4E9D" w:rsidRPr="00CB4E9D" w:rsidRDefault="00CB4E9D" w:rsidP="00CB4E9D">
            <w:pPr>
              <w:spacing w:after="0" w:line="240" w:lineRule="auto"/>
              <w:jc w:val="both"/>
              <w:rPr>
                <w:rFonts w:ascii="Times New Roman" w:eastAsia="Times New Roman" w:hAnsi="Times New Roman" w:cs="Times New Roman"/>
                <w:sz w:val="24"/>
                <w:szCs w:val="24"/>
                <w:lang w:val="es-ES" w:eastAsia="es-ES"/>
              </w:rPr>
            </w:pPr>
          </w:p>
          <w:p w:rsidR="00CB4E9D" w:rsidRPr="00CB4E9D" w:rsidRDefault="00CB4E9D" w:rsidP="00CB4E9D">
            <w:pPr>
              <w:spacing w:after="0" w:line="240" w:lineRule="auto"/>
              <w:jc w:val="both"/>
              <w:rPr>
                <w:rFonts w:ascii="Times New Roman" w:eastAsia="Times New Roman" w:hAnsi="Times New Roman" w:cs="Times New Roman"/>
                <w:sz w:val="24"/>
                <w:szCs w:val="24"/>
                <w:lang w:val="es-ES" w:eastAsia="es-ES"/>
              </w:rPr>
            </w:pPr>
          </w:p>
          <w:p w:rsidR="00833DC5" w:rsidRDefault="00833DC5" w:rsidP="00833DC5">
            <w:pPr>
              <w:spacing w:after="0" w:line="240" w:lineRule="auto"/>
              <w:jc w:val="center"/>
              <w:rPr>
                <w:rFonts w:ascii="Times New Roman" w:eastAsia="Times New Roman" w:hAnsi="Times New Roman" w:cs="Times New Roman"/>
                <w:sz w:val="24"/>
                <w:szCs w:val="24"/>
                <w:lang w:val="es-ES" w:eastAsia="es-ES"/>
              </w:rPr>
            </w:pPr>
          </w:p>
          <w:p w:rsidR="00833DC5" w:rsidRDefault="00833DC5" w:rsidP="00833DC5">
            <w:pPr>
              <w:spacing w:after="0" w:line="240" w:lineRule="auto"/>
              <w:jc w:val="center"/>
              <w:rPr>
                <w:rFonts w:ascii="Times New Roman" w:eastAsia="Times New Roman" w:hAnsi="Times New Roman" w:cs="Times New Roman"/>
                <w:sz w:val="24"/>
                <w:szCs w:val="24"/>
                <w:lang w:val="es-ES" w:eastAsia="es-ES"/>
              </w:rPr>
            </w:pPr>
          </w:p>
          <w:p w:rsidR="00833DC5" w:rsidRDefault="00833DC5" w:rsidP="00833DC5">
            <w:pPr>
              <w:spacing w:after="0" w:line="240" w:lineRule="auto"/>
              <w:jc w:val="center"/>
              <w:rPr>
                <w:rFonts w:ascii="Times New Roman" w:eastAsia="Times New Roman" w:hAnsi="Times New Roman" w:cs="Times New Roman"/>
                <w:sz w:val="24"/>
                <w:szCs w:val="24"/>
                <w:lang w:val="es-ES" w:eastAsia="es-ES"/>
              </w:rPr>
            </w:pPr>
          </w:p>
          <w:p w:rsidR="00833DC5" w:rsidRDefault="00493107" w:rsidP="00833DC5">
            <w:pPr>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29</w:t>
            </w:r>
            <w:r w:rsidR="00833DC5">
              <w:rPr>
                <w:rFonts w:ascii="Times New Roman" w:eastAsia="Times New Roman" w:hAnsi="Times New Roman" w:cs="Times New Roman"/>
                <w:sz w:val="24"/>
                <w:szCs w:val="24"/>
                <w:lang w:val="es-ES" w:eastAsia="es-ES"/>
              </w:rPr>
              <w:t>/07</w:t>
            </w:r>
          </w:p>
          <w:p w:rsidR="00833DC5" w:rsidRDefault="00833DC5" w:rsidP="00833DC5">
            <w:pPr>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w:t>
            </w:r>
            <w:r w:rsidR="00493107">
              <w:rPr>
                <w:rFonts w:ascii="Times New Roman" w:eastAsia="Times New Roman" w:hAnsi="Times New Roman" w:cs="Times New Roman"/>
                <w:sz w:val="24"/>
                <w:szCs w:val="24"/>
                <w:lang w:val="es-ES" w:eastAsia="es-ES"/>
              </w:rPr>
              <w:t>l</w:t>
            </w:r>
          </w:p>
          <w:p w:rsidR="00493107" w:rsidRPr="00CB4E9D" w:rsidRDefault="00493107" w:rsidP="00833DC5">
            <w:pPr>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13</w:t>
            </w:r>
            <w:r w:rsidR="00833DC5">
              <w:rPr>
                <w:rFonts w:ascii="Times New Roman" w:eastAsia="Times New Roman" w:hAnsi="Times New Roman" w:cs="Times New Roman"/>
                <w:sz w:val="24"/>
                <w:szCs w:val="24"/>
                <w:lang w:val="es-ES" w:eastAsia="es-ES"/>
              </w:rPr>
              <w:t>/09</w:t>
            </w:r>
          </w:p>
        </w:tc>
        <w:tc>
          <w:tcPr>
            <w:tcW w:w="3969" w:type="dxa"/>
          </w:tcPr>
          <w:p w:rsidR="00CB4E9D" w:rsidRPr="00CB4E9D" w:rsidRDefault="00CB4E9D" w:rsidP="00CB4E9D">
            <w:pPr>
              <w:spacing w:after="0" w:line="240" w:lineRule="auto"/>
              <w:ind w:left="720"/>
              <w:jc w:val="both"/>
              <w:rPr>
                <w:rFonts w:ascii="Times New Roman" w:eastAsia="Times New Roman" w:hAnsi="Times New Roman" w:cs="Times New Roman"/>
                <w:sz w:val="24"/>
                <w:szCs w:val="24"/>
                <w:lang w:val="es-ES" w:eastAsia="es-ES"/>
              </w:rPr>
            </w:pPr>
          </w:p>
          <w:p w:rsidR="00CB4E9D" w:rsidRPr="00CB4E9D" w:rsidRDefault="00CB4E9D" w:rsidP="00CB4E9D">
            <w:pPr>
              <w:spacing w:after="0" w:line="240" w:lineRule="auto"/>
              <w:ind w:left="720"/>
              <w:jc w:val="both"/>
              <w:rPr>
                <w:rFonts w:ascii="Times New Roman" w:eastAsia="Times New Roman" w:hAnsi="Times New Roman" w:cs="Times New Roman"/>
                <w:sz w:val="24"/>
                <w:szCs w:val="24"/>
                <w:lang w:val="es-ES" w:eastAsia="es-ES"/>
              </w:rPr>
            </w:pPr>
          </w:p>
          <w:p w:rsidR="00CB4E9D" w:rsidRPr="00CB4E9D" w:rsidRDefault="00CB4E9D" w:rsidP="00CB4E9D">
            <w:pPr>
              <w:spacing w:after="0" w:line="240" w:lineRule="auto"/>
              <w:ind w:left="720"/>
              <w:jc w:val="both"/>
              <w:rPr>
                <w:rFonts w:ascii="Times New Roman" w:eastAsia="Times New Roman" w:hAnsi="Times New Roman" w:cs="Times New Roman"/>
                <w:sz w:val="24"/>
                <w:szCs w:val="24"/>
                <w:lang w:val="es-ES" w:eastAsia="es-ES"/>
              </w:rPr>
            </w:pPr>
          </w:p>
          <w:p w:rsidR="00833DC5" w:rsidRDefault="00CB4E9D" w:rsidP="00833DC5">
            <w:pPr>
              <w:numPr>
                <w:ilvl w:val="0"/>
                <w:numId w:val="3"/>
              </w:numPr>
              <w:spacing w:after="0" w:line="240" w:lineRule="auto"/>
              <w:jc w:val="both"/>
              <w:rPr>
                <w:rFonts w:ascii="Times New Roman" w:eastAsia="Times New Roman" w:hAnsi="Times New Roman" w:cs="Times New Roman"/>
                <w:sz w:val="24"/>
                <w:szCs w:val="24"/>
                <w:lang w:val="es-ES" w:eastAsia="es-ES"/>
              </w:rPr>
            </w:pPr>
            <w:r w:rsidRPr="00833DC5">
              <w:rPr>
                <w:rFonts w:ascii="Times New Roman" w:eastAsia="Times New Roman" w:hAnsi="Times New Roman" w:cs="Times New Roman"/>
                <w:sz w:val="24"/>
                <w:szCs w:val="24"/>
                <w:lang w:val="es-ES" w:eastAsia="es-ES"/>
              </w:rPr>
              <w:t>Diseño y desarrollo de propuestas intensivas de intervención</w:t>
            </w:r>
            <w:r w:rsidR="00833DC5" w:rsidRPr="00833DC5">
              <w:rPr>
                <w:rFonts w:ascii="Times New Roman" w:eastAsia="Times New Roman" w:hAnsi="Times New Roman" w:cs="Times New Roman"/>
                <w:sz w:val="24"/>
                <w:szCs w:val="24"/>
                <w:lang w:val="es-ES" w:eastAsia="es-ES"/>
              </w:rPr>
              <w:t>, en las escuelas asociadas</w:t>
            </w:r>
            <w:r w:rsidRPr="00833DC5">
              <w:rPr>
                <w:rFonts w:ascii="Times New Roman" w:eastAsia="Times New Roman" w:hAnsi="Times New Roman" w:cs="Times New Roman"/>
                <w:sz w:val="24"/>
                <w:szCs w:val="24"/>
                <w:lang w:val="es-ES" w:eastAsia="es-ES"/>
              </w:rPr>
              <w:t>.</w:t>
            </w:r>
            <w:r w:rsidR="00833DC5" w:rsidRPr="00833DC5">
              <w:rPr>
                <w:rFonts w:ascii="Times New Roman" w:eastAsia="Times New Roman" w:hAnsi="Times New Roman" w:cs="Times New Roman"/>
                <w:sz w:val="24"/>
                <w:szCs w:val="24"/>
                <w:lang w:val="es-ES" w:eastAsia="es-ES"/>
              </w:rPr>
              <w:t xml:space="preserve"> </w:t>
            </w:r>
            <w:r w:rsidRPr="00833DC5">
              <w:rPr>
                <w:rFonts w:ascii="Times New Roman" w:eastAsia="Times New Roman" w:hAnsi="Times New Roman" w:cs="Times New Roman"/>
                <w:sz w:val="24"/>
                <w:szCs w:val="24"/>
                <w:lang w:val="es-ES" w:eastAsia="es-ES"/>
              </w:rPr>
              <w:t>Atención a la diversidad.</w:t>
            </w:r>
            <w:r w:rsidR="00833DC5" w:rsidRPr="00CB4E9D">
              <w:rPr>
                <w:rFonts w:ascii="Times New Roman" w:eastAsia="Times New Roman" w:hAnsi="Times New Roman" w:cs="Times New Roman"/>
                <w:sz w:val="24"/>
                <w:szCs w:val="24"/>
                <w:lang w:val="es-ES" w:eastAsia="es-ES"/>
              </w:rPr>
              <w:t xml:space="preserve"> </w:t>
            </w:r>
          </w:p>
          <w:p w:rsidR="00833DC5" w:rsidRPr="00493107" w:rsidRDefault="00833DC5" w:rsidP="00833DC5">
            <w:pPr>
              <w:numPr>
                <w:ilvl w:val="0"/>
                <w:numId w:val="3"/>
              </w:numPr>
              <w:spacing w:after="0" w:line="240" w:lineRule="auto"/>
              <w:jc w:val="both"/>
              <w:rPr>
                <w:rFonts w:ascii="Times New Roman" w:eastAsia="Times New Roman" w:hAnsi="Times New Roman" w:cs="Times New Roman"/>
                <w:sz w:val="24"/>
                <w:szCs w:val="24"/>
                <w:lang w:val="es-ES" w:eastAsia="es-ES"/>
              </w:rPr>
            </w:pPr>
            <w:r w:rsidRPr="00CB4E9D">
              <w:rPr>
                <w:rFonts w:ascii="Times New Roman" w:eastAsia="Times New Roman" w:hAnsi="Times New Roman" w:cs="Times New Roman"/>
                <w:sz w:val="24"/>
                <w:szCs w:val="24"/>
                <w:lang w:val="es-ES" w:eastAsia="es-ES"/>
              </w:rPr>
              <w:t>Planificación</w:t>
            </w:r>
            <w:r>
              <w:rPr>
                <w:rFonts w:ascii="Times New Roman" w:eastAsia="Times New Roman" w:hAnsi="Times New Roman" w:cs="Times New Roman"/>
                <w:sz w:val="24"/>
                <w:szCs w:val="24"/>
                <w:lang w:val="es-ES" w:eastAsia="es-ES"/>
              </w:rPr>
              <w:t xml:space="preserve">: </w:t>
            </w:r>
            <w:r w:rsidRPr="00CB4E9D">
              <w:rPr>
                <w:rFonts w:ascii="Times New Roman" w:eastAsia="Times New Roman" w:hAnsi="Times New Roman" w:cs="Times New Roman"/>
                <w:sz w:val="24"/>
                <w:szCs w:val="24"/>
                <w:lang w:val="es-ES" w:eastAsia="es-ES"/>
              </w:rPr>
              <w:t xml:space="preserve">plan anual, unidad, proyecto, </w:t>
            </w:r>
            <w:r>
              <w:rPr>
                <w:rFonts w:ascii="Times New Roman" w:eastAsia="Times New Roman" w:hAnsi="Times New Roman" w:cs="Times New Roman"/>
                <w:sz w:val="24"/>
                <w:szCs w:val="24"/>
                <w:lang w:val="es-ES" w:eastAsia="es-ES"/>
              </w:rPr>
              <w:t xml:space="preserve"> secuencias didácticas, </w:t>
            </w:r>
            <w:r w:rsidRPr="00CB4E9D">
              <w:rPr>
                <w:rFonts w:ascii="Times New Roman" w:eastAsia="Times New Roman" w:hAnsi="Times New Roman" w:cs="Times New Roman"/>
                <w:sz w:val="24"/>
                <w:szCs w:val="24"/>
                <w:lang w:val="es-ES" w:eastAsia="es-ES"/>
              </w:rPr>
              <w:t>visita</w:t>
            </w:r>
            <w:r>
              <w:rPr>
                <w:rFonts w:ascii="Times New Roman" w:eastAsia="Times New Roman" w:hAnsi="Times New Roman" w:cs="Times New Roman"/>
                <w:sz w:val="24"/>
                <w:szCs w:val="24"/>
                <w:lang w:val="es-ES" w:eastAsia="es-ES"/>
              </w:rPr>
              <w:t>s</w:t>
            </w:r>
            <w:r w:rsidRPr="00CB4E9D">
              <w:rPr>
                <w:rFonts w:ascii="Times New Roman" w:eastAsia="Times New Roman" w:hAnsi="Times New Roman" w:cs="Times New Roman"/>
                <w:sz w:val="24"/>
                <w:szCs w:val="24"/>
                <w:lang w:val="es-ES" w:eastAsia="es-ES"/>
              </w:rPr>
              <w:t xml:space="preserve"> y taller</w:t>
            </w:r>
            <w:r>
              <w:rPr>
                <w:rFonts w:ascii="Times New Roman" w:eastAsia="Times New Roman" w:hAnsi="Times New Roman" w:cs="Times New Roman"/>
                <w:sz w:val="24"/>
                <w:szCs w:val="24"/>
                <w:lang w:val="es-ES" w:eastAsia="es-ES"/>
              </w:rPr>
              <w:t>es (en articulación con las escuelas de destino).</w:t>
            </w:r>
          </w:p>
        </w:tc>
        <w:tc>
          <w:tcPr>
            <w:tcW w:w="4253" w:type="dxa"/>
          </w:tcPr>
          <w:p w:rsidR="00CB4E9D" w:rsidRPr="00CB4E9D" w:rsidRDefault="00CB4E9D" w:rsidP="00CB4E9D">
            <w:pPr>
              <w:spacing w:after="0" w:line="240" w:lineRule="auto"/>
              <w:jc w:val="both"/>
              <w:rPr>
                <w:rFonts w:ascii="Times New Roman" w:eastAsia="Times New Roman" w:hAnsi="Times New Roman" w:cs="Times New Roman"/>
                <w:sz w:val="24"/>
                <w:szCs w:val="24"/>
                <w:lang w:eastAsia="es-ES"/>
              </w:rPr>
            </w:pPr>
            <w:r w:rsidRPr="00CB4E9D">
              <w:rPr>
                <w:rFonts w:ascii="Times New Roman" w:eastAsia="Times New Roman" w:hAnsi="Times New Roman" w:cs="Times New Roman"/>
                <w:sz w:val="24"/>
                <w:szCs w:val="24"/>
                <w:lang w:eastAsia="es-ES"/>
              </w:rPr>
              <w:t>Bibliografía específica de las diferentes disciplinas para la elaboración de las planificaciones.</w:t>
            </w:r>
          </w:p>
          <w:p w:rsidR="00CB4E9D" w:rsidRPr="00CB4E9D" w:rsidRDefault="00CB4E9D" w:rsidP="00CB4E9D">
            <w:pPr>
              <w:spacing w:after="0" w:line="240" w:lineRule="auto"/>
              <w:jc w:val="both"/>
              <w:rPr>
                <w:rFonts w:ascii="Times New Roman" w:eastAsia="Times New Roman" w:hAnsi="Times New Roman" w:cs="Times New Roman"/>
                <w:sz w:val="24"/>
                <w:szCs w:val="24"/>
                <w:lang w:eastAsia="es-ES"/>
              </w:rPr>
            </w:pPr>
          </w:p>
          <w:p w:rsidR="00CB4E9D" w:rsidRPr="00CB4E9D" w:rsidRDefault="00CB4E9D" w:rsidP="00CB4E9D">
            <w:pPr>
              <w:spacing w:after="0" w:line="240" w:lineRule="auto"/>
              <w:rPr>
                <w:rFonts w:ascii="Times New Roman" w:eastAsia="Times New Roman" w:hAnsi="Times New Roman" w:cs="Times New Roman"/>
                <w:sz w:val="24"/>
                <w:szCs w:val="24"/>
                <w:lang w:val="es-ES" w:eastAsia="es-ES"/>
              </w:rPr>
            </w:pPr>
            <w:r w:rsidRPr="00CB4E9D">
              <w:rPr>
                <w:rFonts w:ascii="Times New Roman" w:eastAsia="Times New Roman" w:hAnsi="Times New Roman" w:cs="Times New Roman"/>
                <w:sz w:val="24"/>
                <w:szCs w:val="24"/>
                <w:lang w:val="es-ES" w:eastAsia="es-ES"/>
              </w:rPr>
              <w:t xml:space="preserve">BROITMAN, CLAUDIA. </w:t>
            </w:r>
            <w:r w:rsidRPr="00CB4E9D">
              <w:rPr>
                <w:rFonts w:ascii="Times New Roman" w:eastAsia="Times New Roman" w:hAnsi="Times New Roman" w:cs="Times New Roman"/>
                <w:i/>
                <w:sz w:val="24"/>
                <w:szCs w:val="24"/>
                <w:lang w:val="es-ES" w:eastAsia="es-ES"/>
              </w:rPr>
              <w:t>Las operaciones en el Primer Ciclo. Aportes para el trabajo en el aula.</w:t>
            </w:r>
          </w:p>
          <w:p w:rsidR="00CB4E9D" w:rsidRPr="00CB4E9D" w:rsidRDefault="00CB4E9D" w:rsidP="00CB4E9D">
            <w:pPr>
              <w:spacing w:after="0" w:line="240" w:lineRule="auto"/>
              <w:rPr>
                <w:rFonts w:ascii="Times New Roman" w:eastAsia="Times New Roman" w:hAnsi="Times New Roman" w:cs="Times New Roman"/>
                <w:sz w:val="24"/>
                <w:szCs w:val="24"/>
                <w:lang w:val="es-ES" w:eastAsia="es-ES"/>
              </w:rPr>
            </w:pPr>
          </w:p>
          <w:p w:rsidR="00CB4E9D" w:rsidRPr="00CB4E9D" w:rsidRDefault="00CB4E9D" w:rsidP="00CB4E9D">
            <w:pPr>
              <w:spacing w:after="0" w:line="240" w:lineRule="auto"/>
              <w:rPr>
                <w:rFonts w:ascii="Times New Roman" w:eastAsia="Times New Roman" w:hAnsi="Times New Roman" w:cs="Times New Roman"/>
                <w:sz w:val="24"/>
                <w:szCs w:val="24"/>
                <w:lang w:val="es-ES" w:eastAsia="es-ES"/>
              </w:rPr>
            </w:pPr>
            <w:r w:rsidRPr="00CB4E9D">
              <w:rPr>
                <w:rFonts w:ascii="Times New Roman" w:eastAsia="Times New Roman" w:hAnsi="Times New Roman" w:cs="Times New Roman"/>
                <w:sz w:val="24"/>
                <w:szCs w:val="24"/>
                <w:lang w:val="es-ES" w:eastAsia="es-ES"/>
              </w:rPr>
              <w:t>BROITMAN, CLAUDIA.  ITZCOVICH, HORACIO</w:t>
            </w:r>
            <w:r w:rsidRPr="00CB4E9D">
              <w:rPr>
                <w:rFonts w:ascii="Times New Roman" w:eastAsia="Times New Roman" w:hAnsi="Times New Roman" w:cs="Times New Roman"/>
                <w:i/>
                <w:sz w:val="24"/>
                <w:szCs w:val="24"/>
                <w:lang w:val="es-ES" w:eastAsia="es-ES"/>
              </w:rPr>
              <w:t>.  El estudio de las figuras y de los cuerpos geométricos. Actividades para los primeros años de la escolaridad</w:t>
            </w:r>
            <w:r w:rsidRPr="00CB4E9D">
              <w:rPr>
                <w:rFonts w:ascii="Times New Roman" w:eastAsia="Times New Roman" w:hAnsi="Times New Roman" w:cs="Times New Roman"/>
                <w:sz w:val="24"/>
                <w:szCs w:val="24"/>
                <w:lang w:val="es-ES" w:eastAsia="es-ES"/>
              </w:rPr>
              <w:t xml:space="preserve">. </w:t>
            </w:r>
          </w:p>
          <w:p w:rsidR="00CB4E9D" w:rsidRPr="00CB4E9D" w:rsidRDefault="00CB4E9D" w:rsidP="00CB4E9D">
            <w:pPr>
              <w:spacing w:after="0" w:line="240" w:lineRule="auto"/>
              <w:rPr>
                <w:rFonts w:ascii="Times New Roman" w:eastAsia="Times New Roman" w:hAnsi="Times New Roman" w:cs="Times New Roman"/>
                <w:sz w:val="24"/>
                <w:szCs w:val="24"/>
                <w:lang w:val="es-ES" w:eastAsia="es-ES"/>
              </w:rPr>
            </w:pPr>
          </w:p>
          <w:p w:rsidR="00CB4E9D" w:rsidRPr="00CB4E9D" w:rsidRDefault="00CB4E9D" w:rsidP="00CB4E9D">
            <w:pPr>
              <w:spacing w:after="0" w:line="240" w:lineRule="auto"/>
              <w:rPr>
                <w:rFonts w:ascii="Times New Roman" w:eastAsia="Times New Roman" w:hAnsi="Times New Roman" w:cs="Times New Roman"/>
                <w:i/>
                <w:sz w:val="24"/>
                <w:szCs w:val="24"/>
                <w:lang w:val="es-ES" w:eastAsia="es-ES"/>
              </w:rPr>
            </w:pPr>
            <w:r w:rsidRPr="00CB4E9D">
              <w:rPr>
                <w:rFonts w:ascii="Times New Roman" w:eastAsia="Times New Roman" w:hAnsi="Times New Roman" w:cs="Times New Roman"/>
                <w:sz w:val="24"/>
                <w:szCs w:val="24"/>
                <w:lang w:val="es-ES" w:eastAsia="es-ES"/>
              </w:rPr>
              <w:t>BROITMAN, CLAUDIA. KUPERMAN, CINTHIA. PONCE, HÉCTOR</w:t>
            </w:r>
            <w:r w:rsidRPr="00CB4E9D">
              <w:rPr>
                <w:rFonts w:ascii="Times New Roman" w:eastAsia="Times New Roman" w:hAnsi="Times New Roman" w:cs="Times New Roman"/>
                <w:i/>
                <w:sz w:val="24"/>
                <w:szCs w:val="24"/>
                <w:lang w:val="es-ES" w:eastAsia="es-ES"/>
              </w:rPr>
              <w:t xml:space="preserve">. Números en el Nivel Inicial. </w:t>
            </w:r>
          </w:p>
          <w:p w:rsidR="00CB4E9D" w:rsidRPr="00CB4E9D" w:rsidRDefault="00CB4E9D" w:rsidP="00CB4E9D">
            <w:pPr>
              <w:spacing w:after="0" w:line="240" w:lineRule="auto"/>
              <w:jc w:val="both"/>
              <w:rPr>
                <w:rFonts w:ascii="Times New Roman" w:eastAsia="Times New Roman" w:hAnsi="Times New Roman" w:cs="Times New Roman"/>
                <w:i/>
                <w:sz w:val="24"/>
                <w:szCs w:val="24"/>
                <w:lang w:val="es-ES" w:eastAsia="es-ES"/>
              </w:rPr>
            </w:pPr>
          </w:p>
          <w:p w:rsidR="00CB4E9D" w:rsidRPr="00CB4E9D" w:rsidRDefault="00CB4E9D" w:rsidP="00CB4E9D">
            <w:pPr>
              <w:spacing w:line="240" w:lineRule="auto"/>
              <w:rPr>
                <w:rFonts w:ascii="Times New Roman" w:eastAsia="Times New Roman" w:hAnsi="Times New Roman" w:cs="Times New Roman"/>
                <w:color w:val="000000"/>
                <w:sz w:val="24"/>
                <w:szCs w:val="24"/>
                <w:lang w:val="es-ES" w:eastAsia="es-ES"/>
              </w:rPr>
            </w:pPr>
            <w:r w:rsidRPr="00CB4E9D">
              <w:rPr>
                <w:rFonts w:ascii="Times New Roman" w:eastAsia="Times New Roman" w:hAnsi="Times New Roman" w:cs="Times New Roman"/>
                <w:color w:val="000000"/>
                <w:sz w:val="24"/>
                <w:szCs w:val="24"/>
                <w:lang w:val="es-ES" w:eastAsia="es-ES"/>
              </w:rPr>
              <w:t xml:space="preserve">TOMLINSON, Carol Ann. </w:t>
            </w:r>
            <w:r w:rsidRPr="00CB4E9D">
              <w:rPr>
                <w:rFonts w:ascii="Times New Roman" w:eastAsia="Times New Roman" w:hAnsi="Times New Roman" w:cs="Times New Roman"/>
                <w:i/>
                <w:iCs/>
                <w:color w:val="000000"/>
                <w:sz w:val="24"/>
                <w:szCs w:val="24"/>
                <w:lang w:val="es-ES" w:eastAsia="es-ES"/>
              </w:rPr>
              <w:t>Estrategias para trabajar la diversidad en el aula</w:t>
            </w:r>
            <w:r w:rsidRPr="00CB4E9D">
              <w:rPr>
                <w:rFonts w:ascii="Times New Roman" w:eastAsia="Times New Roman" w:hAnsi="Times New Roman" w:cs="Times New Roman"/>
                <w:color w:val="000000"/>
                <w:sz w:val="24"/>
                <w:szCs w:val="24"/>
                <w:lang w:val="es-ES" w:eastAsia="es-ES"/>
              </w:rPr>
              <w:t xml:space="preserve">. </w:t>
            </w:r>
          </w:p>
          <w:p w:rsidR="00CB4E9D" w:rsidRPr="00CB4E9D" w:rsidRDefault="00CB4E9D" w:rsidP="00CB4E9D">
            <w:pPr>
              <w:spacing w:after="0" w:line="240" w:lineRule="auto"/>
              <w:jc w:val="both"/>
              <w:rPr>
                <w:rFonts w:ascii="Times New Roman" w:eastAsia="Times New Roman" w:hAnsi="Times New Roman" w:cs="Times New Roman"/>
                <w:i/>
                <w:sz w:val="24"/>
                <w:szCs w:val="24"/>
                <w:lang w:eastAsia="es-ES"/>
              </w:rPr>
            </w:pPr>
            <w:r w:rsidRPr="00CB4E9D">
              <w:rPr>
                <w:rFonts w:ascii="Times New Roman" w:eastAsia="Times New Roman" w:hAnsi="Times New Roman" w:cs="Times New Roman"/>
                <w:sz w:val="24"/>
                <w:szCs w:val="24"/>
                <w:lang w:eastAsia="es-ES"/>
              </w:rPr>
              <w:t xml:space="preserve">MINISTERIO DE EDUCACIÓN, CIENCIA Y TECNOLOGÍA.  </w:t>
            </w:r>
            <w:r w:rsidRPr="00CB4E9D">
              <w:rPr>
                <w:rFonts w:ascii="Times New Roman" w:eastAsia="Times New Roman" w:hAnsi="Times New Roman" w:cs="Times New Roman"/>
                <w:i/>
                <w:sz w:val="24"/>
                <w:szCs w:val="24"/>
                <w:lang w:eastAsia="es-ES"/>
              </w:rPr>
              <w:t>Cuadernos para el aula.</w:t>
            </w:r>
          </w:p>
          <w:p w:rsidR="00CB4E9D" w:rsidRPr="00CB4E9D" w:rsidRDefault="00CB4E9D" w:rsidP="00CB4E9D">
            <w:pPr>
              <w:spacing w:after="0" w:line="240" w:lineRule="auto"/>
              <w:jc w:val="both"/>
              <w:rPr>
                <w:rFonts w:ascii="Times New Roman" w:eastAsia="Times New Roman" w:hAnsi="Times New Roman" w:cs="Times New Roman"/>
                <w:i/>
                <w:sz w:val="24"/>
                <w:szCs w:val="24"/>
                <w:lang w:eastAsia="es-ES"/>
              </w:rPr>
            </w:pPr>
          </w:p>
          <w:p w:rsidR="00CB4E9D" w:rsidRPr="00CB4E9D" w:rsidRDefault="00CB4E9D" w:rsidP="00CB4E9D">
            <w:pPr>
              <w:spacing w:after="0" w:line="240" w:lineRule="auto"/>
              <w:jc w:val="both"/>
              <w:rPr>
                <w:rFonts w:ascii="Times New Roman" w:eastAsia="Times New Roman" w:hAnsi="Times New Roman" w:cs="Times New Roman"/>
                <w:i/>
                <w:sz w:val="24"/>
                <w:szCs w:val="24"/>
                <w:lang w:eastAsia="es-ES"/>
              </w:rPr>
            </w:pPr>
            <w:r w:rsidRPr="00CB4E9D">
              <w:rPr>
                <w:rFonts w:ascii="Times New Roman" w:eastAsia="Times New Roman" w:hAnsi="Times New Roman" w:cs="Times New Roman"/>
                <w:color w:val="000000"/>
                <w:sz w:val="24"/>
                <w:szCs w:val="24"/>
                <w:lang w:val="es-ES" w:eastAsia="es-ES"/>
              </w:rPr>
              <w:t>ANIJOVICH, Rebeca y otros.</w:t>
            </w:r>
            <w:r w:rsidRPr="00CB4E9D">
              <w:rPr>
                <w:rFonts w:ascii="Times New Roman" w:eastAsia="Times New Roman" w:hAnsi="Times New Roman" w:cs="Times New Roman"/>
                <w:i/>
                <w:iCs/>
                <w:color w:val="000000"/>
                <w:sz w:val="24"/>
                <w:szCs w:val="24"/>
                <w:lang w:val="es-ES" w:eastAsia="es-ES"/>
              </w:rPr>
              <w:t xml:space="preserve"> Una introducción a la enseñanza para la diversidad</w:t>
            </w:r>
            <w:r w:rsidRPr="00CB4E9D">
              <w:rPr>
                <w:rFonts w:ascii="Times New Roman" w:eastAsia="Times New Roman" w:hAnsi="Times New Roman" w:cs="Times New Roman"/>
                <w:color w:val="000000"/>
                <w:sz w:val="24"/>
                <w:szCs w:val="24"/>
                <w:lang w:val="es-ES" w:eastAsia="es-ES"/>
              </w:rPr>
              <w:t>.</w:t>
            </w:r>
          </w:p>
          <w:p w:rsidR="00CB4E9D" w:rsidRPr="00CB4E9D" w:rsidRDefault="00CB4E9D" w:rsidP="00CB4E9D">
            <w:pPr>
              <w:spacing w:after="0" w:line="240" w:lineRule="auto"/>
              <w:jc w:val="both"/>
              <w:rPr>
                <w:rFonts w:ascii="Times New Roman" w:eastAsia="Times New Roman" w:hAnsi="Times New Roman" w:cs="Times New Roman"/>
                <w:sz w:val="24"/>
                <w:szCs w:val="24"/>
                <w:lang w:val="es-ES" w:eastAsia="es-ES"/>
              </w:rPr>
            </w:pPr>
          </w:p>
          <w:p w:rsidR="00CB4E9D" w:rsidRPr="00CB4E9D" w:rsidRDefault="00CB4E9D" w:rsidP="00CB4E9D">
            <w:pPr>
              <w:spacing w:line="240" w:lineRule="auto"/>
              <w:rPr>
                <w:rFonts w:ascii="Times New Roman" w:eastAsia="Times New Roman" w:hAnsi="Times New Roman" w:cs="Times New Roman"/>
                <w:color w:val="000000"/>
                <w:sz w:val="24"/>
                <w:szCs w:val="24"/>
                <w:lang w:val="es-ES" w:eastAsia="es-ES"/>
              </w:rPr>
            </w:pPr>
            <w:r w:rsidRPr="00CB4E9D">
              <w:rPr>
                <w:rFonts w:ascii="Times New Roman" w:eastAsia="Times New Roman" w:hAnsi="Times New Roman" w:cs="Times New Roman"/>
                <w:color w:val="000000"/>
                <w:sz w:val="24"/>
                <w:szCs w:val="24"/>
                <w:lang w:val="es-ES" w:eastAsia="es-ES"/>
              </w:rPr>
              <w:lastRenderedPageBreak/>
              <w:t xml:space="preserve">DEVALLE DE RENDO, Alicia; VEGA, Viviana. </w:t>
            </w:r>
            <w:r w:rsidRPr="00CB4E9D">
              <w:rPr>
                <w:rFonts w:ascii="Times New Roman" w:eastAsia="Times New Roman" w:hAnsi="Times New Roman" w:cs="Times New Roman"/>
                <w:i/>
                <w:iCs/>
                <w:color w:val="000000"/>
                <w:sz w:val="24"/>
                <w:szCs w:val="24"/>
                <w:lang w:val="es-ES" w:eastAsia="es-ES"/>
              </w:rPr>
              <w:t>Una escuela en y para la diversidad</w:t>
            </w:r>
            <w:r w:rsidRPr="00CB4E9D">
              <w:rPr>
                <w:rFonts w:ascii="Times New Roman" w:eastAsia="Times New Roman" w:hAnsi="Times New Roman" w:cs="Times New Roman"/>
                <w:color w:val="000000"/>
                <w:sz w:val="24"/>
                <w:szCs w:val="24"/>
                <w:lang w:val="es-ES" w:eastAsia="es-ES"/>
              </w:rPr>
              <w:t xml:space="preserve">. </w:t>
            </w:r>
            <w:proofErr w:type="spellStart"/>
            <w:r w:rsidRPr="00CB4E9D">
              <w:rPr>
                <w:rFonts w:ascii="Times New Roman" w:eastAsia="Times New Roman" w:hAnsi="Times New Roman" w:cs="Times New Roman"/>
                <w:color w:val="000000"/>
                <w:sz w:val="24"/>
                <w:szCs w:val="24"/>
                <w:lang w:val="es-ES" w:eastAsia="es-ES"/>
              </w:rPr>
              <w:t>Aique</w:t>
            </w:r>
            <w:proofErr w:type="spellEnd"/>
            <w:r w:rsidRPr="00CB4E9D">
              <w:rPr>
                <w:rFonts w:ascii="Times New Roman" w:eastAsia="Times New Roman" w:hAnsi="Times New Roman" w:cs="Times New Roman"/>
                <w:color w:val="000000"/>
                <w:sz w:val="24"/>
                <w:szCs w:val="24"/>
                <w:lang w:val="es-ES" w:eastAsia="es-ES"/>
              </w:rPr>
              <w:t>.</w:t>
            </w:r>
          </w:p>
          <w:p w:rsidR="00CB4E9D" w:rsidRPr="00CB4E9D" w:rsidRDefault="00CB4E9D" w:rsidP="00CB4E9D">
            <w:pPr>
              <w:spacing w:after="0" w:line="240" w:lineRule="auto"/>
              <w:jc w:val="both"/>
              <w:rPr>
                <w:rFonts w:ascii="Times New Roman" w:eastAsia="Times New Roman" w:hAnsi="Times New Roman" w:cs="Times New Roman"/>
                <w:sz w:val="24"/>
                <w:szCs w:val="24"/>
                <w:lang w:eastAsia="es-ES"/>
              </w:rPr>
            </w:pPr>
          </w:p>
        </w:tc>
      </w:tr>
      <w:tr w:rsidR="00CB4E9D" w:rsidRPr="00CB4E9D" w:rsidTr="00E9687D">
        <w:tc>
          <w:tcPr>
            <w:tcW w:w="1242" w:type="dxa"/>
          </w:tcPr>
          <w:p w:rsidR="00905084" w:rsidRDefault="00905084" w:rsidP="00CB4E9D">
            <w:pPr>
              <w:spacing w:after="0" w:line="240" w:lineRule="auto"/>
              <w:jc w:val="both"/>
              <w:rPr>
                <w:rFonts w:ascii="Times New Roman" w:eastAsia="Times New Roman" w:hAnsi="Times New Roman" w:cs="Times New Roman"/>
                <w:sz w:val="24"/>
                <w:szCs w:val="24"/>
                <w:lang w:val="es-ES" w:eastAsia="es-ES"/>
              </w:rPr>
            </w:pPr>
          </w:p>
          <w:p w:rsidR="00833DC5" w:rsidRDefault="00833DC5" w:rsidP="00CB4E9D">
            <w:pPr>
              <w:spacing w:after="0" w:line="240" w:lineRule="auto"/>
              <w:jc w:val="both"/>
              <w:rPr>
                <w:rFonts w:ascii="Times New Roman" w:eastAsia="Times New Roman" w:hAnsi="Times New Roman" w:cs="Times New Roman"/>
                <w:sz w:val="24"/>
                <w:szCs w:val="24"/>
                <w:lang w:val="es-ES" w:eastAsia="es-ES"/>
              </w:rPr>
            </w:pPr>
          </w:p>
          <w:p w:rsidR="00833DC5" w:rsidRDefault="00833DC5" w:rsidP="00CB4E9D">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17/09</w:t>
            </w:r>
          </w:p>
          <w:p w:rsidR="00833DC5" w:rsidRDefault="00833DC5" w:rsidP="00CB4E9D">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al</w:t>
            </w:r>
          </w:p>
          <w:p w:rsidR="00CB4E9D" w:rsidRDefault="00CB4E9D" w:rsidP="00905084">
            <w:pPr>
              <w:spacing w:after="0" w:line="240" w:lineRule="auto"/>
              <w:jc w:val="both"/>
              <w:rPr>
                <w:rFonts w:ascii="Times New Roman" w:eastAsia="Times New Roman" w:hAnsi="Times New Roman" w:cs="Times New Roman"/>
                <w:sz w:val="24"/>
                <w:szCs w:val="24"/>
                <w:lang w:val="es-ES" w:eastAsia="es-ES"/>
              </w:rPr>
            </w:pPr>
          </w:p>
          <w:p w:rsidR="00B8580D" w:rsidRDefault="00B8580D" w:rsidP="00905084">
            <w:pPr>
              <w:spacing w:after="0" w:line="240" w:lineRule="auto"/>
              <w:jc w:val="both"/>
              <w:rPr>
                <w:rFonts w:ascii="Times New Roman" w:eastAsia="Times New Roman" w:hAnsi="Times New Roman" w:cs="Times New Roman"/>
                <w:sz w:val="24"/>
                <w:szCs w:val="24"/>
                <w:lang w:val="es-ES" w:eastAsia="es-ES"/>
              </w:rPr>
            </w:pPr>
          </w:p>
          <w:p w:rsidR="00B8580D" w:rsidRDefault="00B8580D" w:rsidP="00905084">
            <w:pPr>
              <w:spacing w:after="0" w:line="240" w:lineRule="auto"/>
              <w:jc w:val="both"/>
              <w:rPr>
                <w:rFonts w:ascii="Times New Roman" w:eastAsia="Times New Roman" w:hAnsi="Times New Roman" w:cs="Times New Roman"/>
                <w:sz w:val="24"/>
                <w:szCs w:val="24"/>
                <w:lang w:val="es-ES" w:eastAsia="es-ES"/>
              </w:rPr>
            </w:pPr>
          </w:p>
          <w:p w:rsidR="00B8580D" w:rsidRDefault="00B8580D" w:rsidP="00905084">
            <w:pPr>
              <w:spacing w:after="0" w:line="240" w:lineRule="auto"/>
              <w:jc w:val="both"/>
              <w:rPr>
                <w:rFonts w:ascii="Times New Roman" w:eastAsia="Times New Roman" w:hAnsi="Times New Roman" w:cs="Times New Roman"/>
                <w:sz w:val="24"/>
                <w:szCs w:val="24"/>
                <w:lang w:val="es-ES" w:eastAsia="es-ES"/>
              </w:rPr>
            </w:pPr>
          </w:p>
          <w:p w:rsidR="00B8580D" w:rsidRDefault="00B8580D" w:rsidP="00905084">
            <w:pPr>
              <w:spacing w:after="0" w:line="240" w:lineRule="auto"/>
              <w:jc w:val="both"/>
              <w:rPr>
                <w:rFonts w:ascii="Times New Roman" w:eastAsia="Times New Roman" w:hAnsi="Times New Roman" w:cs="Times New Roman"/>
                <w:sz w:val="24"/>
                <w:szCs w:val="24"/>
                <w:lang w:val="es-ES" w:eastAsia="es-ES"/>
              </w:rPr>
            </w:pPr>
          </w:p>
          <w:p w:rsidR="00B8580D" w:rsidRDefault="00B8580D" w:rsidP="00905084">
            <w:pPr>
              <w:spacing w:after="0" w:line="240" w:lineRule="auto"/>
              <w:jc w:val="both"/>
              <w:rPr>
                <w:rFonts w:ascii="Times New Roman" w:eastAsia="Times New Roman" w:hAnsi="Times New Roman" w:cs="Times New Roman"/>
                <w:sz w:val="24"/>
                <w:szCs w:val="24"/>
                <w:lang w:val="es-ES" w:eastAsia="es-ES"/>
              </w:rPr>
            </w:pPr>
          </w:p>
          <w:p w:rsidR="00B8580D" w:rsidRDefault="00B8580D" w:rsidP="00905084">
            <w:pPr>
              <w:spacing w:after="0" w:line="240" w:lineRule="auto"/>
              <w:jc w:val="both"/>
              <w:rPr>
                <w:rFonts w:ascii="Times New Roman" w:eastAsia="Times New Roman" w:hAnsi="Times New Roman" w:cs="Times New Roman"/>
                <w:sz w:val="24"/>
                <w:szCs w:val="24"/>
                <w:lang w:val="es-ES" w:eastAsia="es-ES"/>
              </w:rPr>
            </w:pPr>
          </w:p>
          <w:p w:rsidR="00B8580D" w:rsidRPr="00CB4E9D" w:rsidRDefault="00B8580D" w:rsidP="00905084">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14/11</w:t>
            </w:r>
          </w:p>
        </w:tc>
        <w:tc>
          <w:tcPr>
            <w:tcW w:w="3969" w:type="dxa"/>
          </w:tcPr>
          <w:p w:rsidR="00905084" w:rsidRDefault="00905084" w:rsidP="00905084">
            <w:pPr>
              <w:spacing w:after="0" w:line="240" w:lineRule="auto"/>
              <w:ind w:left="360"/>
              <w:jc w:val="both"/>
              <w:rPr>
                <w:rFonts w:ascii="Times New Roman" w:eastAsia="Times New Roman" w:hAnsi="Times New Roman" w:cs="Times New Roman"/>
                <w:sz w:val="24"/>
                <w:szCs w:val="24"/>
                <w:lang w:val="es-ES" w:eastAsia="es-ES"/>
              </w:rPr>
            </w:pPr>
          </w:p>
          <w:p w:rsidR="00905084" w:rsidRDefault="00905084" w:rsidP="00905084">
            <w:pPr>
              <w:spacing w:after="0" w:line="240" w:lineRule="auto"/>
              <w:ind w:left="360"/>
              <w:jc w:val="both"/>
              <w:rPr>
                <w:rFonts w:ascii="Times New Roman" w:eastAsia="Times New Roman" w:hAnsi="Times New Roman" w:cs="Times New Roman"/>
                <w:sz w:val="24"/>
                <w:szCs w:val="24"/>
                <w:lang w:val="es-ES" w:eastAsia="es-ES"/>
              </w:rPr>
            </w:pPr>
          </w:p>
          <w:p w:rsidR="00CB4E9D" w:rsidRPr="00CB4E9D" w:rsidRDefault="00CB4E9D" w:rsidP="00CB4E9D">
            <w:pPr>
              <w:numPr>
                <w:ilvl w:val="0"/>
                <w:numId w:val="3"/>
              </w:numPr>
              <w:spacing w:after="0" w:line="240" w:lineRule="auto"/>
              <w:jc w:val="both"/>
              <w:rPr>
                <w:rFonts w:ascii="Times New Roman" w:eastAsia="Times New Roman" w:hAnsi="Times New Roman" w:cs="Times New Roman"/>
                <w:sz w:val="24"/>
                <w:szCs w:val="24"/>
                <w:lang w:val="es-ES" w:eastAsia="es-ES"/>
              </w:rPr>
            </w:pPr>
            <w:r w:rsidRPr="00CB4E9D">
              <w:rPr>
                <w:rFonts w:ascii="Times New Roman" w:eastAsia="Times New Roman" w:hAnsi="Times New Roman" w:cs="Times New Roman"/>
                <w:sz w:val="24"/>
                <w:szCs w:val="24"/>
                <w:lang w:val="es-ES" w:eastAsia="es-ES"/>
              </w:rPr>
              <w:t>Análisis y evaluación de los propios procesos cognitivos y de la propia práctica.</w:t>
            </w:r>
          </w:p>
          <w:p w:rsidR="00CB4E9D" w:rsidRDefault="00CB4E9D" w:rsidP="00CB4E9D">
            <w:pPr>
              <w:numPr>
                <w:ilvl w:val="0"/>
                <w:numId w:val="3"/>
              </w:numPr>
              <w:spacing w:after="0" w:line="240" w:lineRule="auto"/>
              <w:jc w:val="both"/>
              <w:rPr>
                <w:rFonts w:ascii="Times New Roman" w:eastAsia="Times New Roman" w:hAnsi="Times New Roman" w:cs="Times New Roman"/>
                <w:sz w:val="24"/>
                <w:szCs w:val="24"/>
                <w:lang w:val="es-ES" w:eastAsia="es-ES"/>
              </w:rPr>
            </w:pPr>
            <w:r w:rsidRPr="00CB4E9D">
              <w:rPr>
                <w:rFonts w:ascii="Times New Roman" w:eastAsia="Times New Roman" w:hAnsi="Times New Roman" w:cs="Times New Roman"/>
                <w:sz w:val="24"/>
                <w:szCs w:val="24"/>
                <w:lang w:val="es-ES" w:eastAsia="es-ES"/>
              </w:rPr>
              <w:t>Lectura y escritura académica acerca de las prácticas docentes. Elaboración de narrativas. La narrativa: dispositivo de comprensión y modificación de las prácticas</w:t>
            </w:r>
            <w:r w:rsidR="00905084">
              <w:rPr>
                <w:rFonts w:ascii="Times New Roman" w:eastAsia="Times New Roman" w:hAnsi="Times New Roman" w:cs="Times New Roman"/>
                <w:sz w:val="24"/>
                <w:szCs w:val="24"/>
                <w:lang w:val="es-ES" w:eastAsia="es-ES"/>
              </w:rPr>
              <w:t>.</w:t>
            </w:r>
          </w:p>
          <w:p w:rsidR="00D0208C" w:rsidRDefault="00D0208C" w:rsidP="00CB4E9D">
            <w:pPr>
              <w:numPr>
                <w:ilvl w:val="0"/>
                <w:numId w:val="3"/>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Cierre del taller e instancia final de integración.</w:t>
            </w:r>
          </w:p>
          <w:p w:rsidR="00905084" w:rsidRDefault="00905084" w:rsidP="00905084">
            <w:pPr>
              <w:spacing w:after="0" w:line="240" w:lineRule="auto"/>
              <w:jc w:val="both"/>
              <w:rPr>
                <w:rFonts w:ascii="Times New Roman" w:eastAsia="Times New Roman" w:hAnsi="Times New Roman" w:cs="Times New Roman"/>
                <w:sz w:val="24"/>
                <w:szCs w:val="24"/>
                <w:lang w:val="es-ES" w:eastAsia="es-ES"/>
              </w:rPr>
            </w:pPr>
          </w:p>
          <w:p w:rsidR="00905084" w:rsidRPr="00CB4E9D" w:rsidRDefault="00905084" w:rsidP="00905084">
            <w:pPr>
              <w:spacing w:after="0" w:line="240" w:lineRule="auto"/>
              <w:jc w:val="both"/>
              <w:rPr>
                <w:rFonts w:ascii="Times New Roman" w:eastAsia="Times New Roman" w:hAnsi="Times New Roman" w:cs="Times New Roman"/>
                <w:sz w:val="24"/>
                <w:szCs w:val="24"/>
                <w:lang w:val="es-ES" w:eastAsia="es-ES"/>
              </w:rPr>
            </w:pPr>
          </w:p>
        </w:tc>
        <w:tc>
          <w:tcPr>
            <w:tcW w:w="4253" w:type="dxa"/>
          </w:tcPr>
          <w:p w:rsidR="00CB4E9D" w:rsidRPr="00CB4E9D" w:rsidRDefault="00CB4E9D" w:rsidP="00CB4E9D">
            <w:pPr>
              <w:spacing w:line="240" w:lineRule="auto"/>
              <w:rPr>
                <w:rFonts w:ascii="Times New Roman" w:eastAsia="Times New Roman" w:hAnsi="Times New Roman" w:cs="Times New Roman"/>
                <w:i/>
                <w:sz w:val="24"/>
                <w:szCs w:val="24"/>
                <w:lang w:val="es-ES" w:eastAsia="es-ES"/>
              </w:rPr>
            </w:pPr>
            <w:r w:rsidRPr="00CB4E9D">
              <w:rPr>
                <w:rFonts w:ascii="Times New Roman" w:eastAsia="Times New Roman" w:hAnsi="Times New Roman" w:cs="Times New Roman"/>
                <w:sz w:val="24"/>
                <w:szCs w:val="24"/>
                <w:lang w:val="es-ES" w:eastAsia="es-ES"/>
              </w:rPr>
              <w:t xml:space="preserve">ANIJOVICH, Rebeca.  </w:t>
            </w:r>
            <w:r w:rsidRPr="00CB4E9D">
              <w:rPr>
                <w:rFonts w:ascii="Times New Roman" w:eastAsia="Times New Roman" w:hAnsi="Times New Roman" w:cs="Times New Roman"/>
                <w:i/>
                <w:iCs/>
                <w:sz w:val="24"/>
                <w:szCs w:val="24"/>
                <w:lang w:val="es-ES" w:eastAsia="es-ES"/>
              </w:rPr>
              <w:t>Transitar la formación pedagógica</w:t>
            </w:r>
            <w:r w:rsidRPr="00CB4E9D">
              <w:rPr>
                <w:rFonts w:ascii="Times New Roman" w:eastAsia="Times New Roman" w:hAnsi="Times New Roman" w:cs="Times New Roman"/>
                <w:sz w:val="24"/>
                <w:szCs w:val="24"/>
                <w:lang w:val="es-ES" w:eastAsia="es-ES"/>
              </w:rPr>
              <w:t xml:space="preserve">. </w:t>
            </w:r>
            <w:r w:rsidRPr="00CB4E9D">
              <w:rPr>
                <w:rFonts w:ascii="Times New Roman" w:eastAsia="Times New Roman" w:hAnsi="Times New Roman" w:cs="Times New Roman"/>
                <w:i/>
                <w:sz w:val="24"/>
                <w:szCs w:val="24"/>
                <w:lang w:val="es-ES" w:eastAsia="es-ES"/>
              </w:rPr>
              <w:t>Dispositivos y estrategias.</w:t>
            </w:r>
          </w:p>
          <w:p w:rsidR="00CB4E9D" w:rsidRPr="00CB4E9D" w:rsidRDefault="00CB4E9D" w:rsidP="00CB4E9D">
            <w:pPr>
              <w:spacing w:line="240" w:lineRule="auto"/>
              <w:rPr>
                <w:rFonts w:ascii="Times New Roman" w:eastAsia="Times New Roman" w:hAnsi="Times New Roman" w:cs="Times New Roman"/>
                <w:i/>
                <w:iCs/>
                <w:color w:val="000000"/>
                <w:sz w:val="24"/>
                <w:szCs w:val="24"/>
                <w:lang w:val="es-ES" w:eastAsia="es-ES"/>
              </w:rPr>
            </w:pPr>
            <w:r w:rsidRPr="00CB4E9D">
              <w:rPr>
                <w:rFonts w:ascii="Times New Roman" w:eastAsia="Times New Roman" w:hAnsi="Times New Roman" w:cs="Times New Roman"/>
                <w:color w:val="000000"/>
                <w:sz w:val="24"/>
                <w:szCs w:val="24"/>
                <w:lang w:val="es-ES" w:eastAsia="es-ES"/>
              </w:rPr>
              <w:t xml:space="preserve">LITWIN, Edith. </w:t>
            </w:r>
            <w:r w:rsidRPr="00CB4E9D">
              <w:rPr>
                <w:rFonts w:ascii="Times New Roman" w:eastAsia="Times New Roman" w:hAnsi="Times New Roman" w:cs="Times New Roman"/>
                <w:i/>
                <w:iCs/>
                <w:color w:val="000000"/>
                <w:sz w:val="24"/>
                <w:szCs w:val="24"/>
                <w:lang w:val="es-ES" w:eastAsia="es-ES"/>
              </w:rPr>
              <w:t>El oficio de enseñar.</w:t>
            </w:r>
          </w:p>
          <w:p w:rsidR="00CB4E9D" w:rsidRPr="00CB4E9D" w:rsidRDefault="00CB4E9D" w:rsidP="00CB4E9D">
            <w:pPr>
              <w:spacing w:line="240" w:lineRule="auto"/>
              <w:rPr>
                <w:rFonts w:ascii="Times New Roman" w:eastAsia="Times New Roman" w:hAnsi="Times New Roman" w:cs="Times New Roman"/>
                <w:i/>
                <w:sz w:val="24"/>
                <w:szCs w:val="24"/>
                <w:lang w:val="es-ES" w:eastAsia="es-ES"/>
              </w:rPr>
            </w:pPr>
            <w:r w:rsidRPr="00CB4E9D">
              <w:rPr>
                <w:rFonts w:ascii="Times New Roman" w:eastAsia="Times New Roman" w:hAnsi="Times New Roman" w:cs="Times New Roman"/>
                <w:sz w:val="24"/>
                <w:szCs w:val="24"/>
                <w:lang w:val="es-ES" w:eastAsia="es-ES"/>
              </w:rPr>
              <w:t xml:space="preserve">ABRAMOWSKI, Ana. </w:t>
            </w:r>
            <w:r w:rsidRPr="00CB4E9D">
              <w:rPr>
                <w:rFonts w:ascii="Times New Roman" w:eastAsia="Times New Roman" w:hAnsi="Times New Roman" w:cs="Times New Roman"/>
                <w:i/>
                <w:sz w:val="24"/>
                <w:szCs w:val="24"/>
                <w:lang w:val="es-ES" w:eastAsia="es-ES"/>
              </w:rPr>
              <w:t>Pedagogía Recursos para el acompañamiento a docentes noveles.</w:t>
            </w:r>
          </w:p>
          <w:p w:rsidR="00CB4E9D" w:rsidRPr="00CB4E9D" w:rsidRDefault="00CB4E9D" w:rsidP="00CB4E9D">
            <w:pPr>
              <w:spacing w:line="240" w:lineRule="auto"/>
              <w:rPr>
                <w:rFonts w:ascii="Times New Roman" w:eastAsia="Times New Roman" w:hAnsi="Times New Roman" w:cs="Times New Roman"/>
                <w:i/>
                <w:sz w:val="24"/>
                <w:szCs w:val="24"/>
                <w:lang w:val="es-ES" w:eastAsia="es-ES"/>
              </w:rPr>
            </w:pPr>
            <w:r w:rsidRPr="00CB4E9D">
              <w:rPr>
                <w:rFonts w:ascii="Times New Roman" w:eastAsia="Times New Roman" w:hAnsi="Times New Roman" w:cs="Times New Roman"/>
                <w:sz w:val="24"/>
                <w:szCs w:val="24"/>
                <w:lang w:val="es-ES" w:eastAsia="es-ES"/>
              </w:rPr>
              <w:t xml:space="preserve">ALLIAUD, Andrea; ANTELO, Estanislao </w:t>
            </w:r>
            <w:r w:rsidRPr="00CB4E9D">
              <w:rPr>
                <w:rFonts w:ascii="Times New Roman" w:eastAsia="Times New Roman" w:hAnsi="Times New Roman" w:cs="Times New Roman"/>
                <w:i/>
                <w:sz w:val="24"/>
                <w:szCs w:val="24"/>
                <w:lang w:val="es-ES" w:eastAsia="es-ES"/>
              </w:rPr>
              <w:t>Los gajes del oficio.</w:t>
            </w:r>
          </w:p>
          <w:p w:rsidR="00CB4E9D" w:rsidRPr="00CB4E9D" w:rsidRDefault="00CB4E9D" w:rsidP="00CB4E9D">
            <w:pPr>
              <w:spacing w:line="240" w:lineRule="auto"/>
              <w:rPr>
                <w:rFonts w:ascii="Times New Roman" w:eastAsia="Times New Roman" w:hAnsi="Times New Roman" w:cs="Times New Roman"/>
                <w:sz w:val="24"/>
                <w:szCs w:val="24"/>
                <w:lang w:val="es-ES" w:eastAsia="es-ES"/>
              </w:rPr>
            </w:pPr>
            <w:r w:rsidRPr="00CB4E9D">
              <w:rPr>
                <w:rFonts w:ascii="Times New Roman" w:eastAsia="Times New Roman" w:hAnsi="Times New Roman" w:cs="Times New Roman"/>
                <w:sz w:val="24"/>
                <w:szCs w:val="24"/>
                <w:lang w:val="es-ES" w:eastAsia="es-ES"/>
              </w:rPr>
              <w:t xml:space="preserve">ANTELO, Estanislao. </w:t>
            </w:r>
            <w:r w:rsidRPr="00CB4E9D">
              <w:rPr>
                <w:rFonts w:ascii="Times New Roman" w:eastAsia="Times New Roman" w:hAnsi="Times New Roman" w:cs="Times New Roman"/>
                <w:i/>
                <w:sz w:val="24"/>
                <w:szCs w:val="24"/>
                <w:lang w:val="es-ES" w:eastAsia="es-ES"/>
              </w:rPr>
              <w:t>Instrucciones para ser profesor. Pedagogía para aspirantes.</w:t>
            </w:r>
          </w:p>
        </w:tc>
      </w:tr>
    </w:tbl>
    <w:p w:rsidR="0007631A" w:rsidRDefault="0007631A" w:rsidP="00A716DE">
      <w:pPr>
        <w:pStyle w:val="NormalWeb"/>
        <w:spacing w:after="0" w:afterAutospacing="0"/>
        <w:jc w:val="both"/>
        <w:rPr>
          <w:b/>
          <w:color w:val="000000"/>
        </w:rPr>
      </w:pPr>
    </w:p>
    <w:p w:rsidR="00A716DE" w:rsidRDefault="00AB3670" w:rsidP="00A716DE">
      <w:pPr>
        <w:pStyle w:val="NormalWeb"/>
        <w:spacing w:after="0" w:afterAutospacing="0"/>
        <w:jc w:val="both"/>
        <w:rPr>
          <w:b/>
          <w:color w:val="000000"/>
        </w:rPr>
      </w:pPr>
      <w:r w:rsidRPr="009D648B">
        <w:rPr>
          <w:b/>
          <w:color w:val="000000"/>
        </w:rPr>
        <w:t>EVALUACIÓN:</w:t>
      </w:r>
    </w:p>
    <w:p w:rsidR="003172DA" w:rsidRDefault="003172DA" w:rsidP="00A716DE">
      <w:pPr>
        <w:pStyle w:val="NormalWeb"/>
        <w:spacing w:after="0" w:afterAutospacing="0"/>
        <w:jc w:val="both"/>
      </w:pPr>
      <w:r w:rsidRPr="00B54466">
        <w:t>Para poder cursar el  Taller  de  Práctica  IV, deberán cumplir con las correlatividades establecidas a continuación:</w:t>
      </w:r>
    </w:p>
    <w:p w:rsidR="0007631A" w:rsidRPr="00A716DE" w:rsidRDefault="0007631A" w:rsidP="00A716DE">
      <w:pPr>
        <w:pStyle w:val="NormalWeb"/>
        <w:spacing w:after="0" w:afterAutospacing="0"/>
        <w:jc w:val="both"/>
        <w:rPr>
          <w:b/>
          <w:color w:val="000000"/>
        </w:rPr>
      </w:pPr>
    </w:p>
    <w:tbl>
      <w:tblPr>
        <w:tblStyle w:val="Tablaconcuadrcula"/>
        <w:tblW w:w="8897" w:type="dxa"/>
        <w:tblLook w:val="04A0" w:firstRow="1" w:lastRow="0" w:firstColumn="1" w:lastColumn="0" w:noHBand="0" w:noVBand="1"/>
      </w:tblPr>
      <w:tblGrid>
        <w:gridCol w:w="4347"/>
        <w:gridCol w:w="4550"/>
      </w:tblGrid>
      <w:tr w:rsidR="00AB3670" w:rsidRPr="00B54466" w:rsidTr="00905084">
        <w:tc>
          <w:tcPr>
            <w:tcW w:w="4347" w:type="dxa"/>
          </w:tcPr>
          <w:p w:rsidR="00AB3670" w:rsidRPr="00B54466" w:rsidRDefault="003172DA" w:rsidP="00B62E40">
            <w:pPr>
              <w:pStyle w:val="NormalWeb"/>
              <w:jc w:val="both"/>
              <w:rPr>
                <w:color w:val="000000"/>
              </w:rPr>
            </w:pPr>
            <w:r w:rsidRPr="00B54466">
              <w:rPr>
                <w:color w:val="000000"/>
              </w:rPr>
              <w:t>DEBE TENER APROBADA</w:t>
            </w:r>
          </w:p>
        </w:tc>
        <w:tc>
          <w:tcPr>
            <w:tcW w:w="4550" w:type="dxa"/>
          </w:tcPr>
          <w:p w:rsidR="00AB3670" w:rsidRPr="00B54466" w:rsidRDefault="003172DA" w:rsidP="00B62E40">
            <w:pPr>
              <w:pStyle w:val="NormalWeb"/>
              <w:jc w:val="both"/>
              <w:rPr>
                <w:color w:val="000000"/>
              </w:rPr>
            </w:pPr>
            <w:r w:rsidRPr="00B54466">
              <w:rPr>
                <w:color w:val="000000"/>
              </w:rPr>
              <w:t>REGULARIZADA</w:t>
            </w:r>
          </w:p>
        </w:tc>
      </w:tr>
      <w:tr w:rsidR="00AB3670" w:rsidRPr="00B54466" w:rsidTr="00905084">
        <w:tc>
          <w:tcPr>
            <w:tcW w:w="4347" w:type="dxa"/>
          </w:tcPr>
          <w:p w:rsidR="003172DA" w:rsidRPr="00B54466" w:rsidRDefault="003172DA" w:rsidP="003172DA">
            <w:pPr>
              <w:pStyle w:val="NormalWeb"/>
              <w:spacing w:after="0" w:afterAutospacing="0"/>
              <w:jc w:val="both"/>
              <w:rPr>
                <w:color w:val="000000"/>
              </w:rPr>
            </w:pPr>
            <w:r w:rsidRPr="00B54466">
              <w:rPr>
                <w:color w:val="000000"/>
              </w:rPr>
              <w:t>Todas las unidades curriculares de los tres campos de Segundo año.</w:t>
            </w:r>
          </w:p>
          <w:p w:rsidR="003172DA" w:rsidRPr="00B54466" w:rsidRDefault="003172DA" w:rsidP="003172DA">
            <w:pPr>
              <w:pStyle w:val="NormalWeb"/>
              <w:spacing w:after="0" w:afterAutospacing="0"/>
              <w:jc w:val="both"/>
              <w:rPr>
                <w:color w:val="000000"/>
              </w:rPr>
            </w:pPr>
            <w:r w:rsidRPr="00B54466">
              <w:rPr>
                <w:color w:val="000000"/>
              </w:rPr>
              <w:t>Taller de Práctica III.</w:t>
            </w:r>
          </w:p>
          <w:p w:rsidR="003172DA" w:rsidRPr="00B54466" w:rsidRDefault="003172DA" w:rsidP="003172DA">
            <w:pPr>
              <w:pStyle w:val="NormalWeb"/>
              <w:spacing w:after="0" w:afterAutospacing="0"/>
              <w:jc w:val="both"/>
              <w:rPr>
                <w:color w:val="000000"/>
              </w:rPr>
            </w:pPr>
            <w:r w:rsidRPr="00B54466">
              <w:rPr>
                <w:color w:val="000000"/>
              </w:rPr>
              <w:t>Área Estética Expresiva II</w:t>
            </w:r>
          </w:p>
          <w:p w:rsidR="00AB3670" w:rsidRPr="00B54466" w:rsidRDefault="00AB3670" w:rsidP="003172DA">
            <w:pPr>
              <w:pStyle w:val="NormalWeb"/>
              <w:spacing w:after="0" w:afterAutospacing="0"/>
              <w:jc w:val="both"/>
              <w:rPr>
                <w:color w:val="000000"/>
              </w:rPr>
            </w:pPr>
          </w:p>
        </w:tc>
        <w:tc>
          <w:tcPr>
            <w:tcW w:w="4550" w:type="dxa"/>
          </w:tcPr>
          <w:p w:rsidR="003172DA" w:rsidRPr="00B54466" w:rsidRDefault="003172DA" w:rsidP="003172DA">
            <w:pPr>
              <w:pStyle w:val="NormalWeb"/>
              <w:spacing w:before="0" w:beforeAutospacing="0" w:after="0" w:afterAutospacing="0" w:line="276" w:lineRule="auto"/>
              <w:jc w:val="both"/>
              <w:rPr>
                <w:color w:val="000000"/>
              </w:rPr>
            </w:pPr>
            <w:r w:rsidRPr="00B54466">
              <w:rPr>
                <w:color w:val="000000"/>
              </w:rPr>
              <w:t>Matemática y su Didáctica II</w:t>
            </w:r>
          </w:p>
          <w:p w:rsidR="003172DA" w:rsidRPr="00B54466" w:rsidRDefault="003172DA" w:rsidP="003172DA">
            <w:pPr>
              <w:pStyle w:val="NormalWeb"/>
              <w:spacing w:before="0" w:beforeAutospacing="0" w:after="0" w:afterAutospacing="0" w:line="276" w:lineRule="auto"/>
              <w:jc w:val="both"/>
              <w:rPr>
                <w:color w:val="000000"/>
              </w:rPr>
            </w:pPr>
            <w:r w:rsidRPr="00B54466">
              <w:rPr>
                <w:color w:val="000000"/>
              </w:rPr>
              <w:t>Ciencias Sociales y su Didáctica II</w:t>
            </w:r>
          </w:p>
          <w:p w:rsidR="003172DA" w:rsidRPr="00B54466" w:rsidRDefault="003172DA" w:rsidP="003172DA">
            <w:pPr>
              <w:pStyle w:val="NormalWeb"/>
              <w:spacing w:before="0" w:beforeAutospacing="0" w:after="0" w:afterAutospacing="0" w:line="276" w:lineRule="auto"/>
              <w:jc w:val="both"/>
              <w:rPr>
                <w:color w:val="000000"/>
              </w:rPr>
            </w:pPr>
            <w:r w:rsidRPr="00B54466">
              <w:rPr>
                <w:color w:val="000000"/>
              </w:rPr>
              <w:t>Ciencias Naturales y su Didáctica II</w:t>
            </w:r>
          </w:p>
          <w:p w:rsidR="003172DA" w:rsidRPr="00B54466" w:rsidRDefault="003172DA" w:rsidP="003172DA">
            <w:pPr>
              <w:pStyle w:val="NormalWeb"/>
              <w:spacing w:before="0" w:beforeAutospacing="0" w:after="0" w:afterAutospacing="0" w:line="276" w:lineRule="auto"/>
              <w:jc w:val="both"/>
              <w:rPr>
                <w:color w:val="000000"/>
              </w:rPr>
            </w:pPr>
            <w:r w:rsidRPr="00B54466">
              <w:rPr>
                <w:color w:val="000000"/>
              </w:rPr>
              <w:t>Literatura y su Didáctica</w:t>
            </w:r>
          </w:p>
          <w:p w:rsidR="003172DA" w:rsidRPr="00B54466" w:rsidRDefault="003172DA" w:rsidP="003172DA">
            <w:pPr>
              <w:pStyle w:val="NormalWeb"/>
              <w:spacing w:before="0" w:beforeAutospacing="0" w:after="0" w:afterAutospacing="0" w:line="276" w:lineRule="auto"/>
              <w:jc w:val="both"/>
              <w:rPr>
                <w:color w:val="000000"/>
              </w:rPr>
            </w:pPr>
            <w:r w:rsidRPr="00B54466">
              <w:rPr>
                <w:color w:val="000000"/>
              </w:rPr>
              <w:t>Alfabetización Inicial.</w:t>
            </w:r>
          </w:p>
          <w:p w:rsidR="003172DA" w:rsidRPr="00B54466" w:rsidRDefault="003172DA" w:rsidP="003172DA">
            <w:pPr>
              <w:pStyle w:val="NormalWeb"/>
              <w:spacing w:before="0" w:beforeAutospacing="0" w:after="0" w:afterAutospacing="0" w:line="276" w:lineRule="auto"/>
              <w:jc w:val="both"/>
              <w:rPr>
                <w:color w:val="000000"/>
              </w:rPr>
            </w:pPr>
            <w:r w:rsidRPr="00B54466">
              <w:rPr>
                <w:color w:val="000000"/>
              </w:rPr>
              <w:t>Tecnologías de la Información y de la Comunicación</w:t>
            </w:r>
          </w:p>
          <w:p w:rsidR="003172DA" w:rsidRPr="00B54466" w:rsidRDefault="003172DA" w:rsidP="003172DA">
            <w:pPr>
              <w:pStyle w:val="NormalWeb"/>
              <w:spacing w:before="0" w:beforeAutospacing="0" w:after="0" w:afterAutospacing="0" w:line="276" w:lineRule="auto"/>
              <w:jc w:val="both"/>
              <w:rPr>
                <w:color w:val="000000"/>
              </w:rPr>
            </w:pPr>
            <w:r w:rsidRPr="00B54466">
              <w:rPr>
                <w:color w:val="000000"/>
              </w:rPr>
              <w:t>Problemáticas Contemporáneas del Nivel II</w:t>
            </w:r>
          </w:p>
          <w:p w:rsidR="00AB3670" w:rsidRPr="00B54466" w:rsidRDefault="00AB3670" w:rsidP="003172DA">
            <w:pPr>
              <w:pStyle w:val="NormalWeb"/>
              <w:spacing w:after="0" w:afterAutospacing="0"/>
              <w:jc w:val="both"/>
              <w:rPr>
                <w:color w:val="000000"/>
              </w:rPr>
            </w:pPr>
          </w:p>
        </w:tc>
      </w:tr>
    </w:tbl>
    <w:p w:rsidR="00A716DE" w:rsidRDefault="00A716DE" w:rsidP="00A93C58">
      <w:pPr>
        <w:autoSpaceDE w:val="0"/>
        <w:autoSpaceDN w:val="0"/>
        <w:adjustRightInd w:val="0"/>
        <w:spacing w:after="0" w:line="240" w:lineRule="auto"/>
        <w:jc w:val="both"/>
        <w:rPr>
          <w:rFonts w:ascii="Times New Roman" w:hAnsi="Times New Roman" w:cs="Times New Roman"/>
          <w:b/>
          <w:bCs/>
          <w:color w:val="000000"/>
          <w:sz w:val="24"/>
          <w:szCs w:val="24"/>
        </w:rPr>
      </w:pPr>
    </w:p>
    <w:p w:rsidR="009D648B" w:rsidRPr="00B54466" w:rsidRDefault="009D648B" w:rsidP="00A93C58">
      <w:pPr>
        <w:autoSpaceDE w:val="0"/>
        <w:autoSpaceDN w:val="0"/>
        <w:adjustRightInd w:val="0"/>
        <w:spacing w:after="0" w:line="240" w:lineRule="auto"/>
        <w:jc w:val="both"/>
        <w:rPr>
          <w:rFonts w:ascii="Times New Roman" w:hAnsi="Times New Roman" w:cs="Times New Roman"/>
          <w:b/>
          <w:bCs/>
          <w:color w:val="000000"/>
          <w:sz w:val="24"/>
          <w:szCs w:val="24"/>
        </w:rPr>
      </w:pPr>
      <w:r w:rsidRPr="00B54466">
        <w:rPr>
          <w:rFonts w:ascii="Times New Roman" w:hAnsi="Times New Roman" w:cs="Times New Roman"/>
          <w:b/>
          <w:bCs/>
          <w:color w:val="000000"/>
          <w:sz w:val="24"/>
          <w:szCs w:val="24"/>
        </w:rPr>
        <w:t>RÉGIMEN DE ASISTENCIA Y PROMOCIÓN</w:t>
      </w:r>
    </w:p>
    <w:p w:rsidR="009D648B" w:rsidRPr="00B54466" w:rsidRDefault="009D648B" w:rsidP="00A93C58">
      <w:pPr>
        <w:autoSpaceDE w:val="0"/>
        <w:autoSpaceDN w:val="0"/>
        <w:adjustRightInd w:val="0"/>
        <w:spacing w:after="0" w:line="240" w:lineRule="auto"/>
        <w:jc w:val="both"/>
        <w:rPr>
          <w:rFonts w:ascii="Times New Roman" w:hAnsi="Times New Roman" w:cs="Times New Roman"/>
          <w:color w:val="000000"/>
          <w:sz w:val="24"/>
          <w:szCs w:val="24"/>
        </w:rPr>
      </w:pPr>
      <w:r w:rsidRPr="00B54466">
        <w:rPr>
          <w:rFonts w:ascii="Times New Roman" w:hAnsi="Times New Roman" w:cs="Times New Roman"/>
          <w:color w:val="000000"/>
          <w:sz w:val="24"/>
          <w:szCs w:val="24"/>
        </w:rPr>
        <w:t>Para promocionar se tendrán en cuenta los siguientes requisitos:</w:t>
      </w:r>
    </w:p>
    <w:p w:rsidR="009D648B" w:rsidRPr="00B54466" w:rsidRDefault="009D648B" w:rsidP="00A93C58">
      <w:pPr>
        <w:autoSpaceDE w:val="0"/>
        <w:autoSpaceDN w:val="0"/>
        <w:adjustRightInd w:val="0"/>
        <w:spacing w:after="0" w:line="240" w:lineRule="auto"/>
        <w:jc w:val="both"/>
        <w:rPr>
          <w:rFonts w:ascii="Times New Roman" w:hAnsi="Times New Roman" w:cs="Times New Roman"/>
          <w:color w:val="000000"/>
          <w:sz w:val="24"/>
          <w:szCs w:val="24"/>
        </w:rPr>
      </w:pPr>
    </w:p>
    <w:p w:rsidR="009D648B" w:rsidRPr="00B54466" w:rsidRDefault="009D648B" w:rsidP="00A93C58">
      <w:pPr>
        <w:autoSpaceDE w:val="0"/>
        <w:autoSpaceDN w:val="0"/>
        <w:adjustRightInd w:val="0"/>
        <w:spacing w:after="0" w:line="240" w:lineRule="auto"/>
        <w:jc w:val="both"/>
        <w:rPr>
          <w:rFonts w:ascii="Times New Roman" w:hAnsi="Times New Roman" w:cs="Times New Roman"/>
          <w:color w:val="000000"/>
          <w:sz w:val="24"/>
          <w:szCs w:val="24"/>
        </w:rPr>
      </w:pPr>
      <w:r w:rsidRPr="00B54466">
        <w:rPr>
          <w:rFonts w:ascii="Times New Roman" w:hAnsi="Times New Roman" w:cs="Times New Roman"/>
          <w:color w:val="000000"/>
          <w:sz w:val="24"/>
          <w:szCs w:val="24"/>
        </w:rPr>
        <w:t>- El 75% de asistencia a los encuentros previstos en el taller semanal.</w:t>
      </w:r>
    </w:p>
    <w:p w:rsidR="009D648B" w:rsidRPr="00B54466" w:rsidRDefault="009D648B" w:rsidP="00A93C58">
      <w:pPr>
        <w:autoSpaceDE w:val="0"/>
        <w:autoSpaceDN w:val="0"/>
        <w:adjustRightInd w:val="0"/>
        <w:spacing w:after="0" w:line="240" w:lineRule="auto"/>
        <w:jc w:val="both"/>
        <w:rPr>
          <w:rFonts w:ascii="Times New Roman" w:hAnsi="Times New Roman" w:cs="Times New Roman"/>
          <w:color w:val="000000"/>
          <w:sz w:val="24"/>
          <w:szCs w:val="24"/>
        </w:rPr>
      </w:pPr>
      <w:r w:rsidRPr="00B54466">
        <w:rPr>
          <w:rFonts w:ascii="Times New Roman" w:hAnsi="Times New Roman" w:cs="Times New Roman"/>
          <w:color w:val="000000"/>
          <w:sz w:val="24"/>
          <w:szCs w:val="24"/>
        </w:rPr>
        <w:t>- Aprobar la presentación de todas las producciones individuales y/o grupales, con una</w:t>
      </w:r>
    </w:p>
    <w:p w:rsidR="009D648B" w:rsidRPr="00B54466" w:rsidRDefault="009D648B" w:rsidP="009D648B">
      <w:pPr>
        <w:autoSpaceDE w:val="0"/>
        <w:autoSpaceDN w:val="0"/>
        <w:adjustRightInd w:val="0"/>
        <w:spacing w:after="0"/>
        <w:jc w:val="both"/>
        <w:rPr>
          <w:rFonts w:ascii="Times New Roman" w:hAnsi="Times New Roman" w:cs="Times New Roman"/>
          <w:color w:val="000000"/>
          <w:sz w:val="24"/>
          <w:szCs w:val="24"/>
        </w:rPr>
      </w:pPr>
      <w:proofErr w:type="gramStart"/>
      <w:r w:rsidRPr="00B54466">
        <w:rPr>
          <w:rFonts w:ascii="Times New Roman" w:hAnsi="Times New Roman" w:cs="Times New Roman"/>
          <w:color w:val="000000"/>
          <w:sz w:val="24"/>
          <w:szCs w:val="24"/>
        </w:rPr>
        <w:t>calificación</w:t>
      </w:r>
      <w:proofErr w:type="gramEnd"/>
      <w:r w:rsidRPr="00B54466">
        <w:rPr>
          <w:rFonts w:ascii="Times New Roman" w:hAnsi="Times New Roman" w:cs="Times New Roman"/>
          <w:color w:val="000000"/>
          <w:sz w:val="24"/>
          <w:szCs w:val="24"/>
        </w:rPr>
        <w:t xml:space="preserve"> mínima de 8 (ocho) según las condiciones establecidas en el programa o plan de cátedra.</w:t>
      </w:r>
    </w:p>
    <w:p w:rsidR="009D648B" w:rsidRPr="00B54466" w:rsidRDefault="009D648B" w:rsidP="009D648B">
      <w:pPr>
        <w:autoSpaceDE w:val="0"/>
        <w:autoSpaceDN w:val="0"/>
        <w:adjustRightInd w:val="0"/>
        <w:spacing w:after="0"/>
        <w:jc w:val="both"/>
        <w:rPr>
          <w:rFonts w:ascii="Times New Roman" w:hAnsi="Times New Roman" w:cs="Times New Roman"/>
          <w:color w:val="000000"/>
          <w:sz w:val="24"/>
          <w:szCs w:val="24"/>
        </w:rPr>
      </w:pPr>
      <w:r w:rsidRPr="00B54466">
        <w:rPr>
          <w:rFonts w:ascii="Times New Roman" w:hAnsi="Times New Roman" w:cs="Times New Roman"/>
          <w:color w:val="000000"/>
          <w:sz w:val="24"/>
          <w:szCs w:val="24"/>
        </w:rPr>
        <w:lastRenderedPageBreak/>
        <w:t>-Asistir al 100% del tiempo asignado en las escuelas asociadas.</w:t>
      </w:r>
    </w:p>
    <w:p w:rsidR="009D648B" w:rsidRPr="00B54466" w:rsidRDefault="009D648B" w:rsidP="00A93C58">
      <w:pPr>
        <w:autoSpaceDE w:val="0"/>
        <w:autoSpaceDN w:val="0"/>
        <w:adjustRightInd w:val="0"/>
        <w:spacing w:after="0" w:line="240" w:lineRule="auto"/>
        <w:jc w:val="both"/>
        <w:rPr>
          <w:rFonts w:ascii="Times New Roman" w:hAnsi="Times New Roman" w:cs="Times New Roman"/>
          <w:color w:val="000000"/>
          <w:sz w:val="24"/>
          <w:szCs w:val="24"/>
        </w:rPr>
      </w:pPr>
      <w:r w:rsidRPr="00B54466">
        <w:rPr>
          <w:rFonts w:ascii="Times New Roman" w:hAnsi="Times New Roman" w:cs="Times New Roman"/>
          <w:color w:val="000000"/>
          <w:sz w:val="24"/>
          <w:szCs w:val="24"/>
        </w:rPr>
        <w:t>-Aprobar una instancia final de integración.</w:t>
      </w:r>
    </w:p>
    <w:p w:rsidR="00B54466" w:rsidRDefault="009D648B" w:rsidP="00A93C58">
      <w:pPr>
        <w:autoSpaceDE w:val="0"/>
        <w:autoSpaceDN w:val="0"/>
        <w:adjustRightInd w:val="0"/>
        <w:spacing w:after="0" w:line="240" w:lineRule="auto"/>
        <w:jc w:val="both"/>
        <w:rPr>
          <w:rFonts w:ascii="Times New Roman" w:hAnsi="Times New Roman" w:cs="Times New Roman"/>
          <w:color w:val="000000"/>
          <w:sz w:val="24"/>
          <w:szCs w:val="24"/>
        </w:rPr>
      </w:pPr>
      <w:r w:rsidRPr="00B54466">
        <w:rPr>
          <w:rFonts w:ascii="Times New Roman" w:hAnsi="Times New Roman" w:cs="Times New Roman"/>
          <w:color w:val="000000"/>
          <w:sz w:val="24"/>
          <w:szCs w:val="24"/>
        </w:rPr>
        <w:t xml:space="preserve">- El Taller de Práctica IV será de cursado simultáneo con el </w:t>
      </w:r>
      <w:proofErr w:type="gramStart"/>
      <w:r w:rsidRPr="00B54466">
        <w:rPr>
          <w:rFonts w:ascii="Times New Roman" w:hAnsi="Times New Roman" w:cs="Times New Roman"/>
          <w:color w:val="000000"/>
          <w:sz w:val="24"/>
          <w:szCs w:val="24"/>
        </w:rPr>
        <w:t>Ateneo</w:t>
      </w:r>
      <w:proofErr w:type="gramEnd"/>
      <w:r w:rsidRPr="00B54466">
        <w:rPr>
          <w:rFonts w:ascii="Times New Roman" w:hAnsi="Times New Roman" w:cs="Times New Roman"/>
          <w:color w:val="000000"/>
          <w:sz w:val="24"/>
          <w:szCs w:val="24"/>
        </w:rPr>
        <w:t>, teniendo una única acreditación.</w:t>
      </w:r>
    </w:p>
    <w:p w:rsidR="0007631A" w:rsidRPr="009D648B" w:rsidRDefault="0007631A" w:rsidP="00A93C58">
      <w:pPr>
        <w:autoSpaceDE w:val="0"/>
        <w:autoSpaceDN w:val="0"/>
        <w:adjustRightInd w:val="0"/>
        <w:spacing w:after="0" w:line="240" w:lineRule="auto"/>
        <w:jc w:val="both"/>
        <w:rPr>
          <w:rFonts w:ascii="Times New Roman" w:hAnsi="Times New Roman" w:cs="Times New Roman"/>
          <w:color w:val="000000"/>
          <w:sz w:val="24"/>
          <w:szCs w:val="24"/>
        </w:rPr>
      </w:pPr>
    </w:p>
    <w:p w:rsidR="00AB3670" w:rsidRPr="00B54466" w:rsidRDefault="003172DA" w:rsidP="00A93C58">
      <w:pPr>
        <w:pStyle w:val="NormalWeb"/>
        <w:spacing w:before="0" w:beforeAutospacing="0" w:after="0" w:afterAutospacing="0"/>
        <w:jc w:val="both"/>
        <w:rPr>
          <w:color w:val="000000"/>
        </w:rPr>
      </w:pPr>
      <w:r w:rsidRPr="00B54466">
        <w:rPr>
          <w:color w:val="000000"/>
        </w:rPr>
        <w:t>PROPUESTA DE EVALUACIÓN DE CÁTEDRA:</w:t>
      </w:r>
    </w:p>
    <w:p w:rsidR="003172DA" w:rsidRPr="00B54466" w:rsidRDefault="003172DA" w:rsidP="00A93C58">
      <w:pPr>
        <w:numPr>
          <w:ilvl w:val="0"/>
          <w:numId w:val="4"/>
        </w:numPr>
        <w:spacing w:after="0" w:line="240" w:lineRule="auto"/>
        <w:jc w:val="both"/>
        <w:rPr>
          <w:rFonts w:ascii="Times New Roman" w:hAnsi="Times New Roman" w:cs="Times New Roman"/>
          <w:sz w:val="24"/>
          <w:szCs w:val="24"/>
        </w:rPr>
      </w:pPr>
      <w:r w:rsidRPr="00B54466">
        <w:rPr>
          <w:rFonts w:ascii="Times New Roman" w:hAnsi="Times New Roman" w:cs="Times New Roman"/>
          <w:iCs/>
          <w:sz w:val="24"/>
          <w:szCs w:val="24"/>
          <w:u w:val="single"/>
        </w:rPr>
        <w:t>Inicial</w:t>
      </w:r>
      <w:r w:rsidRPr="00B54466">
        <w:rPr>
          <w:rFonts w:ascii="Times New Roman" w:hAnsi="Times New Roman" w:cs="Times New Roman"/>
          <w:iCs/>
          <w:sz w:val="24"/>
          <w:szCs w:val="24"/>
        </w:rPr>
        <w:t>: a partir de un diagnóstico situacional que permita conocer la heterogeneidad grupal y sus conocimientos previos.</w:t>
      </w:r>
    </w:p>
    <w:p w:rsidR="00B54466" w:rsidRPr="00B54466" w:rsidRDefault="00A93C58" w:rsidP="00A93C58">
      <w:pPr>
        <w:tabs>
          <w:tab w:val="left" w:pos="1122"/>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r>
    </w:p>
    <w:p w:rsidR="003172DA" w:rsidRPr="00521D9A" w:rsidRDefault="003172DA" w:rsidP="00A93C58">
      <w:pPr>
        <w:numPr>
          <w:ilvl w:val="0"/>
          <w:numId w:val="4"/>
        </w:numPr>
        <w:spacing w:after="0" w:line="240" w:lineRule="auto"/>
        <w:jc w:val="both"/>
        <w:rPr>
          <w:rFonts w:ascii="Times New Roman" w:hAnsi="Times New Roman" w:cs="Times New Roman"/>
          <w:iCs/>
          <w:sz w:val="24"/>
          <w:szCs w:val="24"/>
        </w:rPr>
      </w:pPr>
      <w:r w:rsidRPr="00B54466">
        <w:rPr>
          <w:rFonts w:ascii="Times New Roman" w:hAnsi="Times New Roman" w:cs="Times New Roman"/>
          <w:iCs/>
          <w:sz w:val="24"/>
          <w:szCs w:val="24"/>
          <w:u w:val="single"/>
        </w:rPr>
        <w:t>Procesual</w:t>
      </w:r>
      <w:r w:rsidRPr="00B54466">
        <w:rPr>
          <w:rFonts w:ascii="Times New Roman" w:hAnsi="Times New Roman" w:cs="Times New Roman"/>
          <w:iCs/>
          <w:sz w:val="24"/>
          <w:szCs w:val="24"/>
        </w:rPr>
        <w:t>: en forma permanente siguiendo las activ</w:t>
      </w:r>
      <w:r w:rsidR="00B54466" w:rsidRPr="00B54466">
        <w:rPr>
          <w:rFonts w:ascii="Times New Roman" w:hAnsi="Times New Roman" w:cs="Times New Roman"/>
          <w:iCs/>
          <w:sz w:val="24"/>
          <w:szCs w:val="24"/>
        </w:rPr>
        <w:t xml:space="preserve">idades del </w:t>
      </w:r>
      <w:r w:rsidR="00BB1297" w:rsidRPr="00B54466">
        <w:rPr>
          <w:rFonts w:ascii="Times New Roman" w:hAnsi="Times New Roman" w:cs="Times New Roman"/>
          <w:iCs/>
          <w:sz w:val="24"/>
          <w:szCs w:val="24"/>
        </w:rPr>
        <w:t>taller,</w:t>
      </w:r>
      <w:r w:rsidR="00B54466" w:rsidRPr="00B54466">
        <w:rPr>
          <w:rFonts w:ascii="Times New Roman" w:hAnsi="Times New Roman" w:cs="Times New Roman"/>
          <w:iCs/>
          <w:sz w:val="24"/>
          <w:szCs w:val="24"/>
        </w:rPr>
        <w:t xml:space="preserve"> con la </w:t>
      </w:r>
      <w:r w:rsidRPr="00B54466">
        <w:rPr>
          <w:rFonts w:ascii="Times New Roman" w:hAnsi="Times New Roman" w:cs="Times New Roman"/>
          <w:bCs/>
          <w:iCs/>
          <w:sz w:val="24"/>
          <w:szCs w:val="24"/>
        </w:rPr>
        <w:t xml:space="preserve">presentación de Trabajos Prácticos y exposición oral. Diseño y desarrollo de </w:t>
      </w:r>
      <w:proofErr w:type="spellStart"/>
      <w:r w:rsidRPr="00B54466">
        <w:rPr>
          <w:rFonts w:ascii="Times New Roman" w:hAnsi="Times New Roman" w:cs="Times New Roman"/>
          <w:bCs/>
          <w:iCs/>
          <w:sz w:val="24"/>
          <w:szCs w:val="24"/>
        </w:rPr>
        <w:t>microenseñanzas</w:t>
      </w:r>
      <w:proofErr w:type="spellEnd"/>
      <w:r w:rsidRPr="00B54466">
        <w:rPr>
          <w:rFonts w:ascii="Times New Roman" w:hAnsi="Times New Roman" w:cs="Times New Roman"/>
          <w:bCs/>
          <w:iCs/>
          <w:sz w:val="24"/>
          <w:szCs w:val="24"/>
        </w:rPr>
        <w:t>. Fundamentación de las propuestas.</w:t>
      </w:r>
    </w:p>
    <w:p w:rsidR="00521D9A" w:rsidRDefault="00521D9A" w:rsidP="0007631A">
      <w:pPr>
        <w:spacing w:after="0" w:line="240" w:lineRule="auto"/>
        <w:ind w:left="720"/>
        <w:jc w:val="both"/>
        <w:rPr>
          <w:rFonts w:ascii="Times New Roman" w:hAnsi="Times New Roman" w:cs="Times New Roman"/>
          <w:iCs/>
          <w:sz w:val="24"/>
          <w:szCs w:val="24"/>
        </w:rPr>
      </w:pPr>
      <w:r>
        <w:rPr>
          <w:rFonts w:ascii="Times New Roman" w:hAnsi="Times New Roman" w:cs="Times New Roman"/>
          <w:iCs/>
          <w:sz w:val="24"/>
          <w:szCs w:val="24"/>
          <w:u w:val="single"/>
        </w:rPr>
        <w:t>Trabajos prácticos</w:t>
      </w:r>
      <w:r w:rsidRPr="00521D9A">
        <w:rPr>
          <w:rFonts w:ascii="Times New Roman" w:hAnsi="Times New Roman" w:cs="Times New Roman"/>
          <w:iCs/>
          <w:sz w:val="24"/>
          <w:szCs w:val="24"/>
        </w:rPr>
        <w:t>:</w:t>
      </w:r>
    </w:p>
    <w:p w:rsidR="00521D9A" w:rsidRDefault="00521D9A" w:rsidP="00521D9A">
      <w:pPr>
        <w:spacing w:after="0" w:line="240" w:lineRule="auto"/>
        <w:ind w:left="360"/>
        <w:jc w:val="both"/>
        <w:rPr>
          <w:rFonts w:ascii="Times New Roman" w:hAnsi="Times New Roman" w:cs="Times New Roman"/>
          <w:iCs/>
          <w:sz w:val="24"/>
          <w:szCs w:val="24"/>
        </w:rPr>
      </w:pPr>
      <w:r w:rsidRPr="00E51FF3">
        <w:rPr>
          <w:rFonts w:ascii="Times New Roman" w:hAnsi="Times New Roman" w:cs="Times New Roman"/>
          <w:iCs/>
          <w:sz w:val="24"/>
          <w:szCs w:val="24"/>
        </w:rPr>
        <w:t>1</w:t>
      </w:r>
      <w:r w:rsidR="00E51FF3">
        <w:rPr>
          <w:rFonts w:ascii="Times New Roman" w:hAnsi="Times New Roman" w:cs="Times New Roman"/>
          <w:iCs/>
          <w:sz w:val="24"/>
          <w:szCs w:val="24"/>
        </w:rPr>
        <w:t xml:space="preserve">) Diseño y desarrollo de una </w:t>
      </w:r>
      <w:proofErr w:type="spellStart"/>
      <w:r w:rsidR="00E51FF3">
        <w:rPr>
          <w:rFonts w:ascii="Times New Roman" w:hAnsi="Times New Roman" w:cs="Times New Roman"/>
          <w:iCs/>
          <w:sz w:val="24"/>
          <w:szCs w:val="24"/>
        </w:rPr>
        <w:t>microclase</w:t>
      </w:r>
      <w:proofErr w:type="spellEnd"/>
      <w:r w:rsidR="00E51FF3">
        <w:rPr>
          <w:rFonts w:ascii="Times New Roman" w:hAnsi="Times New Roman" w:cs="Times New Roman"/>
          <w:iCs/>
          <w:sz w:val="24"/>
          <w:szCs w:val="24"/>
        </w:rPr>
        <w:t xml:space="preserve"> a partir de un contenido seleccionado, incluyendo fundamentación de la propuesta y los componentes curriculares pertinentes. Fecha: 21/05 al 23/05/19.</w:t>
      </w:r>
    </w:p>
    <w:p w:rsidR="00E51FF3" w:rsidRDefault="00E51FF3" w:rsidP="00521D9A">
      <w:pPr>
        <w:spacing w:after="0" w:line="240" w:lineRule="auto"/>
        <w:ind w:left="360"/>
        <w:jc w:val="both"/>
        <w:rPr>
          <w:rFonts w:ascii="Times New Roman" w:hAnsi="Times New Roman" w:cs="Times New Roman"/>
          <w:iCs/>
          <w:sz w:val="24"/>
          <w:szCs w:val="24"/>
        </w:rPr>
      </w:pPr>
      <w:r>
        <w:rPr>
          <w:rFonts w:ascii="Times New Roman" w:hAnsi="Times New Roman" w:cs="Times New Roman"/>
          <w:iCs/>
          <w:sz w:val="24"/>
          <w:szCs w:val="24"/>
        </w:rPr>
        <w:t>2) Indagación en diversas fuentes de estrategias para la atención a la diversidad y exposición oral con apoyo gráfico. Fecha: segunda quincena de junio.</w:t>
      </w:r>
    </w:p>
    <w:p w:rsidR="00E51FF3" w:rsidRDefault="00E51FF3" w:rsidP="00521D9A">
      <w:pPr>
        <w:spacing w:after="0" w:line="240" w:lineRule="auto"/>
        <w:ind w:left="360"/>
        <w:jc w:val="both"/>
        <w:rPr>
          <w:rFonts w:ascii="Times New Roman" w:hAnsi="Times New Roman" w:cs="Times New Roman"/>
          <w:iCs/>
          <w:sz w:val="24"/>
          <w:szCs w:val="24"/>
        </w:rPr>
      </w:pPr>
      <w:r>
        <w:rPr>
          <w:rFonts w:ascii="Times New Roman" w:hAnsi="Times New Roman" w:cs="Times New Roman"/>
          <w:iCs/>
          <w:sz w:val="24"/>
          <w:szCs w:val="24"/>
        </w:rPr>
        <w:t>3) Elaboración de un recurso para la práctica que posibilite la mediación del contenido. Justificar su propuesta. Fecha: 1° semana de julio.</w:t>
      </w:r>
    </w:p>
    <w:p w:rsidR="00E51FF3" w:rsidRPr="00E51FF3" w:rsidRDefault="00B8580D" w:rsidP="00521D9A">
      <w:pPr>
        <w:spacing w:after="0" w:line="240" w:lineRule="auto"/>
        <w:ind w:left="360"/>
        <w:jc w:val="both"/>
        <w:rPr>
          <w:rFonts w:ascii="Times New Roman" w:hAnsi="Times New Roman" w:cs="Times New Roman"/>
          <w:iCs/>
          <w:sz w:val="24"/>
          <w:szCs w:val="24"/>
        </w:rPr>
      </w:pPr>
      <w:r w:rsidRPr="00B8580D">
        <w:rPr>
          <w:rFonts w:ascii="Times New Roman" w:hAnsi="Times New Roman" w:cs="Times New Roman"/>
          <w:iCs/>
          <w:sz w:val="24"/>
          <w:szCs w:val="24"/>
        </w:rPr>
        <w:t xml:space="preserve">4) </w:t>
      </w:r>
      <w:r w:rsidR="00A716DE">
        <w:rPr>
          <w:rFonts w:ascii="Times New Roman" w:hAnsi="Times New Roman" w:cs="Times New Roman"/>
          <w:iCs/>
          <w:sz w:val="24"/>
          <w:szCs w:val="24"/>
        </w:rPr>
        <w:t>Diseño y p</w:t>
      </w:r>
      <w:r w:rsidR="00A227C3">
        <w:rPr>
          <w:rFonts w:ascii="Times New Roman" w:hAnsi="Times New Roman" w:cs="Times New Roman"/>
          <w:iCs/>
          <w:sz w:val="24"/>
          <w:szCs w:val="24"/>
        </w:rPr>
        <w:t xml:space="preserve">resentación de recorridos lectores </w:t>
      </w:r>
      <w:r>
        <w:rPr>
          <w:rFonts w:ascii="Times New Roman" w:hAnsi="Times New Roman" w:cs="Times New Roman"/>
          <w:iCs/>
          <w:sz w:val="24"/>
          <w:szCs w:val="24"/>
        </w:rPr>
        <w:t xml:space="preserve">en la jornada de socialización del IES.  </w:t>
      </w:r>
    </w:p>
    <w:p w:rsidR="00B54466" w:rsidRPr="00B54466" w:rsidRDefault="00B54466" w:rsidP="00A93C58">
      <w:pPr>
        <w:spacing w:after="0" w:line="240" w:lineRule="auto"/>
        <w:jc w:val="both"/>
        <w:rPr>
          <w:rFonts w:ascii="Times New Roman" w:hAnsi="Times New Roman" w:cs="Times New Roman"/>
          <w:iCs/>
          <w:sz w:val="24"/>
          <w:szCs w:val="24"/>
        </w:rPr>
      </w:pPr>
    </w:p>
    <w:p w:rsidR="003172DA" w:rsidRPr="00B54466" w:rsidRDefault="003172DA" w:rsidP="00A93C58">
      <w:pPr>
        <w:numPr>
          <w:ilvl w:val="0"/>
          <w:numId w:val="4"/>
        </w:numPr>
        <w:spacing w:after="0" w:line="240" w:lineRule="auto"/>
        <w:jc w:val="both"/>
        <w:rPr>
          <w:rFonts w:ascii="Times New Roman" w:hAnsi="Times New Roman" w:cs="Times New Roman"/>
          <w:bCs/>
          <w:iCs/>
          <w:sz w:val="24"/>
          <w:szCs w:val="24"/>
        </w:rPr>
      </w:pPr>
      <w:r w:rsidRPr="00B54466">
        <w:rPr>
          <w:rFonts w:ascii="Times New Roman" w:hAnsi="Times New Roman" w:cs="Times New Roman"/>
          <w:sz w:val="24"/>
          <w:szCs w:val="24"/>
          <w:u w:val="single"/>
        </w:rPr>
        <w:t>Final</w:t>
      </w:r>
      <w:r w:rsidRPr="00B54466">
        <w:rPr>
          <w:rFonts w:ascii="Times New Roman" w:hAnsi="Times New Roman" w:cs="Times New Roman"/>
          <w:sz w:val="24"/>
          <w:szCs w:val="24"/>
        </w:rPr>
        <w:t xml:space="preserve">: </w:t>
      </w:r>
      <w:r w:rsidRPr="00B54466">
        <w:rPr>
          <w:rFonts w:ascii="Times New Roman" w:hAnsi="Times New Roman" w:cs="Times New Roman"/>
          <w:bCs/>
          <w:iCs/>
          <w:sz w:val="24"/>
          <w:szCs w:val="24"/>
        </w:rPr>
        <w:t xml:space="preserve"> </w:t>
      </w:r>
    </w:p>
    <w:p w:rsidR="003172DA" w:rsidRPr="00B54466" w:rsidRDefault="00A716DE" w:rsidP="00B54466">
      <w:pPr>
        <w:spacing w:after="0"/>
        <w:ind w:left="720"/>
        <w:jc w:val="both"/>
        <w:rPr>
          <w:rFonts w:ascii="Times New Roman" w:hAnsi="Times New Roman" w:cs="Times New Roman"/>
          <w:bCs/>
          <w:iCs/>
          <w:sz w:val="24"/>
          <w:szCs w:val="24"/>
        </w:rPr>
      </w:pPr>
      <w:r>
        <w:rPr>
          <w:rFonts w:ascii="Times New Roman" w:hAnsi="Times New Roman" w:cs="Times New Roman"/>
          <w:sz w:val="24"/>
          <w:szCs w:val="24"/>
        </w:rPr>
        <w:t xml:space="preserve"> </w:t>
      </w:r>
      <w:r w:rsidR="003172DA" w:rsidRPr="00B54466">
        <w:rPr>
          <w:rFonts w:ascii="Times New Roman" w:hAnsi="Times New Roman" w:cs="Times New Roman"/>
          <w:sz w:val="24"/>
          <w:szCs w:val="24"/>
        </w:rPr>
        <w:t>*Lectura y reflexión a partir de los diarios de clase.</w:t>
      </w:r>
    </w:p>
    <w:p w:rsidR="003172DA" w:rsidRPr="00B54466" w:rsidRDefault="003172DA" w:rsidP="00B54466">
      <w:pPr>
        <w:spacing w:after="0"/>
        <w:ind w:left="720"/>
        <w:jc w:val="both"/>
        <w:rPr>
          <w:rFonts w:ascii="Times New Roman" w:hAnsi="Times New Roman" w:cs="Times New Roman"/>
          <w:sz w:val="24"/>
          <w:szCs w:val="24"/>
        </w:rPr>
      </w:pPr>
      <w:r w:rsidRPr="00B54466">
        <w:rPr>
          <w:rFonts w:ascii="Times New Roman" w:hAnsi="Times New Roman" w:cs="Times New Roman"/>
          <w:sz w:val="24"/>
          <w:szCs w:val="24"/>
        </w:rPr>
        <w:t xml:space="preserve"> *Autoevaluación del alumno y evaluación del profesor. Entrevistas individuales y encuentros generales de reflexión.</w:t>
      </w:r>
    </w:p>
    <w:p w:rsidR="003172DA" w:rsidRPr="00B54466" w:rsidRDefault="003172DA" w:rsidP="00B54466">
      <w:pPr>
        <w:spacing w:after="0"/>
        <w:ind w:left="720"/>
        <w:jc w:val="both"/>
        <w:rPr>
          <w:rFonts w:ascii="Times New Roman" w:hAnsi="Times New Roman" w:cs="Times New Roman"/>
          <w:sz w:val="24"/>
          <w:szCs w:val="24"/>
        </w:rPr>
      </w:pPr>
      <w:r w:rsidRPr="00B54466">
        <w:rPr>
          <w:rFonts w:ascii="Times New Roman" w:hAnsi="Times New Roman" w:cs="Times New Roman"/>
          <w:sz w:val="24"/>
          <w:szCs w:val="24"/>
        </w:rPr>
        <w:t xml:space="preserve"> *Dinámicas de evaluación del Taller como dispositivo de formación y socialización.</w:t>
      </w:r>
    </w:p>
    <w:p w:rsidR="003172DA" w:rsidRDefault="003172DA" w:rsidP="00B54466">
      <w:pPr>
        <w:spacing w:after="0"/>
        <w:ind w:left="720"/>
        <w:jc w:val="both"/>
        <w:rPr>
          <w:rFonts w:ascii="Times New Roman" w:hAnsi="Times New Roman" w:cs="Times New Roman"/>
          <w:sz w:val="24"/>
          <w:szCs w:val="24"/>
        </w:rPr>
      </w:pPr>
      <w:r w:rsidRPr="00B54466">
        <w:rPr>
          <w:rFonts w:ascii="Times New Roman" w:hAnsi="Times New Roman" w:cs="Times New Roman"/>
          <w:sz w:val="24"/>
          <w:szCs w:val="24"/>
        </w:rPr>
        <w:t xml:space="preserve"> *Presentación de la Carpeta de la Práctica</w:t>
      </w:r>
      <w:r w:rsidR="00905084">
        <w:rPr>
          <w:rFonts w:ascii="Times New Roman" w:hAnsi="Times New Roman" w:cs="Times New Roman"/>
          <w:sz w:val="24"/>
          <w:szCs w:val="24"/>
        </w:rPr>
        <w:t xml:space="preserve"> con las propuestas llevadas a cabo en los Ateneos</w:t>
      </w:r>
      <w:r w:rsidRPr="00B54466">
        <w:rPr>
          <w:rFonts w:ascii="Times New Roman" w:hAnsi="Times New Roman" w:cs="Times New Roman"/>
          <w:sz w:val="24"/>
          <w:szCs w:val="24"/>
        </w:rPr>
        <w:t>.</w:t>
      </w:r>
    </w:p>
    <w:p w:rsidR="00905084" w:rsidRDefault="00905084" w:rsidP="00B5446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 *Presentación del cuaderno de notas o apuntes.  </w:t>
      </w:r>
    </w:p>
    <w:p w:rsidR="0007631A" w:rsidRPr="00B54466" w:rsidRDefault="0007631A" w:rsidP="00B54466">
      <w:pPr>
        <w:spacing w:after="0"/>
        <w:ind w:left="720"/>
        <w:jc w:val="both"/>
        <w:rPr>
          <w:rFonts w:ascii="Times New Roman" w:hAnsi="Times New Roman" w:cs="Times New Roman"/>
          <w:bCs/>
          <w:iCs/>
          <w:sz w:val="24"/>
          <w:szCs w:val="24"/>
        </w:rPr>
      </w:pPr>
    </w:p>
    <w:p w:rsidR="003172DA" w:rsidRDefault="003172DA" w:rsidP="00905084">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rPr>
        <w:t>Criterios</w:t>
      </w:r>
      <w:r w:rsidR="00905084">
        <w:rPr>
          <w:rFonts w:ascii="Times New Roman" w:hAnsi="Times New Roman" w:cs="Times New Roman"/>
          <w:sz w:val="24"/>
          <w:szCs w:val="24"/>
        </w:rPr>
        <w:t xml:space="preserve"> e indicadores</w:t>
      </w:r>
      <w:r w:rsidRPr="00B54466">
        <w:rPr>
          <w:rFonts w:ascii="Times New Roman" w:hAnsi="Times New Roman" w:cs="Times New Roman"/>
          <w:sz w:val="24"/>
          <w:szCs w:val="24"/>
        </w:rPr>
        <w:t>:</w:t>
      </w:r>
    </w:p>
    <w:p w:rsidR="0007631A" w:rsidRPr="00B54466" w:rsidRDefault="0007631A" w:rsidP="00905084">
      <w:pPr>
        <w:spacing w:after="0" w:line="240" w:lineRule="auto"/>
        <w:jc w:val="both"/>
        <w:rPr>
          <w:rFonts w:ascii="Times New Roman" w:hAnsi="Times New Roman" w:cs="Times New Roman"/>
          <w:sz w:val="24"/>
          <w:szCs w:val="24"/>
        </w:rPr>
      </w:pPr>
    </w:p>
    <w:p w:rsidR="003172DA" w:rsidRPr="00B54466" w:rsidRDefault="003172DA" w:rsidP="00905084">
      <w:pPr>
        <w:numPr>
          <w:ilvl w:val="0"/>
          <w:numId w:val="5"/>
        </w:numPr>
        <w:spacing w:after="0" w:line="240" w:lineRule="auto"/>
        <w:ind w:left="0"/>
        <w:jc w:val="both"/>
        <w:rPr>
          <w:rFonts w:ascii="Times New Roman" w:hAnsi="Times New Roman" w:cs="Times New Roman"/>
          <w:sz w:val="24"/>
          <w:szCs w:val="24"/>
        </w:rPr>
      </w:pPr>
      <w:r w:rsidRPr="00B54466">
        <w:rPr>
          <w:rFonts w:ascii="Times New Roman" w:hAnsi="Times New Roman" w:cs="Times New Roman"/>
          <w:sz w:val="24"/>
          <w:szCs w:val="24"/>
          <w:u w:val="single"/>
        </w:rPr>
        <w:t>Responsabilidad</w:t>
      </w:r>
      <w:r w:rsidRPr="00B54466">
        <w:rPr>
          <w:rFonts w:ascii="Times New Roman" w:hAnsi="Times New Roman" w:cs="Times New Roman"/>
          <w:sz w:val="24"/>
          <w:szCs w:val="24"/>
        </w:rPr>
        <w:t xml:space="preserve">: </w:t>
      </w:r>
    </w:p>
    <w:p w:rsidR="003172DA" w:rsidRPr="00B54466" w:rsidRDefault="003172DA" w:rsidP="00905084">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rPr>
        <w:t>*Asistencia y puntualidad en los encuentros presenciales.</w:t>
      </w:r>
    </w:p>
    <w:p w:rsidR="003172DA" w:rsidRPr="00B54466" w:rsidRDefault="003172DA" w:rsidP="00905084">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rPr>
        <w:t>*Cumplimiento de tareas asignadas.</w:t>
      </w:r>
    </w:p>
    <w:p w:rsidR="003172DA" w:rsidRDefault="003172DA" w:rsidP="00905084">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rPr>
        <w:t>*Presentación personal.</w:t>
      </w:r>
    </w:p>
    <w:p w:rsidR="0007631A" w:rsidRDefault="0007631A" w:rsidP="00905084">
      <w:pPr>
        <w:spacing w:after="0" w:line="240" w:lineRule="auto"/>
        <w:jc w:val="both"/>
        <w:rPr>
          <w:rFonts w:ascii="Times New Roman" w:hAnsi="Times New Roman" w:cs="Times New Roman"/>
          <w:sz w:val="24"/>
          <w:szCs w:val="24"/>
        </w:rPr>
      </w:pPr>
    </w:p>
    <w:p w:rsidR="003172DA" w:rsidRPr="00B54466" w:rsidRDefault="003172DA" w:rsidP="00905084">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u w:val="single"/>
        </w:rPr>
        <w:t>Participación activa</w:t>
      </w:r>
      <w:r w:rsidRPr="00B54466">
        <w:rPr>
          <w:rFonts w:ascii="Times New Roman" w:hAnsi="Times New Roman" w:cs="Times New Roman"/>
          <w:sz w:val="24"/>
          <w:szCs w:val="24"/>
        </w:rPr>
        <w:t>:</w:t>
      </w:r>
    </w:p>
    <w:p w:rsidR="003172DA" w:rsidRPr="00B54466" w:rsidRDefault="003172DA" w:rsidP="00905084">
      <w:pPr>
        <w:spacing w:after="0" w:line="240" w:lineRule="auto"/>
        <w:jc w:val="both"/>
        <w:rPr>
          <w:rFonts w:ascii="Times New Roman" w:hAnsi="Times New Roman" w:cs="Times New Roman"/>
          <w:sz w:val="24"/>
          <w:szCs w:val="24"/>
        </w:rPr>
      </w:pPr>
      <w:r w:rsidRPr="00B54466">
        <w:rPr>
          <w:rFonts w:ascii="Times New Roman" w:hAnsi="Times New Roman" w:cs="Times New Roman"/>
          <w:b/>
          <w:sz w:val="24"/>
          <w:szCs w:val="24"/>
        </w:rPr>
        <w:t xml:space="preserve">            </w:t>
      </w:r>
      <w:r w:rsidR="00905084">
        <w:rPr>
          <w:rFonts w:ascii="Times New Roman" w:hAnsi="Times New Roman" w:cs="Times New Roman"/>
          <w:b/>
          <w:sz w:val="24"/>
          <w:szCs w:val="24"/>
        </w:rPr>
        <w:t>-</w:t>
      </w:r>
      <w:r w:rsidRPr="00B54466">
        <w:rPr>
          <w:rFonts w:ascii="Times New Roman" w:hAnsi="Times New Roman" w:cs="Times New Roman"/>
          <w:sz w:val="24"/>
          <w:szCs w:val="24"/>
        </w:rPr>
        <w:t>Actitud favorable ante las propuestas (interés).</w:t>
      </w:r>
    </w:p>
    <w:p w:rsidR="003172DA" w:rsidRPr="00B54466" w:rsidRDefault="003172DA" w:rsidP="00905084">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rPr>
        <w:t xml:space="preserve">            </w:t>
      </w:r>
      <w:r w:rsidR="00905084">
        <w:rPr>
          <w:rFonts w:ascii="Times New Roman" w:hAnsi="Times New Roman" w:cs="Times New Roman"/>
          <w:sz w:val="24"/>
          <w:szCs w:val="24"/>
        </w:rPr>
        <w:t>-</w:t>
      </w:r>
      <w:r w:rsidRPr="00B54466">
        <w:rPr>
          <w:rFonts w:ascii="Times New Roman" w:hAnsi="Times New Roman" w:cs="Times New Roman"/>
          <w:sz w:val="24"/>
          <w:szCs w:val="24"/>
        </w:rPr>
        <w:t xml:space="preserve">Aporte de ideas, interrogantes, relaciones, propuestas, recursos en el desarrollo </w:t>
      </w:r>
    </w:p>
    <w:p w:rsidR="003172DA" w:rsidRPr="00B54466" w:rsidRDefault="003172DA" w:rsidP="00905084">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rPr>
        <w:t xml:space="preserve">             </w:t>
      </w:r>
      <w:r w:rsidR="00B54466">
        <w:rPr>
          <w:rFonts w:ascii="Times New Roman" w:hAnsi="Times New Roman" w:cs="Times New Roman"/>
          <w:sz w:val="24"/>
          <w:szCs w:val="24"/>
        </w:rPr>
        <w:t xml:space="preserve"> </w:t>
      </w:r>
      <w:proofErr w:type="gramStart"/>
      <w:r w:rsidRPr="00B54466">
        <w:rPr>
          <w:rFonts w:ascii="Times New Roman" w:hAnsi="Times New Roman" w:cs="Times New Roman"/>
          <w:sz w:val="24"/>
          <w:szCs w:val="24"/>
        </w:rPr>
        <w:t>de</w:t>
      </w:r>
      <w:proofErr w:type="gramEnd"/>
      <w:r w:rsidRPr="00B54466">
        <w:rPr>
          <w:rFonts w:ascii="Times New Roman" w:hAnsi="Times New Roman" w:cs="Times New Roman"/>
          <w:sz w:val="24"/>
          <w:szCs w:val="24"/>
        </w:rPr>
        <w:t xml:space="preserve">  cada clase.</w:t>
      </w:r>
    </w:p>
    <w:p w:rsidR="003172DA" w:rsidRPr="00B54466" w:rsidRDefault="003172DA" w:rsidP="00905084">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rPr>
        <w:t xml:space="preserve">            </w:t>
      </w:r>
      <w:r w:rsidR="00905084">
        <w:rPr>
          <w:rFonts w:ascii="Times New Roman" w:hAnsi="Times New Roman" w:cs="Times New Roman"/>
          <w:sz w:val="24"/>
          <w:szCs w:val="24"/>
        </w:rPr>
        <w:t>-</w:t>
      </w:r>
      <w:r w:rsidRPr="00B54466">
        <w:rPr>
          <w:rFonts w:ascii="Times New Roman" w:hAnsi="Times New Roman" w:cs="Times New Roman"/>
          <w:sz w:val="24"/>
          <w:szCs w:val="24"/>
        </w:rPr>
        <w:t>Flexibilidad y apertura ante las sugerencias.</w:t>
      </w:r>
    </w:p>
    <w:p w:rsidR="0007631A" w:rsidRDefault="0007631A" w:rsidP="00905084">
      <w:pPr>
        <w:spacing w:after="0" w:line="240" w:lineRule="auto"/>
        <w:jc w:val="both"/>
        <w:rPr>
          <w:rFonts w:ascii="Times New Roman" w:hAnsi="Times New Roman" w:cs="Times New Roman"/>
          <w:sz w:val="24"/>
          <w:szCs w:val="24"/>
        </w:rPr>
      </w:pPr>
    </w:p>
    <w:p w:rsidR="003172DA" w:rsidRPr="00B54466" w:rsidRDefault="003172DA" w:rsidP="00905084">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u w:val="single"/>
        </w:rPr>
        <w:t>Comunicación</w:t>
      </w:r>
      <w:r w:rsidRPr="00B54466">
        <w:rPr>
          <w:rFonts w:ascii="Times New Roman" w:hAnsi="Times New Roman" w:cs="Times New Roman"/>
          <w:sz w:val="24"/>
          <w:szCs w:val="24"/>
        </w:rPr>
        <w:t>:</w:t>
      </w:r>
    </w:p>
    <w:p w:rsidR="003172DA" w:rsidRPr="00B54466" w:rsidRDefault="003172DA" w:rsidP="00905084">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rPr>
        <w:t xml:space="preserve">            </w:t>
      </w:r>
      <w:r w:rsidR="00905084">
        <w:rPr>
          <w:rFonts w:ascii="Times New Roman" w:hAnsi="Times New Roman" w:cs="Times New Roman"/>
          <w:sz w:val="24"/>
          <w:szCs w:val="24"/>
        </w:rPr>
        <w:t>-</w:t>
      </w:r>
      <w:r w:rsidRPr="00B54466">
        <w:rPr>
          <w:rFonts w:ascii="Times New Roman" w:hAnsi="Times New Roman" w:cs="Times New Roman"/>
          <w:sz w:val="24"/>
          <w:szCs w:val="24"/>
        </w:rPr>
        <w:t>Disposición al diálogo fundamentado.</w:t>
      </w:r>
    </w:p>
    <w:p w:rsidR="00B54466" w:rsidRDefault="003172DA" w:rsidP="00905084">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rPr>
        <w:lastRenderedPageBreak/>
        <w:t xml:space="preserve">            </w:t>
      </w:r>
      <w:r w:rsidR="00905084">
        <w:rPr>
          <w:rFonts w:ascii="Times New Roman" w:hAnsi="Times New Roman" w:cs="Times New Roman"/>
          <w:sz w:val="24"/>
          <w:szCs w:val="24"/>
        </w:rPr>
        <w:t>-</w:t>
      </w:r>
      <w:r w:rsidRPr="00B54466">
        <w:rPr>
          <w:rFonts w:ascii="Times New Roman" w:hAnsi="Times New Roman" w:cs="Times New Roman"/>
          <w:sz w:val="24"/>
          <w:szCs w:val="24"/>
        </w:rPr>
        <w:t xml:space="preserve"> Compromiso en la construcción de un trabajo </w:t>
      </w:r>
      <w:r w:rsidR="00B54466">
        <w:rPr>
          <w:rFonts w:ascii="Times New Roman" w:hAnsi="Times New Roman" w:cs="Times New Roman"/>
          <w:sz w:val="24"/>
          <w:szCs w:val="24"/>
        </w:rPr>
        <w:t xml:space="preserve">colaborativo, en un clima de  </w:t>
      </w:r>
    </w:p>
    <w:p w:rsidR="003172DA" w:rsidRPr="00B54466" w:rsidRDefault="00B54466" w:rsidP="00905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172DA" w:rsidRPr="00B54466">
        <w:rPr>
          <w:rFonts w:ascii="Times New Roman" w:hAnsi="Times New Roman" w:cs="Times New Roman"/>
          <w:sz w:val="24"/>
          <w:szCs w:val="24"/>
        </w:rPr>
        <w:t>confianza</w:t>
      </w:r>
      <w:proofErr w:type="gramEnd"/>
      <w:r w:rsidR="003172DA" w:rsidRPr="00B54466">
        <w:rPr>
          <w:rFonts w:ascii="Times New Roman" w:hAnsi="Times New Roman" w:cs="Times New Roman"/>
          <w:sz w:val="24"/>
          <w:szCs w:val="24"/>
        </w:rPr>
        <w:t xml:space="preserve">.       </w:t>
      </w:r>
    </w:p>
    <w:p w:rsidR="003172DA" w:rsidRPr="00B54466" w:rsidRDefault="003172DA" w:rsidP="00905084">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rPr>
        <w:t xml:space="preserve">            </w:t>
      </w:r>
      <w:r w:rsidR="006566A2">
        <w:rPr>
          <w:rFonts w:ascii="Times New Roman" w:hAnsi="Times New Roman" w:cs="Times New Roman"/>
          <w:sz w:val="24"/>
          <w:szCs w:val="24"/>
        </w:rPr>
        <w:t>-</w:t>
      </w:r>
      <w:r w:rsidRPr="00B54466">
        <w:rPr>
          <w:rFonts w:ascii="Times New Roman" w:hAnsi="Times New Roman" w:cs="Times New Roman"/>
          <w:sz w:val="24"/>
          <w:szCs w:val="24"/>
        </w:rPr>
        <w:t>Actitud de respeto hacia los diferentes actores institucionales.</w:t>
      </w:r>
    </w:p>
    <w:p w:rsidR="003172DA" w:rsidRPr="00B54466" w:rsidRDefault="003172DA" w:rsidP="00905084">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rPr>
        <w:t xml:space="preserve">            </w:t>
      </w:r>
      <w:r w:rsidR="006566A2">
        <w:rPr>
          <w:rFonts w:ascii="Times New Roman" w:hAnsi="Times New Roman" w:cs="Times New Roman"/>
          <w:sz w:val="24"/>
          <w:szCs w:val="24"/>
        </w:rPr>
        <w:t>-</w:t>
      </w:r>
      <w:r w:rsidRPr="00B54466">
        <w:rPr>
          <w:rFonts w:ascii="Times New Roman" w:hAnsi="Times New Roman" w:cs="Times New Roman"/>
          <w:sz w:val="24"/>
          <w:szCs w:val="24"/>
        </w:rPr>
        <w:t>Valoración de los canales formales de comunicación.</w:t>
      </w:r>
    </w:p>
    <w:p w:rsidR="003172DA" w:rsidRPr="00B54466" w:rsidRDefault="003172DA" w:rsidP="00905084">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rPr>
        <w:t xml:space="preserve">            </w:t>
      </w:r>
      <w:r w:rsidR="006566A2">
        <w:rPr>
          <w:rFonts w:ascii="Times New Roman" w:hAnsi="Times New Roman" w:cs="Times New Roman"/>
          <w:sz w:val="24"/>
          <w:szCs w:val="24"/>
        </w:rPr>
        <w:t>-</w:t>
      </w:r>
      <w:r w:rsidRPr="00B54466">
        <w:rPr>
          <w:rFonts w:ascii="Times New Roman" w:hAnsi="Times New Roman" w:cs="Times New Roman"/>
          <w:sz w:val="24"/>
          <w:szCs w:val="24"/>
        </w:rPr>
        <w:t xml:space="preserve"> Disposición favorable para el planteo de dudas, situaciones problemáticas, etc.</w:t>
      </w:r>
    </w:p>
    <w:p w:rsidR="0007631A" w:rsidRDefault="003172DA" w:rsidP="00905084">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rPr>
        <w:t xml:space="preserve">  </w:t>
      </w:r>
    </w:p>
    <w:p w:rsidR="003172DA" w:rsidRPr="00B54466" w:rsidRDefault="003172DA" w:rsidP="00905084">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u w:val="single"/>
        </w:rPr>
        <w:t>Articulación teoría – práctica</w:t>
      </w:r>
      <w:r w:rsidRPr="00B54466">
        <w:rPr>
          <w:rFonts w:ascii="Times New Roman" w:hAnsi="Times New Roman" w:cs="Times New Roman"/>
          <w:sz w:val="24"/>
          <w:szCs w:val="24"/>
        </w:rPr>
        <w:t>:</w:t>
      </w:r>
    </w:p>
    <w:p w:rsidR="003172DA" w:rsidRPr="00B54466" w:rsidRDefault="006566A2" w:rsidP="00905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72DA" w:rsidRPr="00B54466">
        <w:rPr>
          <w:rFonts w:ascii="Times New Roman" w:hAnsi="Times New Roman" w:cs="Times New Roman"/>
          <w:sz w:val="24"/>
          <w:szCs w:val="24"/>
        </w:rPr>
        <w:t>Reflexión sistemática acerca de la práctica docente.</w:t>
      </w:r>
    </w:p>
    <w:p w:rsidR="003172DA" w:rsidRPr="00B54466" w:rsidRDefault="003172DA" w:rsidP="00905084">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rPr>
        <w:t xml:space="preserve">            </w:t>
      </w:r>
      <w:r w:rsidR="006566A2">
        <w:rPr>
          <w:rFonts w:ascii="Times New Roman" w:hAnsi="Times New Roman" w:cs="Times New Roman"/>
          <w:sz w:val="24"/>
          <w:szCs w:val="24"/>
        </w:rPr>
        <w:t>-</w:t>
      </w:r>
      <w:r w:rsidRPr="00B54466">
        <w:rPr>
          <w:rFonts w:ascii="Times New Roman" w:hAnsi="Times New Roman" w:cs="Times New Roman"/>
          <w:sz w:val="24"/>
          <w:szCs w:val="24"/>
        </w:rPr>
        <w:t>Curiosidad epistemológica.</w:t>
      </w:r>
    </w:p>
    <w:p w:rsidR="003172DA" w:rsidRPr="00B54466" w:rsidRDefault="003172DA" w:rsidP="00905084">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rPr>
        <w:t xml:space="preserve">            </w:t>
      </w:r>
      <w:r w:rsidR="006566A2">
        <w:rPr>
          <w:rFonts w:ascii="Times New Roman" w:hAnsi="Times New Roman" w:cs="Times New Roman"/>
          <w:sz w:val="24"/>
          <w:szCs w:val="24"/>
        </w:rPr>
        <w:t>-</w:t>
      </w:r>
      <w:r w:rsidRPr="00B54466">
        <w:rPr>
          <w:rFonts w:ascii="Times New Roman" w:hAnsi="Times New Roman" w:cs="Times New Roman"/>
          <w:sz w:val="24"/>
          <w:szCs w:val="24"/>
        </w:rPr>
        <w:t>Capacidad para establecer relaciones.</w:t>
      </w:r>
    </w:p>
    <w:p w:rsidR="003172DA" w:rsidRPr="00B54466" w:rsidRDefault="003172DA" w:rsidP="00905084">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rPr>
        <w:t xml:space="preserve">            </w:t>
      </w:r>
      <w:r w:rsidR="006566A2">
        <w:rPr>
          <w:rFonts w:ascii="Times New Roman" w:hAnsi="Times New Roman" w:cs="Times New Roman"/>
          <w:sz w:val="24"/>
          <w:szCs w:val="24"/>
        </w:rPr>
        <w:t>-</w:t>
      </w:r>
      <w:r w:rsidRPr="00B54466">
        <w:rPr>
          <w:rFonts w:ascii="Times New Roman" w:hAnsi="Times New Roman" w:cs="Times New Roman"/>
          <w:sz w:val="24"/>
          <w:szCs w:val="24"/>
        </w:rPr>
        <w:t>Habilidad para formular interrogantes.</w:t>
      </w:r>
    </w:p>
    <w:p w:rsidR="003172DA" w:rsidRPr="00B54466" w:rsidRDefault="003172DA" w:rsidP="00905084">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rPr>
        <w:t xml:space="preserve">            </w:t>
      </w:r>
      <w:r w:rsidR="006566A2">
        <w:rPr>
          <w:rFonts w:ascii="Times New Roman" w:hAnsi="Times New Roman" w:cs="Times New Roman"/>
          <w:sz w:val="24"/>
          <w:szCs w:val="24"/>
        </w:rPr>
        <w:t>-</w:t>
      </w:r>
      <w:r w:rsidRPr="00B54466">
        <w:rPr>
          <w:rFonts w:ascii="Times New Roman" w:hAnsi="Times New Roman" w:cs="Times New Roman"/>
          <w:sz w:val="24"/>
          <w:szCs w:val="24"/>
        </w:rPr>
        <w:t>Manejo de fuentes bibliográficas.</w:t>
      </w:r>
    </w:p>
    <w:p w:rsidR="003172DA" w:rsidRPr="00B54466" w:rsidRDefault="003172DA" w:rsidP="00905084">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rPr>
        <w:t xml:space="preserve">            </w:t>
      </w:r>
      <w:r w:rsidR="006566A2">
        <w:rPr>
          <w:rFonts w:ascii="Times New Roman" w:hAnsi="Times New Roman" w:cs="Times New Roman"/>
          <w:sz w:val="24"/>
          <w:szCs w:val="24"/>
        </w:rPr>
        <w:t>-</w:t>
      </w:r>
      <w:r w:rsidRPr="00B54466">
        <w:rPr>
          <w:rFonts w:ascii="Times New Roman" w:hAnsi="Times New Roman" w:cs="Times New Roman"/>
          <w:sz w:val="24"/>
          <w:szCs w:val="24"/>
        </w:rPr>
        <w:t>Sentido y significatividad de las propuestas. Creatividad.</w:t>
      </w:r>
    </w:p>
    <w:p w:rsidR="003172DA" w:rsidRPr="00B54466" w:rsidRDefault="003172DA" w:rsidP="00905084">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rPr>
        <w:t xml:space="preserve">            </w:t>
      </w:r>
      <w:r w:rsidR="006566A2">
        <w:rPr>
          <w:rFonts w:ascii="Times New Roman" w:hAnsi="Times New Roman" w:cs="Times New Roman"/>
          <w:sz w:val="24"/>
          <w:szCs w:val="24"/>
        </w:rPr>
        <w:t>-</w:t>
      </w:r>
      <w:r w:rsidRPr="00B54466">
        <w:rPr>
          <w:rFonts w:ascii="Times New Roman" w:hAnsi="Times New Roman" w:cs="Times New Roman"/>
          <w:sz w:val="24"/>
          <w:szCs w:val="24"/>
        </w:rPr>
        <w:t>Dominio conceptual.</w:t>
      </w:r>
    </w:p>
    <w:p w:rsidR="0007631A" w:rsidRDefault="003172DA" w:rsidP="00905084">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rPr>
        <w:t xml:space="preserve">     </w:t>
      </w:r>
    </w:p>
    <w:p w:rsidR="003172DA" w:rsidRPr="00B54466" w:rsidRDefault="003172DA" w:rsidP="00905084">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u w:val="single"/>
        </w:rPr>
        <w:t>Expresión oral y escrita</w:t>
      </w:r>
      <w:r w:rsidRPr="00B54466">
        <w:rPr>
          <w:rFonts w:ascii="Times New Roman" w:hAnsi="Times New Roman" w:cs="Times New Roman"/>
          <w:sz w:val="24"/>
          <w:szCs w:val="24"/>
        </w:rPr>
        <w:t>:</w:t>
      </w:r>
    </w:p>
    <w:p w:rsidR="003172DA" w:rsidRPr="00B54466" w:rsidRDefault="003172DA" w:rsidP="00905084">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rPr>
        <w:t xml:space="preserve">            </w:t>
      </w:r>
      <w:r w:rsidR="006566A2">
        <w:rPr>
          <w:rFonts w:ascii="Times New Roman" w:hAnsi="Times New Roman" w:cs="Times New Roman"/>
          <w:sz w:val="24"/>
          <w:szCs w:val="24"/>
        </w:rPr>
        <w:t>-</w:t>
      </w:r>
      <w:r w:rsidRPr="00B54466">
        <w:rPr>
          <w:rFonts w:ascii="Times New Roman" w:hAnsi="Times New Roman" w:cs="Times New Roman"/>
          <w:sz w:val="24"/>
          <w:szCs w:val="24"/>
        </w:rPr>
        <w:t>Precisión y claridad en la expresión oral.</w:t>
      </w:r>
    </w:p>
    <w:p w:rsidR="003172DA" w:rsidRPr="00B54466" w:rsidRDefault="003172DA" w:rsidP="00905084">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rPr>
        <w:t xml:space="preserve">            </w:t>
      </w:r>
      <w:r w:rsidR="006566A2">
        <w:rPr>
          <w:rFonts w:ascii="Times New Roman" w:hAnsi="Times New Roman" w:cs="Times New Roman"/>
          <w:sz w:val="24"/>
          <w:szCs w:val="24"/>
        </w:rPr>
        <w:t>-</w:t>
      </w:r>
      <w:r w:rsidRPr="00B54466">
        <w:rPr>
          <w:rFonts w:ascii="Times New Roman" w:hAnsi="Times New Roman" w:cs="Times New Roman"/>
          <w:sz w:val="24"/>
          <w:szCs w:val="24"/>
        </w:rPr>
        <w:t>Caligrafía adecuada: dominio de los tipos de letra.</w:t>
      </w:r>
    </w:p>
    <w:p w:rsidR="003172DA" w:rsidRPr="00B54466" w:rsidRDefault="003172DA" w:rsidP="00905084">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rPr>
        <w:t xml:space="preserve">            </w:t>
      </w:r>
      <w:r w:rsidR="006566A2">
        <w:rPr>
          <w:rFonts w:ascii="Times New Roman" w:hAnsi="Times New Roman" w:cs="Times New Roman"/>
          <w:sz w:val="24"/>
          <w:szCs w:val="24"/>
        </w:rPr>
        <w:t>-</w:t>
      </w:r>
      <w:r w:rsidRPr="00B54466">
        <w:rPr>
          <w:rFonts w:ascii="Times New Roman" w:hAnsi="Times New Roman" w:cs="Times New Roman"/>
          <w:sz w:val="24"/>
          <w:szCs w:val="24"/>
        </w:rPr>
        <w:t>Ortografía correcta.</w:t>
      </w:r>
    </w:p>
    <w:p w:rsidR="003172DA" w:rsidRPr="00B54466" w:rsidRDefault="003172DA" w:rsidP="00905084">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rPr>
        <w:t xml:space="preserve">            </w:t>
      </w:r>
      <w:r w:rsidR="006566A2">
        <w:rPr>
          <w:rFonts w:ascii="Times New Roman" w:hAnsi="Times New Roman" w:cs="Times New Roman"/>
          <w:sz w:val="24"/>
          <w:szCs w:val="24"/>
        </w:rPr>
        <w:t>-</w:t>
      </w:r>
      <w:r w:rsidRPr="00B54466">
        <w:rPr>
          <w:rFonts w:ascii="Times New Roman" w:hAnsi="Times New Roman" w:cs="Times New Roman"/>
          <w:sz w:val="24"/>
          <w:szCs w:val="24"/>
        </w:rPr>
        <w:t>Coherencia y cohesión.</w:t>
      </w:r>
    </w:p>
    <w:p w:rsidR="0007631A" w:rsidRDefault="0007631A" w:rsidP="003172DA">
      <w:pPr>
        <w:jc w:val="both"/>
        <w:rPr>
          <w:rFonts w:ascii="Times New Roman" w:hAnsi="Times New Roman" w:cs="Times New Roman"/>
          <w:b/>
          <w:sz w:val="24"/>
          <w:szCs w:val="24"/>
        </w:rPr>
      </w:pPr>
    </w:p>
    <w:p w:rsidR="003172DA" w:rsidRPr="00B54466" w:rsidRDefault="00B54466" w:rsidP="003172DA">
      <w:pPr>
        <w:jc w:val="both"/>
        <w:rPr>
          <w:rFonts w:ascii="Times New Roman" w:hAnsi="Times New Roman" w:cs="Times New Roman"/>
          <w:b/>
          <w:sz w:val="24"/>
          <w:szCs w:val="24"/>
        </w:rPr>
      </w:pPr>
      <w:r w:rsidRPr="00B54466">
        <w:rPr>
          <w:rFonts w:ascii="Times New Roman" w:hAnsi="Times New Roman" w:cs="Times New Roman"/>
          <w:b/>
          <w:sz w:val="24"/>
          <w:szCs w:val="24"/>
        </w:rPr>
        <w:t>Instrumentos:</w:t>
      </w:r>
    </w:p>
    <w:p w:rsidR="003172DA" w:rsidRPr="00B54466" w:rsidRDefault="003172DA" w:rsidP="003172DA">
      <w:pPr>
        <w:numPr>
          <w:ilvl w:val="0"/>
          <w:numId w:val="5"/>
        </w:numPr>
        <w:autoSpaceDE w:val="0"/>
        <w:autoSpaceDN w:val="0"/>
        <w:adjustRightInd w:val="0"/>
        <w:spacing w:after="0" w:line="240" w:lineRule="auto"/>
        <w:jc w:val="both"/>
        <w:rPr>
          <w:rFonts w:ascii="Times New Roman" w:hAnsi="Times New Roman" w:cs="Times New Roman"/>
          <w:bCs/>
          <w:iCs/>
          <w:sz w:val="24"/>
          <w:szCs w:val="24"/>
        </w:rPr>
      </w:pPr>
      <w:r w:rsidRPr="00B54466">
        <w:rPr>
          <w:rFonts w:ascii="Times New Roman" w:hAnsi="Times New Roman" w:cs="Times New Roman"/>
          <w:bCs/>
          <w:iCs/>
          <w:sz w:val="24"/>
          <w:szCs w:val="24"/>
        </w:rPr>
        <w:t>Registro narrativo.</w:t>
      </w:r>
    </w:p>
    <w:p w:rsidR="003172DA" w:rsidRPr="00B54466" w:rsidRDefault="003172DA" w:rsidP="003172DA">
      <w:pPr>
        <w:numPr>
          <w:ilvl w:val="0"/>
          <w:numId w:val="5"/>
        </w:numPr>
        <w:autoSpaceDE w:val="0"/>
        <w:autoSpaceDN w:val="0"/>
        <w:adjustRightInd w:val="0"/>
        <w:spacing w:after="0" w:line="240" w:lineRule="auto"/>
        <w:jc w:val="both"/>
        <w:rPr>
          <w:rFonts w:ascii="Times New Roman" w:hAnsi="Times New Roman" w:cs="Times New Roman"/>
          <w:bCs/>
          <w:iCs/>
          <w:sz w:val="24"/>
          <w:szCs w:val="24"/>
        </w:rPr>
      </w:pPr>
      <w:r w:rsidRPr="00B54466">
        <w:rPr>
          <w:rFonts w:ascii="Times New Roman" w:hAnsi="Times New Roman" w:cs="Times New Roman"/>
          <w:bCs/>
          <w:iCs/>
          <w:sz w:val="24"/>
          <w:szCs w:val="24"/>
        </w:rPr>
        <w:t>Listas de control.</w:t>
      </w:r>
    </w:p>
    <w:p w:rsidR="003172DA" w:rsidRPr="00B54466" w:rsidRDefault="003172DA" w:rsidP="003172DA">
      <w:pPr>
        <w:numPr>
          <w:ilvl w:val="0"/>
          <w:numId w:val="5"/>
        </w:numPr>
        <w:autoSpaceDE w:val="0"/>
        <w:autoSpaceDN w:val="0"/>
        <w:adjustRightInd w:val="0"/>
        <w:spacing w:after="0" w:line="240" w:lineRule="auto"/>
        <w:jc w:val="both"/>
        <w:rPr>
          <w:rFonts w:ascii="Times New Roman" w:hAnsi="Times New Roman" w:cs="Times New Roman"/>
          <w:bCs/>
          <w:iCs/>
          <w:sz w:val="24"/>
          <w:szCs w:val="24"/>
        </w:rPr>
      </w:pPr>
      <w:r w:rsidRPr="00B54466">
        <w:rPr>
          <w:rFonts w:ascii="Times New Roman" w:hAnsi="Times New Roman" w:cs="Times New Roman"/>
          <w:bCs/>
          <w:iCs/>
          <w:sz w:val="24"/>
          <w:szCs w:val="24"/>
        </w:rPr>
        <w:t xml:space="preserve">Observación directa.  </w:t>
      </w:r>
    </w:p>
    <w:p w:rsidR="003172DA" w:rsidRPr="00A716DE" w:rsidRDefault="003172DA" w:rsidP="003172DA">
      <w:pPr>
        <w:numPr>
          <w:ilvl w:val="0"/>
          <w:numId w:val="5"/>
        </w:numPr>
        <w:autoSpaceDE w:val="0"/>
        <w:autoSpaceDN w:val="0"/>
        <w:adjustRightInd w:val="0"/>
        <w:spacing w:after="0" w:line="240" w:lineRule="auto"/>
        <w:jc w:val="both"/>
        <w:rPr>
          <w:rFonts w:ascii="Times New Roman" w:hAnsi="Times New Roman" w:cs="Times New Roman"/>
          <w:bCs/>
          <w:iCs/>
          <w:sz w:val="24"/>
          <w:szCs w:val="24"/>
        </w:rPr>
      </w:pPr>
      <w:r w:rsidRPr="00B54466">
        <w:rPr>
          <w:rFonts w:ascii="Times New Roman" w:hAnsi="Times New Roman" w:cs="Times New Roman"/>
          <w:bCs/>
          <w:iCs/>
          <w:sz w:val="24"/>
          <w:szCs w:val="24"/>
        </w:rPr>
        <w:t>Entrevista.</w:t>
      </w:r>
    </w:p>
    <w:p w:rsidR="0007631A" w:rsidRDefault="0007631A" w:rsidP="006566A2">
      <w:pPr>
        <w:autoSpaceDE w:val="0"/>
        <w:autoSpaceDN w:val="0"/>
        <w:adjustRightInd w:val="0"/>
        <w:spacing w:after="0" w:line="240" w:lineRule="auto"/>
        <w:jc w:val="both"/>
        <w:rPr>
          <w:rFonts w:ascii="Times New Roman" w:hAnsi="Times New Roman" w:cs="Times New Roman"/>
          <w:b/>
          <w:color w:val="000000"/>
          <w:sz w:val="24"/>
          <w:szCs w:val="24"/>
        </w:rPr>
      </w:pPr>
    </w:p>
    <w:p w:rsidR="003172DA" w:rsidRPr="00B54466" w:rsidRDefault="003172DA" w:rsidP="006566A2">
      <w:pPr>
        <w:autoSpaceDE w:val="0"/>
        <w:autoSpaceDN w:val="0"/>
        <w:adjustRightInd w:val="0"/>
        <w:spacing w:after="0" w:line="240" w:lineRule="auto"/>
        <w:jc w:val="both"/>
        <w:rPr>
          <w:rFonts w:ascii="Times New Roman" w:hAnsi="Times New Roman" w:cs="Times New Roman"/>
          <w:b/>
          <w:color w:val="000000"/>
          <w:sz w:val="24"/>
          <w:szCs w:val="24"/>
        </w:rPr>
      </w:pPr>
      <w:r w:rsidRPr="00B54466">
        <w:rPr>
          <w:rFonts w:ascii="Times New Roman" w:hAnsi="Times New Roman" w:cs="Times New Roman"/>
          <w:b/>
          <w:color w:val="000000"/>
          <w:sz w:val="24"/>
          <w:szCs w:val="24"/>
        </w:rPr>
        <w:t>BIBLIOGRAFÍA</w:t>
      </w:r>
    </w:p>
    <w:p w:rsidR="003172DA" w:rsidRPr="00B54466" w:rsidRDefault="003172DA" w:rsidP="006566A2">
      <w:pPr>
        <w:pStyle w:val="yiv1714406937msonormal"/>
        <w:spacing w:before="0" w:beforeAutospacing="0" w:after="0" w:afterAutospacing="0"/>
        <w:rPr>
          <w:i/>
        </w:rPr>
      </w:pPr>
      <w:r w:rsidRPr="00B54466">
        <w:rPr>
          <w:b/>
          <w:color w:val="000000"/>
        </w:rPr>
        <w:t>-</w:t>
      </w:r>
      <w:r w:rsidRPr="00B54466">
        <w:t xml:space="preserve"> ABRAMOWSKI, Ana. En documento INFOF  </w:t>
      </w:r>
      <w:r w:rsidRPr="00B54466">
        <w:rPr>
          <w:i/>
        </w:rPr>
        <w:t>Pedagogía Recursos para el acompañamiento a docentes noveles, 2.011.</w:t>
      </w:r>
    </w:p>
    <w:p w:rsidR="003172DA" w:rsidRPr="00B54466" w:rsidRDefault="003172DA" w:rsidP="006566A2">
      <w:pPr>
        <w:pStyle w:val="yiv1714406937msonormal"/>
        <w:spacing w:before="0" w:beforeAutospacing="0" w:after="0" w:afterAutospacing="0"/>
        <w:rPr>
          <w:i/>
        </w:rPr>
      </w:pPr>
      <w:r w:rsidRPr="00B54466">
        <w:t xml:space="preserve">-ALLIAUD, Andrea; ANTELO, Estanislao. </w:t>
      </w:r>
      <w:r w:rsidRPr="00B54466">
        <w:rPr>
          <w:i/>
        </w:rPr>
        <w:t xml:space="preserve">Los gajes del oficio. Enseñanza, pedagogía y formación. </w:t>
      </w:r>
      <w:r w:rsidRPr="00B54466">
        <w:t xml:space="preserve">Ed.  </w:t>
      </w:r>
      <w:proofErr w:type="spellStart"/>
      <w:r w:rsidRPr="00B54466">
        <w:t>Aique</w:t>
      </w:r>
      <w:proofErr w:type="spellEnd"/>
      <w:r w:rsidRPr="00B54466">
        <w:rPr>
          <w:i/>
        </w:rPr>
        <w:t>.</w:t>
      </w:r>
    </w:p>
    <w:p w:rsidR="003172DA" w:rsidRPr="00B54466" w:rsidRDefault="003172DA" w:rsidP="006566A2">
      <w:pPr>
        <w:pStyle w:val="yiv1714406937msonormal"/>
        <w:spacing w:before="0" w:beforeAutospacing="0" w:after="0" w:afterAutospacing="0"/>
        <w:rPr>
          <w:color w:val="000000"/>
        </w:rPr>
      </w:pPr>
      <w:r w:rsidRPr="00B54466">
        <w:rPr>
          <w:b/>
          <w:bCs/>
        </w:rPr>
        <w:t xml:space="preserve">- </w:t>
      </w:r>
      <w:r w:rsidRPr="00B54466">
        <w:t xml:space="preserve">ANIJOVICH, Rebeca. </w:t>
      </w:r>
      <w:r w:rsidRPr="00B54466">
        <w:rPr>
          <w:i/>
          <w:iCs/>
        </w:rPr>
        <w:t>Transitar la formación pedagógica</w:t>
      </w:r>
      <w:r w:rsidRPr="00B54466">
        <w:t>. Dispositivos y estrategias. Cap. 2,3 y 4.Paidós, 2009.</w:t>
      </w:r>
    </w:p>
    <w:p w:rsidR="003172DA" w:rsidRPr="00B54466" w:rsidRDefault="003172DA" w:rsidP="006566A2">
      <w:pPr>
        <w:pStyle w:val="yiv1714406937msonormal"/>
        <w:spacing w:before="0" w:beforeAutospacing="0" w:after="0" w:afterAutospacing="0"/>
        <w:rPr>
          <w:color w:val="000000"/>
        </w:rPr>
      </w:pPr>
      <w:r w:rsidRPr="00B54466">
        <w:rPr>
          <w:b/>
          <w:bCs/>
        </w:rPr>
        <w:t xml:space="preserve">- </w:t>
      </w:r>
      <w:r w:rsidRPr="00B54466">
        <w:t xml:space="preserve">ANIJOVICH, Rebeca; MORA; Silvia. </w:t>
      </w:r>
      <w:r w:rsidRPr="00B54466">
        <w:rPr>
          <w:i/>
          <w:iCs/>
        </w:rPr>
        <w:t>Estrategias de enseñanza</w:t>
      </w:r>
      <w:r w:rsidRPr="00B54466">
        <w:t xml:space="preserve">. </w:t>
      </w:r>
      <w:proofErr w:type="spellStart"/>
      <w:r w:rsidRPr="00B54466">
        <w:t>Aique</w:t>
      </w:r>
      <w:proofErr w:type="spellEnd"/>
      <w:r w:rsidRPr="00B54466">
        <w:t>, 2009.</w:t>
      </w:r>
    </w:p>
    <w:p w:rsidR="003172DA" w:rsidRDefault="003172DA" w:rsidP="006566A2">
      <w:pPr>
        <w:pStyle w:val="yiv1714406937msonormal"/>
        <w:spacing w:before="0" w:beforeAutospacing="0" w:after="0" w:afterAutospacing="0"/>
        <w:rPr>
          <w:color w:val="000000"/>
        </w:rPr>
      </w:pPr>
      <w:r w:rsidRPr="00B54466">
        <w:rPr>
          <w:color w:val="000000"/>
        </w:rPr>
        <w:t>- ANIJOVICH, Rebeca y otros.</w:t>
      </w:r>
      <w:r w:rsidRPr="00B54466">
        <w:rPr>
          <w:i/>
          <w:iCs/>
          <w:color w:val="000000"/>
        </w:rPr>
        <w:t xml:space="preserve"> Una introducción a la enseñanza para la diversidad</w:t>
      </w:r>
      <w:r w:rsidRPr="00B54466">
        <w:rPr>
          <w:color w:val="000000"/>
        </w:rPr>
        <w:t xml:space="preserve">. F.C.E., 2012. </w:t>
      </w:r>
    </w:p>
    <w:p w:rsidR="00A93C58" w:rsidRPr="00A93C58" w:rsidRDefault="00A93C58" w:rsidP="006566A2">
      <w:pPr>
        <w:pStyle w:val="yiv1714406937msonormal"/>
        <w:spacing w:before="0" w:beforeAutospacing="0" w:after="0" w:afterAutospacing="0"/>
        <w:rPr>
          <w:color w:val="000000"/>
        </w:rPr>
      </w:pPr>
      <w:r>
        <w:rPr>
          <w:color w:val="000000"/>
        </w:rPr>
        <w:t xml:space="preserve">-ANIJOVICH, R.; CAPELETTI, Graciela. </w:t>
      </w:r>
      <w:r>
        <w:rPr>
          <w:i/>
          <w:color w:val="000000"/>
        </w:rPr>
        <w:t>Las prácticas como eje de la formación docente.</w:t>
      </w:r>
      <w:r>
        <w:rPr>
          <w:color w:val="000000"/>
        </w:rPr>
        <w:t xml:space="preserve"> </w:t>
      </w:r>
      <w:proofErr w:type="spellStart"/>
      <w:r>
        <w:rPr>
          <w:color w:val="000000"/>
        </w:rPr>
        <w:t>Eudeba</w:t>
      </w:r>
      <w:proofErr w:type="spellEnd"/>
      <w:r>
        <w:rPr>
          <w:color w:val="000000"/>
        </w:rPr>
        <w:t>, 2014.</w:t>
      </w:r>
    </w:p>
    <w:p w:rsidR="003172DA" w:rsidRPr="00B54466" w:rsidRDefault="003172DA" w:rsidP="006566A2">
      <w:pPr>
        <w:pStyle w:val="yiv1714406937msonormal"/>
        <w:spacing w:before="0" w:beforeAutospacing="0" w:after="0" w:afterAutospacing="0"/>
        <w:rPr>
          <w:color w:val="000000"/>
        </w:rPr>
      </w:pPr>
      <w:r w:rsidRPr="00B54466">
        <w:rPr>
          <w:color w:val="000000"/>
        </w:rPr>
        <w:t>-</w:t>
      </w:r>
      <w:r w:rsidRPr="00B54466">
        <w:t xml:space="preserve"> ANTELO, Estanislao. </w:t>
      </w:r>
      <w:r w:rsidRPr="00B54466">
        <w:rPr>
          <w:i/>
        </w:rPr>
        <w:t xml:space="preserve">Instrucciones para ser profesor. Pedagogía para aspirante., </w:t>
      </w:r>
      <w:r w:rsidRPr="00B54466">
        <w:t>Santillana, 1.999.</w:t>
      </w:r>
    </w:p>
    <w:p w:rsidR="003172DA" w:rsidRPr="00B54466" w:rsidRDefault="003172DA" w:rsidP="006566A2">
      <w:pPr>
        <w:spacing w:after="0" w:line="240" w:lineRule="auto"/>
        <w:rPr>
          <w:rFonts w:ascii="Times New Roman" w:hAnsi="Times New Roman" w:cs="Times New Roman"/>
          <w:sz w:val="24"/>
          <w:szCs w:val="24"/>
        </w:rPr>
      </w:pPr>
      <w:r w:rsidRPr="00B54466">
        <w:rPr>
          <w:rFonts w:ascii="Times New Roman" w:hAnsi="Times New Roman" w:cs="Times New Roman"/>
          <w:sz w:val="24"/>
          <w:szCs w:val="24"/>
        </w:rPr>
        <w:t>- Bibliografía específica de las diferentes disciplinas para la elaboración de las planificaciones.</w:t>
      </w:r>
    </w:p>
    <w:p w:rsidR="003172DA" w:rsidRPr="00B54466" w:rsidRDefault="003172DA" w:rsidP="006566A2">
      <w:pPr>
        <w:spacing w:after="0" w:line="240" w:lineRule="auto"/>
        <w:rPr>
          <w:rFonts w:ascii="Times New Roman" w:hAnsi="Times New Roman" w:cs="Times New Roman"/>
          <w:sz w:val="24"/>
          <w:szCs w:val="24"/>
        </w:rPr>
      </w:pPr>
      <w:r w:rsidRPr="00B54466">
        <w:rPr>
          <w:rFonts w:ascii="Times New Roman" w:hAnsi="Times New Roman" w:cs="Times New Roman"/>
          <w:sz w:val="24"/>
          <w:szCs w:val="24"/>
        </w:rPr>
        <w:t xml:space="preserve">- BIXIO, Cecilia. </w:t>
      </w:r>
      <w:r w:rsidRPr="00B54466">
        <w:rPr>
          <w:rFonts w:ascii="Times New Roman" w:hAnsi="Times New Roman" w:cs="Times New Roman"/>
          <w:i/>
          <w:sz w:val="24"/>
          <w:szCs w:val="24"/>
        </w:rPr>
        <w:t>Enseñar a aprender.</w:t>
      </w:r>
      <w:r w:rsidRPr="00B54466">
        <w:rPr>
          <w:rFonts w:ascii="Times New Roman" w:hAnsi="Times New Roman" w:cs="Times New Roman"/>
          <w:sz w:val="24"/>
          <w:szCs w:val="24"/>
        </w:rPr>
        <w:t xml:space="preserve"> </w:t>
      </w:r>
      <w:proofErr w:type="spellStart"/>
      <w:r w:rsidRPr="00B54466">
        <w:rPr>
          <w:rFonts w:ascii="Times New Roman" w:hAnsi="Times New Roman" w:cs="Times New Roman"/>
          <w:sz w:val="24"/>
          <w:szCs w:val="24"/>
        </w:rPr>
        <w:t>Homosapiens</w:t>
      </w:r>
      <w:proofErr w:type="spellEnd"/>
      <w:r w:rsidRPr="00B54466">
        <w:rPr>
          <w:rFonts w:ascii="Times New Roman" w:hAnsi="Times New Roman" w:cs="Times New Roman"/>
          <w:sz w:val="24"/>
          <w:szCs w:val="24"/>
        </w:rPr>
        <w:t>. Rosario.</w:t>
      </w:r>
    </w:p>
    <w:p w:rsidR="003172DA" w:rsidRPr="00AF1B72" w:rsidRDefault="003172DA" w:rsidP="006566A2">
      <w:pPr>
        <w:spacing w:after="0" w:line="240" w:lineRule="auto"/>
        <w:rPr>
          <w:rFonts w:ascii="Times New Roman" w:hAnsi="Times New Roman" w:cs="Times New Roman"/>
          <w:b/>
          <w:i/>
          <w:sz w:val="24"/>
          <w:szCs w:val="24"/>
        </w:rPr>
      </w:pPr>
      <w:r w:rsidRPr="00B54466">
        <w:rPr>
          <w:rFonts w:ascii="Times New Roman" w:hAnsi="Times New Roman" w:cs="Times New Roman"/>
          <w:sz w:val="24"/>
          <w:szCs w:val="24"/>
        </w:rPr>
        <w:t xml:space="preserve">- BIXIO, CECILIA. </w:t>
      </w:r>
      <w:r w:rsidRPr="00B54466">
        <w:rPr>
          <w:rFonts w:ascii="Times New Roman" w:hAnsi="Times New Roman" w:cs="Times New Roman"/>
          <w:i/>
          <w:sz w:val="24"/>
          <w:szCs w:val="24"/>
        </w:rPr>
        <w:t>Cómo planificar y evaluar en el aula. Propuestas y ejemplos.</w:t>
      </w:r>
      <w:r w:rsidR="00AF1B72">
        <w:rPr>
          <w:rFonts w:ascii="Times New Roman" w:hAnsi="Times New Roman" w:cs="Times New Roman"/>
          <w:b/>
          <w:i/>
          <w:sz w:val="24"/>
          <w:szCs w:val="24"/>
        </w:rPr>
        <w:t xml:space="preserve"> </w:t>
      </w:r>
      <w:r w:rsidR="00B54466" w:rsidRPr="00B54466">
        <w:rPr>
          <w:rFonts w:ascii="Times New Roman" w:hAnsi="Times New Roman" w:cs="Times New Roman"/>
          <w:b/>
          <w:i/>
          <w:sz w:val="24"/>
          <w:szCs w:val="24"/>
        </w:rPr>
        <w:t xml:space="preserve"> </w:t>
      </w:r>
      <w:r w:rsidRPr="00B54466">
        <w:rPr>
          <w:rFonts w:ascii="Times New Roman" w:hAnsi="Times New Roman" w:cs="Times New Roman"/>
          <w:sz w:val="24"/>
          <w:szCs w:val="24"/>
        </w:rPr>
        <w:t>Homo Sapiens Ediciones. (2.003).</w:t>
      </w:r>
    </w:p>
    <w:p w:rsidR="003172DA" w:rsidRPr="00B54466" w:rsidRDefault="003172DA" w:rsidP="006566A2">
      <w:pPr>
        <w:spacing w:after="0" w:line="240" w:lineRule="auto"/>
        <w:rPr>
          <w:rFonts w:ascii="Times New Roman" w:hAnsi="Times New Roman" w:cs="Times New Roman"/>
          <w:sz w:val="24"/>
          <w:szCs w:val="24"/>
        </w:rPr>
      </w:pPr>
      <w:r w:rsidRPr="00B54466">
        <w:rPr>
          <w:rFonts w:ascii="Times New Roman" w:hAnsi="Times New Roman" w:cs="Times New Roman"/>
          <w:sz w:val="24"/>
          <w:szCs w:val="24"/>
        </w:rPr>
        <w:t>-BROITMAN, CLAUDIA. Las operaciones en el Primer Ciclo. Aportes para el trabajo en el aula. Edicion</w:t>
      </w:r>
      <w:r w:rsidR="00B54466" w:rsidRPr="00B54466">
        <w:rPr>
          <w:rFonts w:ascii="Times New Roman" w:hAnsi="Times New Roman" w:cs="Times New Roman"/>
          <w:sz w:val="24"/>
          <w:szCs w:val="24"/>
        </w:rPr>
        <w:t>es Novedades educativas. 2.005.</w:t>
      </w:r>
    </w:p>
    <w:p w:rsidR="003172DA" w:rsidRPr="00B54466" w:rsidRDefault="003172DA" w:rsidP="006566A2">
      <w:pPr>
        <w:spacing w:after="0" w:line="240" w:lineRule="auto"/>
        <w:rPr>
          <w:rFonts w:ascii="Times New Roman" w:hAnsi="Times New Roman" w:cs="Times New Roman"/>
          <w:sz w:val="24"/>
          <w:szCs w:val="24"/>
        </w:rPr>
      </w:pPr>
      <w:r w:rsidRPr="00B54466">
        <w:rPr>
          <w:rFonts w:ascii="Times New Roman" w:hAnsi="Times New Roman" w:cs="Times New Roman"/>
          <w:sz w:val="24"/>
          <w:szCs w:val="24"/>
        </w:rPr>
        <w:lastRenderedPageBreak/>
        <w:t>-BROITMAN, CLAUDIA.  ITZCOVICH, HORACIO.  El estudio de las figuras y de los cuerpos geométricos. Actividades para los primeros años de la escolaridad. Ediciones Novedades Educativas. 2.005.</w:t>
      </w:r>
    </w:p>
    <w:p w:rsidR="003172DA" w:rsidRPr="00B54466" w:rsidRDefault="003172DA" w:rsidP="006566A2">
      <w:pPr>
        <w:spacing w:after="0" w:line="240" w:lineRule="auto"/>
        <w:rPr>
          <w:rFonts w:ascii="Times New Roman" w:hAnsi="Times New Roman" w:cs="Times New Roman"/>
          <w:sz w:val="24"/>
          <w:szCs w:val="24"/>
        </w:rPr>
      </w:pPr>
      <w:r w:rsidRPr="00B54466">
        <w:rPr>
          <w:rFonts w:ascii="Times New Roman" w:hAnsi="Times New Roman" w:cs="Times New Roman"/>
          <w:sz w:val="24"/>
          <w:szCs w:val="24"/>
        </w:rPr>
        <w:t xml:space="preserve">-BROITMAN, CLAUDIA. KUPERMAN, CINTHIA. PONCE, HÉCTOR. Números en el Nivel Inicial. </w:t>
      </w:r>
    </w:p>
    <w:p w:rsidR="003172DA" w:rsidRPr="00B54466" w:rsidRDefault="003172DA" w:rsidP="006566A2">
      <w:pPr>
        <w:spacing w:after="0" w:line="240" w:lineRule="auto"/>
        <w:rPr>
          <w:rFonts w:ascii="Times New Roman" w:hAnsi="Times New Roman" w:cs="Times New Roman"/>
          <w:sz w:val="24"/>
          <w:szCs w:val="24"/>
        </w:rPr>
      </w:pPr>
      <w:r w:rsidRPr="00B54466">
        <w:rPr>
          <w:rFonts w:ascii="Times New Roman" w:hAnsi="Times New Roman" w:cs="Times New Roman"/>
          <w:sz w:val="24"/>
          <w:szCs w:val="24"/>
        </w:rPr>
        <w:t xml:space="preserve">-BURBULES, Nicholas. El diálogo en la enseñanza como proceso de indagación compartida. Ed. </w:t>
      </w:r>
      <w:proofErr w:type="spellStart"/>
      <w:r w:rsidRPr="00B54466">
        <w:rPr>
          <w:rFonts w:ascii="Times New Roman" w:hAnsi="Times New Roman" w:cs="Times New Roman"/>
          <w:sz w:val="24"/>
          <w:szCs w:val="24"/>
        </w:rPr>
        <w:t>Amorrortu</w:t>
      </w:r>
      <w:proofErr w:type="spellEnd"/>
      <w:r w:rsidRPr="00B54466">
        <w:rPr>
          <w:rFonts w:ascii="Times New Roman" w:hAnsi="Times New Roman" w:cs="Times New Roman"/>
          <w:sz w:val="24"/>
          <w:szCs w:val="24"/>
        </w:rPr>
        <w:t>, 1.999.</w:t>
      </w:r>
    </w:p>
    <w:p w:rsidR="003172DA" w:rsidRPr="00B54466" w:rsidRDefault="003172DA" w:rsidP="006566A2">
      <w:pPr>
        <w:spacing w:after="0" w:line="240" w:lineRule="auto"/>
        <w:rPr>
          <w:rFonts w:ascii="Times New Roman" w:hAnsi="Times New Roman" w:cs="Times New Roman"/>
          <w:sz w:val="24"/>
          <w:szCs w:val="24"/>
        </w:rPr>
      </w:pPr>
      <w:r w:rsidRPr="00B54466">
        <w:rPr>
          <w:rFonts w:ascii="Times New Roman" w:hAnsi="Times New Roman" w:cs="Times New Roman"/>
          <w:sz w:val="24"/>
          <w:szCs w:val="24"/>
        </w:rPr>
        <w:t>-CANDIA, MARÍA RENÉE. La organización de situaciones de enseñanza. Ediciones Novedades Educativas, 2.007. Ediciones Novedades Educativas. 2.005.</w:t>
      </w:r>
    </w:p>
    <w:p w:rsidR="003172DA" w:rsidRPr="00B54466" w:rsidRDefault="003172DA" w:rsidP="006566A2">
      <w:pPr>
        <w:spacing w:after="0" w:line="240" w:lineRule="auto"/>
        <w:rPr>
          <w:rFonts w:ascii="Times New Roman" w:hAnsi="Times New Roman" w:cs="Times New Roman"/>
          <w:sz w:val="24"/>
          <w:szCs w:val="24"/>
        </w:rPr>
      </w:pPr>
      <w:r w:rsidRPr="00B54466">
        <w:rPr>
          <w:rFonts w:ascii="Times New Roman" w:hAnsi="Times New Roman" w:cs="Times New Roman"/>
          <w:sz w:val="24"/>
          <w:szCs w:val="24"/>
        </w:rPr>
        <w:t>- CASSANY, DANIEL.</w:t>
      </w:r>
      <w:r w:rsidR="00AF1B72">
        <w:rPr>
          <w:rFonts w:ascii="Times New Roman" w:hAnsi="Times New Roman" w:cs="Times New Roman"/>
          <w:sz w:val="24"/>
          <w:szCs w:val="24"/>
        </w:rPr>
        <w:t xml:space="preserve"> </w:t>
      </w:r>
      <w:r w:rsidRPr="00AF1B72">
        <w:rPr>
          <w:rFonts w:ascii="Times New Roman" w:hAnsi="Times New Roman" w:cs="Times New Roman"/>
          <w:i/>
          <w:sz w:val="24"/>
          <w:szCs w:val="24"/>
        </w:rPr>
        <w:t>”El dictado como tarea comunicativa”. “Reparar la escritura.”</w:t>
      </w:r>
      <w:r w:rsidRPr="00B54466">
        <w:rPr>
          <w:rFonts w:ascii="Times New Roman" w:hAnsi="Times New Roman" w:cs="Times New Roman"/>
          <w:sz w:val="24"/>
          <w:szCs w:val="24"/>
        </w:rPr>
        <w:t xml:space="preserve"> PDF, 2.004.</w:t>
      </w:r>
    </w:p>
    <w:p w:rsidR="003172DA" w:rsidRDefault="003172DA" w:rsidP="006566A2">
      <w:pPr>
        <w:spacing w:after="0" w:line="240" w:lineRule="auto"/>
        <w:rPr>
          <w:rFonts w:ascii="Times New Roman" w:hAnsi="Times New Roman" w:cs="Times New Roman"/>
          <w:sz w:val="24"/>
          <w:szCs w:val="24"/>
        </w:rPr>
      </w:pPr>
      <w:r w:rsidRPr="00B54466">
        <w:rPr>
          <w:rFonts w:ascii="Times New Roman" w:hAnsi="Times New Roman" w:cs="Times New Roman"/>
          <w:sz w:val="24"/>
          <w:szCs w:val="24"/>
        </w:rPr>
        <w:t>-CONDEMARÍN, Mabel. Uso de carpetas dentro del enfoque de evaluación auténtica. Revista Lectura y vida, 1.995.</w:t>
      </w:r>
    </w:p>
    <w:p w:rsidR="00AF1B72" w:rsidRPr="00B54466" w:rsidRDefault="00AF1B72" w:rsidP="006566A2">
      <w:pPr>
        <w:spacing w:after="0" w:line="240" w:lineRule="auto"/>
        <w:rPr>
          <w:rFonts w:ascii="Times New Roman" w:hAnsi="Times New Roman" w:cs="Times New Roman"/>
          <w:sz w:val="24"/>
          <w:szCs w:val="24"/>
        </w:rPr>
      </w:pPr>
      <w:r>
        <w:rPr>
          <w:rFonts w:ascii="Times New Roman" w:hAnsi="Times New Roman" w:cs="Times New Roman"/>
          <w:sz w:val="24"/>
          <w:szCs w:val="24"/>
        </w:rPr>
        <w:t>-DAVINI, MARÍA CRISTINA. “</w:t>
      </w:r>
      <w:r w:rsidRPr="00AF1B72">
        <w:rPr>
          <w:rFonts w:ascii="Times New Roman" w:hAnsi="Times New Roman" w:cs="Times New Roman"/>
          <w:i/>
          <w:sz w:val="24"/>
          <w:szCs w:val="24"/>
        </w:rPr>
        <w:t>Acerca de las prácticas docentes y su formación</w:t>
      </w:r>
      <w:r>
        <w:rPr>
          <w:rFonts w:ascii="Times New Roman" w:hAnsi="Times New Roman" w:cs="Times New Roman"/>
          <w:sz w:val="24"/>
          <w:szCs w:val="24"/>
        </w:rPr>
        <w:t>”. Instituto Nacional de formación Docente.</w:t>
      </w:r>
    </w:p>
    <w:p w:rsidR="003172DA" w:rsidRPr="00B54466" w:rsidRDefault="003172DA" w:rsidP="006566A2">
      <w:pPr>
        <w:pStyle w:val="yiv1714406937msonormal"/>
        <w:spacing w:before="0" w:beforeAutospacing="0" w:after="0" w:afterAutospacing="0"/>
      </w:pPr>
      <w:r w:rsidRPr="00B54466">
        <w:t xml:space="preserve">- DECRETO Nº 182. </w:t>
      </w:r>
      <w:r w:rsidRPr="00B54466">
        <w:rPr>
          <w:i/>
        </w:rPr>
        <w:t>Régimen de Evaluación, Calificación, Acreditación y Promoción para alumnos que cursan el Nivel Primario</w:t>
      </w:r>
      <w:r w:rsidRPr="00B54466">
        <w:t xml:space="preserve">. </w:t>
      </w:r>
    </w:p>
    <w:p w:rsidR="003172DA" w:rsidRPr="00B54466" w:rsidRDefault="003172DA" w:rsidP="006566A2">
      <w:pPr>
        <w:pStyle w:val="yiv1714406937msonormal"/>
        <w:spacing w:before="0" w:beforeAutospacing="0" w:after="0" w:afterAutospacing="0"/>
        <w:rPr>
          <w:color w:val="000000"/>
        </w:rPr>
      </w:pPr>
      <w:r w:rsidRPr="00B54466">
        <w:rPr>
          <w:color w:val="000000"/>
        </w:rPr>
        <w:t xml:space="preserve">-DEVALLE DE RENDO, Alicia; VEGA, Viviana. </w:t>
      </w:r>
      <w:r w:rsidRPr="00B54466">
        <w:rPr>
          <w:i/>
          <w:iCs/>
          <w:color w:val="000000"/>
        </w:rPr>
        <w:t>Una escuela en y para la diversidad</w:t>
      </w:r>
      <w:r w:rsidRPr="00B54466">
        <w:rPr>
          <w:color w:val="000000"/>
        </w:rPr>
        <w:t xml:space="preserve">. </w:t>
      </w:r>
      <w:proofErr w:type="spellStart"/>
      <w:r w:rsidRPr="00B54466">
        <w:rPr>
          <w:color w:val="000000"/>
        </w:rPr>
        <w:t>Aique</w:t>
      </w:r>
      <w:proofErr w:type="spellEnd"/>
      <w:r w:rsidRPr="00B54466">
        <w:rPr>
          <w:color w:val="000000"/>
        </w:rPr>
        <w:t>.</w:t>
      </w:r>
    </w:p>
    <w:p w:rsidR="003172DA" w:rsidRPr="00B54466" w:rsidRDefault="003172DA" w:rsidP="006566A2">
      <w:pPr>
        <w:pStyle w:val="yiv1714406937msonormal"/>
        <w:spacing w:before="0" w:beforeAutospacing="0" w:after="0" w:afterAutospacing="0"/>
        <w:rPr>
          <w:color w:val="000000"/>
        </w:rPr>
      </w:pPr>
      <w:r w:rsidRPr="00B54466">
        <w:rPr>
          <w:color w:val="000000"/>
        </w:rPr>
        <w:t>-12(NTES</w:t>
      </w:r>
      <w:proofErr w:type="gramStart"/>
      <w:r w:rsidRPr="00B54466">
        <w:rPr>
          <w:color w:val="000000"/>
        </w:rPr>
        <w:t>) ,</w:t>
      </w:r>
      <w:proofErr w:type="gramEnd"/>
      <w:r w:rsidRPr="00B54466">
        <w:rPr>
          <w:color w:val="000000"/>
        </w:rPr>
        <w:t xml:space="preserve"> Cuadernillos Nº 2, 3, 4. Enseñar matemática. Nivel Inicial y Primario. </w:t>
      </w:r>
    </w:p>
    <w:p w:rsidR="003172DA" w:rsidRPr="00B54466" w:rsidRDefault="003172DA" w:rsidP="006566A2">
      <w:pPr>
        <w:pStyle w:val="yiv1714406937msonormal"/>
        <w:spacing w:before="0" w:beforeAutospacing="0" w:after="0" w:afterAutospacing="0"/>
        <w:rPr>
          <w:color w:val="000000"/>
        </w:rPr>
      </w:pPr>
      <w:r w:rsidRPr="00B54466">
        <w:rPr>
          <w:color w:val="000000"/>
        </w:rPr>
        <w:t xml:space="preserve">-KAUFMAN, ANA MARÍA. </w:t>
      </w:r>
      <w:r w:rsidRPr="00AF1B72">
        <w:rPr>
          <w:i/>
          <w:color w:val="000000"/>
        </w:rPr>
        <w:t>“Leer y escribir: el día a día en las aulas”.</w:t>
      </w:r>
      <w:r w:rsidRPr="00B54466">
        <w:rPr>
          <w:color w:val="000000"/>
        </w:rPr>
        <w:t xml:space="preserve"> </w:t>
      </w:r>
      <w:proofErr w:type="spellStart"/>
      <w:r w:rsidRPr="00B54466">
        <w:rPr>
          <w:color w:val="000000"/>
        </w:rPr>
        <w:t>Aique</w:t>
      </w:r>
      <w:proofErr w:type="spellEnd"/>
      <w:r w:rsidRPr="00B54466">
        <w:rPr>
          <w:color w:val="000000"/>
        </w:rPr>
        <w:t>.</w:t>
      </w:r>
    </w:p>
    <w:p w:rsidR="003172DA" w:rsidRPr="00B54466" w:rsidRDefault="003172DA" w:rsidP="006566A2">
      <w:pPr>
        <w:pStyle w:val="yiv1714406937msonormal"/>
        <w:spacing w:before="0" w:beforeAutospacing="0" w:after="0" w:afterAutospacing="0"/>
        <w:rPr>
          <w:color w:val="000000"/>
        </w:rPr>
      </w:pPr>
      <w:r w:rsidRPr="00B54466">
        <w:rPr>
          <w:color w:val="000000"/>
        </w:rPr>
        <w:t xml:space="preserve">-L ECUYER, Catherine. </w:t>
      </w:r>
      <w:r w:rsidR="00AF1B72" w:rsidRPr="00AF1B72">
        <w:rPr>
          <w:i/>
          <w:color w:val="000000"/>
        </w:rPr>
        <w:t>“</w:t>
      </w:r>
      <w:r w:rsidRPr="00AF1B72">
        <w:rPr>
          <w:i/>
          <w:color w:val="000000"/>
        </w:rPr>
        <w:t>Educar en el asombro</w:t>
      </w:r>
      <w:r w:rsidR="00AF1B72" w:rsidRPr="00AF1B72">
        <w:rPr>
          <w:i/>
          <w:color w:val="000000"/>
        </w:rPr>
        <w:t>”</w:t>
      </w:r>
      <w:r w:rsidRPr="00B54466">
        <w:rPr>
          <w:color w:val="000000"/>
        </w:rPr>
        <w:t>. Ed. Plataforma, 2.013.</w:t>
      </w:r>
    </w:p>
    <w:p w:rsidR="003172DA" w:rsidRPr="00B54466" w:rsidRDefault="003172DA" w:rsidP="006566A2">
      <w:pPr>
        <w:pStyle w:val="yiv1714406937msonormal"/>
        <w:spacing w:before="0" w:beforeAutospacing="0" w:after="0" w:afterAutospacing="0"/>
        <w:rPr>
          <w:color w:val="000000"/>
        </w:rPr>
      </w:pPr>
      <w:r w:rsidRPr="00B54466">
        <w:rPr>
          <w:color w:val="000000"/>
        </w:rPr>
        <w:t xml:space="preserve">-LITWIN, Edith. </w:t>
      </w:r>
      <w:r w:rsidRPr="00B54466">
        <w:rPr>
          <w:i/>
          <w:iCs/>
          <w:color w:val="000000"/>
        </w:rPr>
        <w:t>El oficio de enseñar.</w:t>
      </w:r>
      <w:r w:rsidRPr="00B54466">
        <w:rPr>
          <w:color w:val="000000"/>
        </w:rPr>
        <w:t xml:space="preserve"> Paidós, 2008.</w:t>
      </w:r>
    </w:p>
    <w:p w:rsidR="003172DA" w:rsidRPr="00B54466" w:rsidRDefault="003172DA" w:rsidP="006566A2">
      <w:pPr>
        <w:spacing w:after="0" w:line="240" w:lineRule="auto"/>
        <w:rPr>
          <w:rFonts w:ascii="Times New Roman" w:hAnsi="Times New Roman" w:cs="Times New Roman"/>
          <w:sz w:val="24"/>
          <w:szCs w:val="24"/>
        </w:rPr>
      </w:pPr>
      <w:r w:rsidRPr="00B54466">
        <w:rPr>
          <w:rFonts w:ascii="Times New Roman" w:hAnsi="Times New Roman" w:cs="Times New Roman"/>
          <w:sz w:val="24"/>
          <w:szCs w:val="24"/>
        </w:rPr>
        <w:t xml:space="preserve">- MELGAR, SARA. </w:t>
      </w:r>
      <w:r w:rsidRPr="00B54466">
        <w:rPr>
          <w:rFonts w:ascii="Times New Roman" w:hAnsi="Times New Roman" w:cs="Times New Roman"/>
          <w:i/>
          <w:sz w:val="24"/>
          <w:szCs w:val="24"/>
        </w:rPr>
        <w:t>Aprender a pensar. Las bases para la alfabetización avanzada</w:t>
      </w:r>
      <w:r w:rsidRPr="00B54466">
        <w:rPr>
          <w:rFonts w:ascii="Times New Roman" w:hAnsi="Times New Roman" w:cs="Times New Roman"/>
          <w:sz w:val="24"/>
          <w:szCs w:val="24"/>
        </w:rPr>
        <w:t xml:space="preserve">. Colección Educación </w:t>
      </w:r>
      <w:proofErr w:type="spellStart"/>
      <w:r w:rsidRPr="00B54466">
        <w:rPr>
          <w:rFonts w:ascii="Times New Roman" w:hAnsi="Times New Roman" w:cs="Times New Roman"/>
          <w:sz w:val="24"/>
          <w:szCs w:val="24"/>
        </w:rPr>
        <w:t>Papers</w:t>
      </w:r>
      <w:proofErr w:type="spellEnd"/>
      <w:r w:rsidRPr="00B54466">
        <w:rPr>
          <w:rFonts w:ascii="Times New Roman" w:hAnsi="Times New Roman" w:cs="Times New Roman"/>
          <w:sz w:val="24"/>
          <w:szCs w:val="24"/>
        </w:rPr>
        <w:t xml:space="preserve"> Editores, 2.005.</w:t>
      </w:r>
    </w:p>
    <w:p w:rsidR="003172DA" w:rsidRPr="00B54466" w:rsidRDefault="003172DA" w:rsidP="006566A2">
      <w:pPr>
        <w:spacing w:after="0" w:line="240" w:lineRule="auto"/>
        <w:rPr>
          <w:rFonts w:ascii="Times New Roman" w:hAnsi="Times New Roman" w:cs="Times New Roman"/>
          <w:sz w:val="24"/>
          <w:szCs w:val="24"/>
        </w:rPr>
      </w:pPr>
      <w:r w:rsidRPr="00B54466">
        <w:rPr>
          <w:rFonts w:ascii="Times New Roman" w:hAnsi="Times New Roman" w:cs="Times New Roman"/>
          <w:sz w:val="24"/>
          <w:szCs w:val="24"/>
        </w:rPr>
        <w:t xml:space="preserve">- MINISTERIO DE EDUCACIÓN DE </w:t>
      </w:r>
      <w:smartTag w:uri="urn:schemas-microsoft-com:office:smarttags" w:element="PersonName">
        <w:smartTagPr>
          <w:attr w:name="ProductID" w:val="LA PROVINCIA DE"/>
        </w:smartTagPr>
        <w:r w:rsidRPr="00B54466">
          <w:rPr>
            <w:rFonts w:ascii="Times New Roman" w:hAnsi="Times New Roman" w:cs="Times New Roman"/>
            <w:sz w:val="24"/>
            <w:szCs w:val="24"/>
          </w:rPr>
          <w:t>LA PROVINCIA DE</w:t>
        </w:r>
      </w:smartTag>
      <w:r w:rsidRPr="00B54466">
        <w:rPr>
          <w:rFonts w:ascii="Times New Roman" w:hAnsi="Times New Roman" w:cs="Times New Roman"/>
          <w:sz w:val="24"/>
          <w:szCs w:val="24"/>
        </w:rPr>
        <w:t xml:space="preserve"> SANTA FE. “Acerca de la evaluación”. Documento de Apoyo Curricular. </w:t>
      </w:r>
    </w:p>
    <w:p w:rsidR="003172DA" w:rsidRPr="00B54466" w:rsidRDefault="003172DA" w:rsidP="006566A2">
      <w:pPr>
        <w:spacing w:after="0" w:line="240" w:lineRule="auto"/>
        <w:rPr>
          <w:rFonts w:ascii="Times New Roman" w:hAnsi="Times New Roman" w:cs="Times New Roman"/>
          <w:sz w:val="24"/>
          <w:szCs w:val="24"/>
        </w:rPr>
      </w:pPr>
      <w:r w:rsidRPr="00B54466">
        <w:rPr>
          <w:rFonts w:ascii="Times New Roman" w:hAnsi="Times New Roman" w:cs="Times New Roman"/>
          <w:sz w:val="24"/>
          <w:szCs w:val="24"/>
        </w:rPr>
        <w:t xml:space="preserve">- MINISTERIO DE EDUCACIÓN DE </w:t>
      </w:r>
      <w:smartTag w:uri="urn:schemas-microsoft-com:office:smarttags" w:element="PersonName">
        <w:smartTagPr>
          <w:attr w:name="ProductID" w:val="LA PROVINCIA DE"/>
        </w:smartTagPr>
        <w:r w:rsidRPr="00B54466">
          <w:rPr>
            <w:rFonts w:ascii="Times New Roman" w:hAnsi="Times New Roman" w:cs="Times New Roman"/>
            <w:sz w:val="24"/>
            <w:szCs w:val="24"/>
          </w:rPr>
          <w:t>LA PROVINCIA DE</w:t>
        </w:r>
      </w:smartTag>
      <w:r w:rsidRPr="00B54466">
        <w:rPr>
          <w:rFonts w:ascii="Times New Roman" w:hAnsi="Times New Roman" w:cs="Times New Roman"/>
          <w:sz w:val="24"/>
          <w:szCs w:val="24"/>
        </w:rPr>
        <w:t xml:space="preserve"> SANTA FE. DISEÑOS  JURISDICCIONALES DEL NIVEL.</w:t>
      </w:r>
    </w:p>
    <w:p w:rsidR="003172DA" w:rsidRPr="00B54466" w:rsidRDefault="003172DA" w:rsidP="006566A2">
      <w:pPr>
        <w:spacing w:after="0" w:line="240" w:lineRule="auto"/>
        <w:rPr>
          <w:rFonts w:ascii="Times New Roman" w:hAnsi="Times New Roman" w:cs="Times New Roman"/>
          <w:sz w:val="24"/>
          <w:szCs w:val="24"/>
        </w:rPr>
      </w:pPr>
      <w:r w:rsidRPr="00B54466">
        <w:rPr>
          <w:rFonts w:ascii="Times New Roman" w:hAnsi="Times New Roman" w:cs="Times New Roman"/>
          <w:sz w:val="24"/>
          <w:szCs w:val="24"/>
        </w:rPr>
        <w:t xml:space="preserve">- MINISTERIO DE EDUCACIÓN DE </w:t>
      </w:r>
      <w:smartTag w:uri="urn:schemas-microsoft-com:office:smarttags" w:element="PersonName">
        <w:smartTagPr>
          <w:attr w:name="ProductID" w:val="LA PROVINCIA DE"/>
        </w:smartTagPr>
        <w:r w:rsidRPr="00B54466">
          <w:rPr>
            <w:rFonts w:ascii="Times New Roman" w:hAnsi="Times New Roman" w:cs="Times New Roman"/>
            <w:sz w:val="24"/>
            <w:szCs w:val="24"/>
          </w:rPr>
          <w:t>LA PROVINCIA DE</w:t>
        </w:r>
      </w:smartTag>
      <w:r w:rsidRPr="00B54466">
        <w:rPr>
          <w:rFonts w:ascii="Times New Roman" w:hAnsi="Times New Roman" w:cs="Times New Roman"/>
          <w:sz w:val="24"/>
          <w:szCs w:val="24"/>
        </w:rPr>
        <w:t xml:space="preserve"> SANTA FE. </w:t>
      </w:r>
      <w:r w:rsidRPr="00B54466">
        <w:rPr>
          <w:rFonts w:ascii="Times New Roman" w:hAnsi="Times New Roman" w:cs="Times New Roman"/>
          <w:i/>
          <w:sz w:val="24"/>
          <w:szCs w:val="24"/>
        </w:rPr>
        <w:t>Profesorado de educación Primaria. Diseño Curricular para la formación docente.</w:t>
      </w:r>
      <w:r w:rsidRPr="00B54466">
        <w:rPr>
          <w:rFonts w:ascii="Times New Roman" w:hAnsi="Times New Roman" w:cs="Times New Roman"/>
          <w:sz w:val="24"/>
          <w:szCs w:val="24"/>
        </w:rPr>
        <w:t xml:space="preserve"> </w:t>
      </w:r>
    </w:p>
    <w:p w:rsidR="003172DA" w:rsidRPr="00B54466" w:rsidRDefault="003172DA" w:rsidP="006566A2">
      <w:pPr>
        <w:spacing w:after="0" w:line="240" w:lineRule="auto"/>
        <w:rPr>
          <w:rFonts w:ascii="Times New Roman" w:hAnsi="Times New Roman" w:cs="Times New Roman"/>
          <w:sz w:val="24"/>
          <w:szCs w:val="24"/>
        </w:rPr>
      </w:pPr>
      <w:r w:rsidRPr="00B54466">
        <w:rPr>
          <w:rFonts w:ascii="Times New Roman" w:hAnsi="Times New Roman" w:cs="Times New Roman"/>
          <w:sz w:val="24"/>
          <w:szCs w:val="24"/>
        </w:rPr>
        <w:t xml:space="preserve">- MINISTERIO DE EDUCACIÓN DE </w:t>
      </w:r>
      <w:smartTag w:uri="urn:schemas-microsoft-com:office:smarttags" w:element="PersonName">
        <w:smartTagPr>
          <w:attr w:name="ProductID" w:val="LA PROVINCIA DE"/>
        </w:smartTagPr>
        <w:r w:rsidRPr="00B54466">
          <w:rPr>
            <w:rFonts w:ascii="Times New Roman" w:hAnsi="Times New Roman" w:cs="Times New Roman"/>
            <w:sz w:val="24"/>
            <w:szCs w:val="24"/>
          </w:rPr>
          <w:t>LA PROVINCIA DE</w:t>
        </w:r>
      </w:smartTag>
      <w:r w:rsidRPr="00B54466">
        <w:rPr>
          <w:rFonts w:ascii="Times New Roman" w:hAnsi="Times New Roman" w:cs="Times New Roman"/>
          <w:sz w:val="24"/>
          <w:szCs w:val="24"/>
        </w:rPr>
        <w:t xml:space="preserve"> SANTA FE. Proyecto Alfabetización Integral. </w:t>
      </w:r>
    </w:p>
    <w:p w:rsidR="003172DA" w:rsidRPr="00B54466" w:rsidRDefault="003172DA" w:rsidP="006566A2">
      <w:pPr>
        <w:spacing w:after="0" w:line="240" w:lineRule="auto"/>
        <w:rPr>
          <w:rFonts w:ascii="Times New Roman" w:hAnsi="Times New Roman" w:cs="Times New Roman"/>
          <w:sz w:val="24"/>
          <w:szCs w:val="24"/>
        </w:rPr>
      </w:pPr>
      <w:r w:rsidRPr="00B54466">
        <w:rPr>
          <w:rFonts w:ascii="Times New Roman" w:hAnsi="Times New Roman" w:cs="Times New Roman"/>
          <w:sz w:val="24"/>
          <w:szCs w:val="24"/>
        </w:rPr>
        <w:t xml:space="preserve">- MINISTERIO DE EDUCACIÓN DE </w:t>
      </w:r>
      <w:smartTag w:uri="urn:schemas-microsoft-com:office:smarttags" w:element="PersonName">
        <w:smartTagPr>
          <w:attr w:name="ProductID" w:val="LA PROVINCIA DE"/>
        </w:smartTagPr>
        <w:r w:rsidRPr="00B54466">
          <w:rPr>
            <w:rFonts w:ascii="Times New Roman" w:hAnsi="Times New Roman" w:cs="Times New Roman"/>
            <w:sz w:val="24"/>
            <w:szCs w:val="24"/>
          </w:rPr>
          <w:t>LA PROVINCIA DE</w:t>
        </w:r>
      </w:smartTag>
      <w:r w:rsidRPr="00B54466">
        <w:rPr>
          <w:rFonts w:ascii="Times New Roman" w:hAnsi="Times New Roman" w:cs="Times New Roman"/>
          <w:sz w:val="24"/>
          <w:szCs w:val="24"/>
        </w:rPr>
        <w:t xml:space="preserve"> SANTA FE. Plan Nacional de Lectura. La literatur</w:t>
      </w:r>
      <w:r w:rsidR="00B54466" w:rsidRPr="00B54466">
        <w:rPr>
          <w:rFonts w:ascii="Times New Roman" w:hAnsi="Times New Roman" w:cs="Times New Roman"/>
          <w:sz w:val="24"/>
          <w:szCs w:val="24"/>
        </w:rPr>
        <w:t>a en el proyecto alfabetizador.</w:t>
      </w:r>
    </w:p>
    <w:p w:rsidR="003172DA" w:rsidRPr="00B54466" w:rsidRDefault="003172DA" w:rsidP="006566A2">
      <w:pPr>
        <w:spacing w:after="0" w:line="240" w:lineRule="auto"/>
        <w:rPr>
          <w:rFonts w:ascii="Times New Roman" w:hAnsi="Times New Roman" w:cs="Times New Roman"/>
          <w:i/>
          <w:sz w:val="24"/>
          <w:szCs w:val="24"/>
        </w:rPr>
      </w:pPr>
      <w:r w:rsidRPr="00B54466">
        <w:rPr>
          <w:rFonts w:ascii="Times New Roman" w:hAnsi="Times New Roman" w:cs="Times New Roman"/>
          <w:sz w:val="24"/>
          <w:szCs w:val="24"/>
        </w:rPr>
        <w:t xml:space="preserve">- MINISTERIO DE EDUCACIÓN, CIENCIA Y TECNOLOGÍA. </w:t>
      </w:r>
      <w:r w:rsidRPr="00B54466">
        <w:rPr>
          <w:rFonts w:ascii="Times New Roman" w:hAnsi="Times New Roman" w:cs="Times New Roman"/>
          <w:i/>
          <w:sz w:val="24"/>
          <w:szCs w:val="24"/>
        </w:rPr>
        <w:t xml:space="preserve"> Plan Social Educativo. Fascículos I a VIII.</w:t>
      </w:r>
    </w:p>
    <w:p w:rsidR="003172DA" w:rsidRPr="00B54466" w:rsidRDefault="003172DA" w:rsidP="006566A2">
      <w:pPr>
        <w:spacing w:after="0" w:line="240" w:lineRule="auto"/>
        <w:rPr>
          <w:rFonts w:ascii="Times New Roman" w:hAnsi="Times New Roman" w:cs="Times New Roman"/>
          <w:i/>
          <w:sz w:val="24"/>
          <w:szCs w:val="24"/>
        </w:rPr>
      </w:pPr>
      <w:r w:rsidRPr="00B54466">
        <w:rPr>
          <w:rFonts w:ascii="Times New Roman" w:hAnsi="Times New Roman" w:cs="Times New Roman"/>
          <w:sz w:val="24"/>
          <w:szCs w:val="24"/>
        </w:rPr>
        <w:t xml:space="preserve">- MINISTERIO DE EDUCACIÓN, CIENCIA Y TECNOLOGÍA. </w:t>
      </w:r>
      <w:r w:rsidRPr="00B54466">
        <w:rPr>
          <w:rFonts w:ascii="Times New Roman" w:hAnsi="Times New Roman" w:cs="Times New Roman"/>
          <w:i/>
          <w:sz w:val="24"/>
          <w:szCs w:val="24"/>
        </w:rPr>
        <w:t>Núcleos de Aprendizaje Prioritarios.</w:t>
      </w:r>
    </w:p>
    <w:p w:rsidR="003172DA" w:rsidRPr="00B54466" w:rsidRDefault="003172DA" w:rsidP="006566A2">
      <w:pPr>
        <w:spacing w:after="0" w:line="240" w:lineRule="auto"/>
        <w:rPr>
          <w:rFonts w:ascii="Times New Roman" w:hAnsi="Times New Roman" w:cs="Times New Roman"/>
          <w:i/>
          <w:sz w:val="24"/>
          <w:szCs w:val="24"/>
        </w:rPr>
      </w:pPr>
      <w:r w:rsidRPr="00B54466">
        <w:rPr>
          <w:rFonts w:ascii="Times New Roman" w:hAnsi="Times New Roman" w:cs="Times New Roman"/>
          <w:sz w:val="24"/>
          <w:szCs w:val="24"/>
        </w:rPr>
        <w:t xml:space="preserve">- MINISTERIO DE EDUCACIÓN, CIENCIA Y TECNOLOGÍA.  </w:t>
      </w:r>
      <w:r w:rsidRPr="00B54466">
        <w:rPr>
          <w:rFonts w:ascii="Times New Roman" w:hAnsi="Times New Roman" w:cs="Times New Roman"/>
          <w:i/>
          <w:sz w:val="24"/>
          <w:szCs w:val="24"/>
        </w:rPr>
        <w:t>Cuadernos para el aula.</w:t>
      </w:r>
    </w:p>
    <w:p w:rsidR="003172DA" w:rsidRPr="00B54466" w:rsidRDefault="003172DA" w:rsidP="006566A2">
      <w:pPr>
        <w:spacing w:after="0" w:line="240" w:lineRule="auto"/>
        <w:rPr>
          <w:rFonts w:ascii="Times New Roman" w:hAnsi="Times New Roman" w:cs="Times New Roman"/>
          <w:i/>
          <w:sz w:val="24"/>
          <w:szCs w:val="24"/>
        </w:rPr>
      </w:pPr>
      <w:r w:rsidRPr="00B54466">
        <w:rPr>
          <w:rFonts w:ascii="Times New Roman" w:hAnsi="Times New Roman" w:cs="Times New Roman"/>
          <w:sz w:val="24"/>
          <w:szCs w:val="24"/>
        </w:rPr>
        <w:t xml:space="preserve">- MINISTERIO DE EDUCACIÓN DE </w:t>
      </w:r>
      <w:smartTag w:uri="urn:schemas-microsoft-com:office:smarttags" w:element="PersonName">
        <w:smartTagPr>
          <w:attr w:name="ProductID" w:val="LA PROVINCIA DE"/>
        </w:smartTagPr>
        <w:r w:rsidRPr="00B54466">
          <w:rPr>
            <w:rFonts w:ascii="Times New Roman" w:hAnsi="Times New Roman" w:cs="Times New Roman"/>
            <w:sz w:val="24"/>
            <w:szCs w:val="24"/>
          </w:rPr>
          <w:t>LA PROVINCIA DE</w:t>
        </w:r>
      </w:smartTag>
      <w:r w:rsidRPr="00B54466">
        <w:rPr>
          <w:rFonts w:ascii="Times New Roman" w:hAnsi="Times New Roman" w:cs="Times New Roman"/>
          <w:sz w:val="24"/>
          <w:szCs w:val="24"/>
        </w:rPr>
        <w:t xml:space="preserve"> SANTA FE </w:t>
      </w:r>
      <w:r w:rsidRPr="00B54466">
        <w:rPr>
          <w:rFonts w:ascii="Times New Roman" w:hAnsi="Times New Roman" w:cs="Times New Roman"/>
          <w:i/>
          <w:sz w:val="24"/>
          <w:szCs w:val="24"/>
        </w:rPr>
        <w:t xml:space="preserve">“Integración de las áreas en el Proyecto de Alfabetización”, </w:t>
      </w:r>
      <w:r w:rsidRPr="00B54466">
        <w:rPr>
          <w:rFonts w:ascii="Times New Roman" w:hAnsi="Times New Roman" w:cs="Times New Roman"/>
          <w:sz w:val="24"/>
          <w:szCs w:val="24"/>
        </w:rPr>
        <w:t>octubre 2.003</w:t>
      </w:r>
      <w:r w:rsidRPr="00B54466">
        <w:rPr>
          <w:rFonts w:ascii="Times New Roman" w:hAnsi="Times New Roman" w:cs="Times New Roman"/>
          <w:i/>
          <w:sz w:val="24"/>
          <w:szCs w:val="24"/>
        </w:rPr>
        <w:t xml:space="preserve">. </w:t>
      </w:r>
    </w:p>
    <w:p w:rsidR="003172DA" w:rsidRPr="00B54466" w:rsidRDefault="003172DA" w:rsidP="006566A2">
      <w:pPr>
        <w:spacing w:after="0" w:line="240" w:lineRule="auto"/>
        <w:rPr>
          <w:rFonts w:ascii="Times New Roman" w:hAnsi="Times New Roman" w:cs="Times New Roman"/>
          <w:i/>
          <w:sz w:val="24"/>
          <w:szCs w:val="24"/>
        </w:rPr>
      </w:pPr>
      <w:r w:rsidRPr="00B54466">
        <w:rPr>
          <w:rFonts w:ascii="Times New Roman" w:hAnsi="Times New Roman" w:cs="Times New Roman"/>
          <w:sz w:val="24"/>
          <w:szCs w:val="24"/>
        </w:rPr>
        <w:t xml:space="preserve">- MINISTERIO DE EDUCACIÓN, PRESIDENCIA DE </w:t>
      </w:r>
      <w:smartTag w:uri="urn:schemas-microsoft-com:office:smarttags" w:element="PersonName">
        <w:smartTagPr>
          <w:attr w:name="ProductID" w:val="LA NACIￓN. Programa"/>
        </w:smartTagPr>
        <w:r w:rsidRPr="00B54466">
          <w:rPr>
            <w:rFonts w:ascii="Times New Roman" w:hAnsi="Times New Roman" w:cs="Times New Roman"/>
            <w:sz w:val="24"/>
            <w:szCs w:val="24"/>
          </w:rPr>
          <w:t>LA NACIÓN. Programa</w:t>
        </w:r>
      </w:smartTag>
      <w:r w:rsidRPr="00B54466">
        <w:rPr>
          <w:rFonts w:ascii="Times New Roman" w:hAnsi="Times New Roman" w:cs="Times New Roman"/>
          <w:sz w:val="24"/>
          <w:szCs w:val="24"/>
        </w:rPr>
        <w:t xml:space="preserve"> Educativo Nacional para el Mejoramiento de la lectura. </w:t>
      </w:r>
      <w:r w:rsidRPr="00B54466">
        <w:rPr>
          <w:rFonts w:ascii="Times New Roman" w:hAnsi="Times New Roman" w:cs="Times New Roman"/>
          <w:i/>
          <w:sz w:val="24"/>
          <w:szCs w:val="24"/>
        </w:rPr>
        <w:t>Docentes que dan de leer. Material de reflexión para el desarrollo curricular en escuelas de Nivel Primario.</w:t>
      </w:r>
    </w:p>
    <w:p w:rsidR="003172DA" w:rsidRPr="00B54466" w:rsidRDefault="003172DA" w:rsidP="006566A2">
      <w:pPr>
        <w:spacing w:after="0" w:line="240" w:lineRule="auto"/>
        <w:rPr>
          <w:rFonts w:ascii="Times New Roman" w:hAnsi="Times New Roman" w:cs="Times New Roman"/>
          <w:sz w:val="24"/>
          <w:szCs w:val="24"/>
        </w:rPr>
      </w:pPr>
      <w:r w:rsidRPr="00B54466">
        <w:rPr>
          <w:rFonts w:ascii="Times New Roman" w:hAnsi="Times New Roman" w:cs="Times New Roman"/>
          <w:sz w:val="24"/>
          <w:szCs w:val="24"/>
        </w:rPr>
        <w:t xml:space="preserve">- MINISTERIO DE EDUCACIÓN, PRESIDENCIA DE LA NACIÓN. Serie Piedra Libre para todos. Áreas Lengua, C. Sociales, C. Naturales, Matemática, 2.010. </w:t>
      </w:r>
    </w:p>
    <w:p w:rsidR="003172DA" w:rsidRPr="00B54466" w:rsidRDefault="003172DA" w:rsidP="006566A2">
      <w:pPr>
        <w:spacing w:after="0" w:line="240" w:lineRule="auto"/>
        <w:rPr>
          <w:rFonts w:ascii="Times New Roman" w:hAnsi="Times New Roman" w:cs="Times New Roman"/>
          <w:sz w:val="24"/>
          <w:szCs w:val="24"/>
        </w:rPr>
      </w:pPr>
      <w:r w:rsidRPr="00B54466">
        <w:rPr>
          <w:rFonts w:ascii="Times New Roman" w:hAnsi="Times New Roman" w:cs="Times New Roman"/>
          <w:sz w:val="24"/>
          <w:szCs w:val="24"/>
        </w:rPr>
        <w:t>-MINISTERIO DE EDUCACIÓN, PRESIDENCIA DE LA NACIÓN. Propuestas para el aula.</w:t>
      </w:r>
    </w:p>
    <w:p w:rsidR="003172DA" w:rsidRPr="00B54466" w:rsidRDefault="003172DA" w:rsidP="006566A2">
      <w:pPr>
        <w:spacing w:after="0" w:line="240" w:lineRule="auto"/>
        <w:rPr>
          <w:rFonts w:ascii="Times New Roman" w:hAnsi="Times New Roman" w:cs="Times New Roman"/>
          <w:sz w:val="24"/>
          <w:szCs w:val="24"/>
        </w:rPr>
      </w:pPr>
      <w:r w:rsidRPr="00B54466">
        <w:rPr>
          <w:rFonts w:ascii="Times New Roman" w:hAnsi="Times New Roman" w:cs="Times New Roman"/>
          <w:sz w:val="24"/>
          <w:szCs w:val="24"/>
        </w:rPr>
        <w:lastRenderedPageBreak/>
        <w:t>- MINISTERIO DE EDUCACIÓN, PRESIDENCIA DE LA NACIÓN. Para seguir aprendiendo. 1º Edición, 2.001.</w:t>
      </w:r>
    </w:p>
    <w:p w:rsidR="003172DA" w:rsidRPr="00B54466" w:rsidRDefault="003172DA" w:rsidP="006566A2">
      <w:pPr>
        <w:spacing w:after="0" w:line="240" w:lineRule="auto"/>
        <w:rPr>
          <w:rFonts w:ascii="Times New Roman" w:hAnsi="Times New Roman" w:cs="Times New Roman"/>
          <w:sz w:val="24"/>
          <w:szCs w:val="24"/>
        </w:rPr>
      </w:pPr>
      <w:r w:rsidRPr="00B54466">
        <w:rPr>
          <w:rFonts w:ascii="Times New Roman" w:hAnsi="Times New Roman" w:cs="Times New Roman"/>
          <w:sz w:val="24"/>
          <w:szCs w:val="24"/>
        </w:rPr>
        <w:t xml:space="preserve">-MONEREO, Carlos.  La autenticidad de la evaluación. Ed. </w:t>
      </w:r>
      <w:proofErr w:type="spellStart"/>
      <w:r w:rsidRPr="00B54466">
        <w:rPr>
          <w:rFonts w:ascii="Times New Roman" w:hAnsi="Times New Roman" w:cs="Times New Roman"/>
          <w:sz w:val="24"/>
          <w:szCs w:val="24"/>
        </w:rPr>
        <w:t>Edebé</w:t>
      </w:r>
      <w:proofErr w:type="spellEnd"/>
      <w:r w:rsidRPr="00B54466">
        <w:rPr>
          <w:rFonts w:ascii="Times New Roman" w:hAnsi="Times New Roman" w:cs="Times New Roman"/>
          <w:sz w:val="24"/>
          <w:szCs w:val="24"/>
        </w:rPr>
        <w:t>, Barcelona 2.009.</w:t>
      </w:r>
    </w:p>
    <w:p w:rsidR="003172DA" w:rsidRPr="00B54466" w:rsidRDefault="003172DA" w:rsidP="006566A2">
      <w:pPr>
        <w:pStyle w:val="yiv1714406937msonormal"/>
        <w:spacing w:before="0" w:beforeAutospacing="0" w:after="0" w:afterAutospacing="0"/>
        <w:rPr>
          <w:color w:val="000000"/>
        </w:rPr>
      </w:pPr>
      <w:r w:rsidRPr="00B54466">
        <w:rPr>
          <w:color w:val="000000"/>
        </w:rPr>
        <w:t>-PEREZ ALVAREZ, Sergio. El diagnóstico de la situación educativa. Librería del Colegio, Bs. As, 1981.</w:t>
      </w:r>
    </w:p>
    <w:p w:rsidR="003172DA" w:rsidRPr="00B54466" w:rsidRDefault="003172DA" w:rsidP="006566A2">
      <w:pPr>
        <w:pStyle w:val="yiv1714406937msonormal"/>
        <w:spacing w:before="0" w:beforeAutospacing="0" w:after="0" w:afterAutospacing="0"/>
        <w:rPr>
          <w:color w:val="000000"/>
        </w:rPr>
      </w:pPr>
      <w:r w:rsidRPr="00B54466">
        <w:rPr>
          <w:color w:val="000000"/>
        </w:rPr>
        <w:t xml:space="preserve">-PERRENOUD, </w:t>
      </w:r>
      <w:proofErr w:type="spellStart"/>
      <w:r w:rsidRPr="00B54466">
        <w:rPr>
          <w:color w:val="000000"/>
        </w:rPr>
        <w:t>Philippe</w:t>
      </w:r>
      <w:proofErr w:type="spellEnd"/>
      <w:r w:rsidRPr="00B54466">
        <w:rPr>
          <w:color w:val="000000"/>
        </w:rPr>
        <w:t>. Diez nuevas competencias para enseñar. 2.004.</w:t>
      </w:r>
    </w:p>
    <w:p w:rsidR="003172DA" w:rsidRPr="00B54466" w:rsidRDefault="003172DA" w:rsidP="006566A2">
      <w:pPr>
        <w:pStyle w:val="yiv1714406937msonormal"/>
        <w:spacing w:before="0" w:beforeAutospacing="0" w:after="0" w:afterAutospacing="0"/>
        <w:rPr>
          <w:color w:val="000000"/>
        </w:rPr>
      </w:pPr>
      <w:r w:rsidRPr="00B54466">
        <w:rPr>
          <w:color w:val="000000"/>
        </w:rPr>
        <w:t>-PUJATO, Beatriz. El ABC de la alfabetización, Homo Sapiens.</w:t>
      </w:r>
    </w:p>
    <w:p w:rsidR="003172DA" w:rsidRPr="00B54466" w:rsidRDefault="003172DA" w:rsidP="006566A2">
      <w:pPr>
        <w:spacing w:after="0" w:line="240" w:lineRule="auto"/>
        <w:rPr>
          <w:rFonts w:ascii="Times New Roman" w:hAnsi="Times New Roman" w:cs="Times New Roman"/>
          <w:sz w:val="24"/>
          <w:szCs w:val="24"/>
        </w:rPr>
      </w:pPr>
      <w:r w:rsidRPr="00B54466">
        <w:rPr>
          <w:rFonts w:ascii="Times New Roman" w:hAnsi="Times New Roman" w:cs="Times New Roman"/>
          <w:sz w:val="24"/>
          <w:szCs w:val="24"/>
        </w:rPr>
        <w:t xml:space="preserve">- PROCAP, </w:t>
      </w:r>
      <w:r w:rsidRPr="00B54466">
        <w:rPr>
          <w:rFonts w:ascii="Times New Roman" w:hAnsi="Times New Roman" w:cs="Times New Roman"/>
          <w:i/>
          <w:sz w:val="24"/>
          <w:szCs w:val="24"/>
        </w:rPr>
        <w:t>Programa Provincial de Capacitación Docente Permanente,</w:t>
      </w:r>
      <w:r w:rsidRPr="00B54466">
        <w:rPr>
          <w:rFonts w:ascii="Times New Roman" w:hAnsi="Times New Roman" w:cs="Times New Roman"/>
          <w:sz w:val="24"/>
          <w:szCs w:val="24"/>
        </w:rPr>
        <w:t xml:space="preserve"> Ministerio de Educación de Santa Fe, 2.001.</w:t>
      </w:r>
    </w:p>
    <w:p w:rsidR="003172DA" w:rsidRPr="00B54466" w:rsidRDefault="003172DA" w:rsidP="006566A2">
      <w:pPr>
        <w:pStyle w:val="yiv1714406937msonormal"/>
        <w:spacing w:before="0" w:beforeAutospacing="0" w:after="0" w:afterAutospacing="0"/>
        <w:rPr>
          <w:color w:val="000000"/>
        </w:rPr>
      </w:pPr>
      <w:r w:rsidRPr="00B54466">
        <w:rPr>
          <w:color w:val="000000"/>
        </w:rPr>
        <w:t>- SANJURJO, Liliana (</w:t>
      </w:r>
      <w:proofErr w:type="spellStart"/>
      <w:r w:rsidRPr="00B54466">
        <w:rPr>
          <w:color w:val="000000"/>
        </w:rPr>
        <w:t>coord</w:t>
      </w:r>
      <w:proofErr w:type="spellEnd"/>
      <w:r w:rsidRPr="00B54466">
        <w:rPr>
          <w:color w:val="000000"/>
        </w:rPr>
        <w:t>). Los dispositivos para la formación en las prácticas profesionales. Cap. II y IV. Homo Sapiens, 2009.</w:t>
      </w:r>
    </w:p>
    <w:p w:rsidR="003172DA" w:rsidRPr="00B54466" w:rsidRDefault="003172DA" w:rsidP="006566A2">
      <w:pPr>
        <w:pStyle w:val="yiv1714406937msonormal"/>
        <w:spacing w:before="0" w:beforeAutospacing="0" w:after="0" w:afterAutospacing="0"/>
        <w:rPr>
          <w:color w:val="000000"/>
        </w:rPr>
      </w:pPr>
      <w:r w:rsidRPr="00B54466">
        <w:rPr>
          <w:color w:val="000000"/>
        </w:rPr>
        <w:t xml:space="preserve">-TOMLINSON, Carol Ann. </w:t>
      </w:r>
      <w:r w:rsidRPr="00B54466">
        <w:rPr>
          <w:i/>
          <w:iCs/>
          <w:color w:val="000000"/>
        </w:rPr>
        <w:t>Estrategias para trabajar la diversidad en el aula</w:t>
      </w:r>
      <w:r w:rsidRPr="00B54466">
        <w:rPr>
          <w:color w:val="000000"/>
        </w:rPr>
        <w:t>. Paidós, 2009.</w:t>
      </w:r>
    </w:p>
    <w:p w:rsidR="00A716DE" w:rsidRDefault="003172DA" w:rsidP="00A716DE">
      <w:pPr>
        <w:pStyle w:val="yiv1714406937msonormal"/>
        <w:spacing w:before="0" w:beforeAutospacing="0" w:after="0" w:afterAutospacing="0"/>
        <w:rPr>
          <w:color w:val="000000"/>
        </w:rPr>
      </w:pPr>
      <w:r w:rsidRPr="00B54466">
        <w:rPr>
          <w:color w:val="000000"/>
        </w:rPr>
        <w:t xml:space="preserve">-WASSERMANN, Selma. </w:t>
      </w:r>
      <w:r w:rsidRPr="00B54466">
        <w:rPr>
          <w:i/>
          <w:iCs/>
          <w:color w:val="000000"/>
        </w:rPr>
        <w:t xml:space="preserve">Jugadores serios en el aula primaria. </w:t>
      </w:r>
      <w:r w:rsidRPr="00B54466">
        <w:rPr>
          <w:color w:val="000000"/>
        </w:rPr>
        <w:t xml:space="preserve">Cómo capacitar a los niños mediante experiencias de aprendizaje activo. </w:t>
      </w:r>
      <w:proofErr w:type="spellStart"/>
      <w:r w:rsidRPr="00B54466">
        <w:rPr>
          <w:color w:val="000000"/>
        </w:rPr>
        <w:t>Amorrortu</w:t>
      </w:r>
      <w:proofErr w:type="spellEnd"/>
      <w:r w:rsidRPr="00B54466">
        <w:rPr>
          <w:color w:val="000000"/>
        </w:rPr>
        <w:t>, 2006.</w:t>
      </w:r>
    </w:p>
    <w:p w:rsidR="00A716DE" w:rsidRDefault="00A93C58" w:rsidP="00A716DE">
      <w:pPr>
        <w:pStyle w:val="yiv1714406937msonormal"/>
        <w:spacing w:before="0" w:beforeAutospacing="0" w:after="0" w:afterAutospacing="0"/>
      </w:pPr>
      <w:r>
        <w:t xml:space="preserve">  </w:t>
      </w:r>
    </w:p>
    <w:p w:rsidR="0007631A" w:rsidRDefault="0007631A" w:rsidP="00A716DE">
      <w:pPr>
        <w:pStyle w:val="yiv1714406937msonormal"/>
        <w:spacing w:before="0" w:beforeAutospacing="0" w:after="0" w:afterAutospacing="0"/>
      </w:pPr>
    </w:p>
    <w:p w:rsidR="0007631A" w:rsidRDefault="0007631A" w:rsidP="00A716DE">
      <w:pPr>
        <w:pStyle w:val="yiv1714406937msonormal"/>
        <w:spacing w:before="0" w:beforeAutospacing="0" w:after="0" w:afterAutospacing="0"/>
      </w:pPr>
    </w:p>
    <w:p w:rsidR="0007631A" w:rsidRDefault="0007631A" w:rsidP="00A716DE">
      <w:pPr>
        <w:pStyle w:val="yiv1714406937msonormal"/>
        <w:spacing w:before="0" w:beforeAutospacing="0" w:after="0" w:afterAutospacing="0"/>
      </w:pPr>
    </w:p>
    <w:p w:rsidR="0007631A" w:rsidRDefault="0007631A" w:rsidP="00A716DE">
      <w:pPr>
        <w:pStyle w:val="yiv1714406937msonormal"/>
        <w:spacing w:before="0" w:beforeAutospacing="0" w:after="0" w:afterAutospacing="0"/>
      </w:pPr>
    </w:p>
    <w:p w:rsidR="0007631A" w:rsidRDefault="0007631A" w:rsidP="00A716DE">
      <w:pPr>
        <w:pStyle w:val="yiv1714406937msonormal"/>
        <w:spacing w:before="0" w:beforeAutospacing="0" w:after="0" w:afterAutospacing="0"/>
      </w:pPr>
    </w:p>
    <w:p w:rsidR="0007631A" w:rsidRDefault="0007631A" w:rsidP="00A716DE">
      <w:pPr>
        <w:pStyle w:val="yiv1714406937msonormal"/>
        <w:spacing w:before="0" w:beforeAutospacing="0" w:after="0" w:afterAutospacing="0"/>
      </w:pPr>
    </w:p>
    <w:p w:rsidR="0007631A" w:rsidRDefault="0007631A" w:rsidP="00A716DE">
      <w:pPr>
        <w:pStyle w:val="yiv1714406937msonormal"/>
        <w:spacing w:before="0" w:beforeAutospacing="0" w:after="0" w:afterAutospacing="0"/>
      </w:pPr>
    </w:p>
    <w:p w:rsidR="0007631A" w:rsidRDefault="0007631A" w:rsidP="00A716DE">
      <w:pPr>
        <w:pStyle w:val="yiv1714406937msonormal"/>
        <w:spacing w:before="0" w:beforeAutospacing="0" w:after="0" w:afterAutospacing="0"/>
      </w:pPr>
      <w:r>
        <w:t xml:space="preserve">         </w:t>
      </w:r>
    </w:p>
    <w:p w:rsidR="00A93C58" w:rsidRPr="00A716DE" w:rsidRDefault="009C671C" w:rsidP="00A716DE">
      <w:pPr>
        <w:pStyle w:val="yiv1714406937msonormal"/>
        <w:spacing w:before="0" w:beforeAutospacing="0" w:after="0" w:afterAutospacing="0"/>
        <w:rPr>
          <w:color w:val="000000"/>
        </w:rPr>
      </w:pPr>
      <w:bookmarkStart w:id="0" w:name="_GoBack"/>
      <w:bookmarkEnd w:id="0"/>
      <w:r>
        <w:t>Prof. Peñaloza, Daniela</w:t>
      </w:r>
      <w:r w:rsidRPr="00A93C58">
        <w:t xml:space="preserve"> </w:t>
      </w:r>
      <w:r>
        <w:t xml:space="preserve">          </w:t>
      </w:r>
      <w:r w:rsidR="00A93C58" w:rsidRPr="00A93C58">
        <w:t xml:space="preserve">Prof. Paredes, Sandra  </w:t>
      </w:r>
      <w:r>
        <w:t xml:space="preserve"> </w:t>
      </w:r>
      <w:r w:rsidR="00A93C58" w:rsidRPr="00A93C58">
        <w:t xml:space="preserve"> </w:t>
      </w:r>
      <w:r>
        <w:t xml:space="preserve">  </w:t>
      </w:r>
      <w:r w:rsidR="00A93C58" w:rsidRPr="00A93C58">
        <w:t xml:space="preserve"> </w:t>
      </w:r>
      <w:r>
        <w:t xml:space="preserve">        Prof. Florencia Sosa</w:t>
      </w:r>
    </w:p>
    <w:sectPr w:rsidR="00A93C58" w:rsidRPr="00A716DE" w:rsidSect="00A716DE">
      <w:headerReference w:type="default" r:id="rId10"/>
      <w:footerReference w:type="default" r:id="rId11"/>
      <w:pgSz w:w="11907" w:h="16839" w:code="9"/>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1B6" w:rsidRDefault="00E871B6" w:rsidP="00B33B1E">
      <w:pPr>
        <w:spacing w:after="0" w:line="240" w:lineRule="auto"/>
      </w:pPr>
      <w:r>
        <w:separator/>
      </w:r>
    </w:p>
  </w:endnote>
  <w:endnote w:type="continuationSeparator" w:id="0">
    <w:p w:rsidR="00E871B6" w:rsidRDefault="00E871B6" w:rsidP="00B33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elix Titling">
    <w:altName w:val="Gabriola"/>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B1E" w:rsidRPr="009D648B" w:rsidRDefault="00735821">
    <w:pPr>
      <w:pStyle w:val="Piedepgina"/>
      <w:rPr>
        <w:rFonts w:ascii="Felix Titling" w:hAnsi="Felix Titling"/>
        <w:sz w:val="20"/>
        <w:szCs w:val="20"/>
      </w:rPr>
    </w:pPr>
    <w:r w:rsidRPr="009D648B">
      <w:rPr>
        <w:rFonts w:ascii="Felix Titling" w:hAnsi="Felix Titling"/>
        <w:sz w:val="20"/>
        <w:szCs w:val="20"/>
      </w:rPr>
      <w:t>DOCENTES: Daniela Peñaloza- Sandra N. Paredes</w:t>
    </w:r>
    <w:r w:rsidR="009238C2">
      <w:rPr>
        <w:rFonts w:ascii="Felix Titling" w:hAnsi="Felix Titling"/>
        <w:sz w:val="20"/>
        <w:szCs w:val="20"/>
      </w:rPr>
      <w:t xml:space="preserve">- </w:t>
    </w:r>
    <w:proofErr w:type="spellStart"/>
    <w:r w:rsidR="009238C2">
      <w:rPr>
        <w:rFonts w:ascii="Felix Titling" w:hAnsi="Felix Titling"/>
        <w:sz w:val="20"/>
        <w:szCs w:val="20"/>
      </w:rPr>
      <w:t>florencia</w:t>
    </w:r>
    <w:proofErr w:type="spellEnd"/>
    <w:r w:rsidR="009238C2">
      <w:rPr>
        <w:rFonts w:ascii="Felix Titling" w:hAnsi="Felix Titling"/>
        <w:sz w:val="20"/>
        <w:szCs w:val="20"/>
      </w:rPr>
      <w:t xml:space="preserve"> sosa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1B6" w:rsidRDefault="00E871B6" w:rsidP="00B33B1E">
      <w:pPr>
        <w:spacing w:after="0" w:line="240" w:lineRule="auto"/>
      </w:pPr>
      <w:r>
        <w:separator/>
      </w:r>
    </w:p>
  </w:footnote>
  <w:footnote w:type="continuationSeparator" w:id="0">
    <w:p w:rsidR="00E871B6" w:rsidRDefault="00E871B6" w:rsidP="00B33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B1E" w:rsidRPr="00735821" w:rsidRDefault="00AF1B72" w:rsidP="00AF1B72">
    <w:pPr>
      <w:pStyle w:val="Encabezado"/>
      <w:tabs>
        <w:tab w:val="left" w:pos="2145"/>
        <w:tab w:val="center" w:pos="4252"/>
      </w:tabs>
      <w:rPr>
        <w:rFonts w:ascii="Felix Titling" w:hAnsi="Felix Titling"/>
      </w:rPr>
    </w:pPr>
    <w:r>
      <w:rPr>
        <w:noProof/>
        <w:lang w:eastAsia="es-AR"/>
      </w:rPr>
      <w:drawing>
        <wp:inline distT="0" distB="0" distL="0" distR="0" wp14:anchorId="5ED664CB" wp14:editId="61E59B4F">
          <wp:extent cx="722772" cy="533427"/>
          <wp:effectExtent l="0" t="0" r="127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 7.jpg"/>
                  <pic:cNvPicPr/>
                </pic:nvPicPr>
                <pic:blipFill rotWithShape="1">
                  <a:blip r:embed="rId1">
                    <a:extLst>
                      <a:ext uri="{28A0092B-C50C-407E-A947-70E740481C1C}">
                        <a14:useLocalDpi xmlns:a14="http://schemas.microsoft.com/office/drawing/2010/main" val="0"/>
                      </a:ext>
                    </a:extLst>
                  </a:blip>
                  <a:srcRect b="26197"/>
                  <a:stretch/>
                </pic:blipFill>
                <pic:spPr bwMode="auto">
                  <a:xfrm>
                    <a:off x="0" y="0"/>
                    <a:ext cx="723916" cy="534272"/>
                  </a:xfrm>
                  <a:prstGeom prst="rect">
                    <a:avLst/>
                  </a:prstGeom>
                  <a:ln>
                    <a:noFill/>
                  </a:ln>
                  <a:extLst>
                    <a:ext uri="{53640926-AAD7-44D8-BBD7-CCE9431645EC}">
                      <a14:shadowObscured xmlns:a14="http://schemas.microsoft.com/office/drawing/2010/main"/>
                    </a:ext>
                  </a:extLst>
                </pic:spPr>
              </pic:pic>
            </a:graphicData>
          </a:graphic>
        </wp:inline>
      </w:drawing>
    </w:r>
    <w:r>
      <w:rPr>
        <w:rFonts w:ascii="Felix Titling" w:hAnsi="Felix Titling"/>
      </w:rPr>
      <w:t xml:space="preserve">                             </w:t>
    </w:r>
    <w:r w:rsidR="00735821" w:rsidRPr="00735821">
      <w:rPr>
        <w:rFonts w:ascii="Felix Titling" w:hAnsi="Felix Titling"/>
      </w:rPr>
      <w:t>TALLER DE PRÁCTICA IV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286F"/>
    <w:multiLevelType w:val="hybridMultilevel"/>
    <w:tmpl w:val="AA2283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C182D00"/>
    <w:multiLevelType w:val="hybridMultilevel"/>
    <w:tmpl w:val="7742899E"/>
    <w:lvl w:ilvl="0" w:tplc="99387128">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ED57FE2"/>
    <w:multiLevelType w:val="hybridMultilevel"/>
    <w:tmpl w:val="248EB6E6"/>
    <w:lvl w:ilvl="0" w:tplc="03C03C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8823C29"/>
    <w:multiLevelType w:val="hybridMultilevel"/>
    <w:tmpl w:val="2B98AAEA"/>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FD7005E"/>
    <w:multiLevelType w:val="hybridMultilevel"/>
    <w:tmpl w:val="7972A12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74047EEC"/>
    <w:multiLevelType w:val="hybridMultilevel"/>
    <w:tmpl w:val="D374C5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7686328D"/>
    <w:multiLevelType w:val="hybridMultilevel"/>
    <w:tmpl w:val="9C3C1B48"/>
    <w:lvl w:ilvl="0" w:tplc="0C0A0001">
      <w:start w:val="5"/>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24"/>
    <w:rsid w:val="0007631A"/>
    <w:rsid w:val="002A6B63"/>
    <w:rsid w:val="003172DA"/>
    <w:rsid w:val="00341279"/>
    <w:rsid w:val="003979C3"/>
    <w:rsid w:val="003A0B50"/>
    <w:rsid w:val="003C63A5"/>
    <w:rsid w:val="003D5452"/>
    <w:rsid w:val="003E5A20"/>
    <w:rsid w:val="00427E53"/>
    <w:rsid w:val="0045093C"/>
    <w:rsid w:val="00493107"/>
    <w:rsid w:val="00521D9A"/>
    <w:rsid w:val="006566A2"/>
    <w:rsid w:val="00735821"/>
    <w:rsid w:val="008061DA"/>
    <w:rsid w:val="00833DC5"/>
    <w:rsid w:val="008A1992"/>
    <w:rsid w:val="00905084"/>
    <w:rsid w:val="009238C2"/>
    <w:rsid w:val="009343E1"/>
    <w:rsid w:val="009610B5"/>
    <w:rsid w:val="009C671C"/>
    <w:rsid w:val="009D648B"/>
    <w:rsid w:val="00A20AA4"/>
    <w:rsid w:val="00A227C3"/>
    <w:rsid w:val="00A22D78"/>
    <w:rsid w:val="00A716DE"/>
    <w:rsid w:val="00A93C58"/>
    <w:rsid w:val="00AB3670"/>
    <w:rsid w:val="00AB7585"/>
    <w:rsid w:val="00AF1B72"/>
    <w:rsid w:val="00B33B1E"/>
    <w:rsid w:val="00B461A8"/>
    <w:rsid w:val="00B54466"/>
    <w:rsid w:val="00B62E40"/>
    <w:rsid w:val="00B77BF1"/>
    <w:rsid w:val="00B8580D"/>
    <w:rsid w:val="00BB1297"/>
    <w:rsid w:val="00BE761B"/>
    <w:rsid w:val="00CB04CC"/>
    <w:rsid w:val="00CB4E9D"/>
    <w:rsid w:val="00CD0B24"/>
    <w:rsid w:val="00D0208C"/>
    <w:rsid w:val="00D25E91"/>
    <w:rsid w:val="00D87793"/>
    <w:rsid w:val="00E51FF3"/>
    <w:rsid w:val="00E871B6"/>
    <w:rsid w:val="00E9687D"/>
    <w:rsid w:val="00FC05E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0B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0B24"/>
    <w:rPr>
      <w:rFonts w:ascii="Tahoma" w:hAnsi="Tahoma" w:cs="Tahoma"/>
      <w:sz w:val="16"/>
      <w:szCs w:val="16"/>
    </w:rPr>
  </w:style>
  <w:style w:type="paragraph" w:styleId="NormalWeb">
    <w:name w:val="Normal (Web)"/>
    <w:basedOn w:val="Normal"/>
    <w:uiPriority w:val="99"/>
    <w:unhideWhenUsed/>
    <w:rsid w:val="00CD0B2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B33B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3B1E"/>
  </w:style>
  <w:style w:type="paragraph" w:styleId="Piedepgina">
    <w:name w:val="footer"/>
    <w:basedOn w:val="Normal"/>
    <w:link w:val="PiedepginaCar"/>
    <w:uiPriority w:val="99"/>
    <w:unhideWhenUsed/>
    <w:rsid w:val="00B33B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3B1E"/>
  </w:style>
  <w:style w:type="paragraph" w:styleId="Prrafodelista">
    <w:name w:val="List Paragraph"/>
    <w:basedOn w:val="Normal"/>
    <w:uiPriority w:val="34"/>
    <w:qFormat/>
    <w:rsid w:val="00B62E40"/>
    <w:pPr>
      <w:ind w:left="720"/>
      <w:contextualSpacing/>
    </w:pPr>
  </w:style>
  <w:style w:type="table" w:styleId="Tablaconcuadrcula">
    <w:name w:val="Table Grid"/>
    <w:basedOn w:val="Tablanormal"/>
    <w:uiPriority w:val="59"/>
    <w:rsid w:val="00AB3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1714406937msonormal">
    <w:name w:val="yiv1714406937msonormal"/>
    <w:basedOn w:val="Normal"/>
    <w:rsid w:val="003172D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inespaciado">
    <w:name w:val="No Spacing"/>
    <w:uiPriority w:val="1"/>
    <w:qFormat/>
    <w:rsid w:val="00B858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0B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0B24"/>
    <w:rPr>
      <w:rFonts w:ascii="Tahoma" w:hAnsi="Tahoma" w:cs="Tahoma"/>
      <w:sz w:val="16"/>
      <w:szCs w:val="16"/>
    </w:rPr>
  </w:style>
  <w:style w:type="paragraph" w:styleId="NormalWeb">
    <w:name w:val="Normal (Web)"/>
    <w:basedOn w:val="Normal"/>
    <w:uiPriority w:val="99"/>
    <w:unhideWhenUsed/>
    <w:rsid w:val="00CD0B2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B33B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3B1E"/>
  </w:style>
  <w:style w:type="paragraph" w:styleId="Piedepgina">
    <w:name w:val="footer"/>
    <w:basedOn w:val="Normal"/>
    <w:link w:val="PiedepginaCar"/>
    <w:uiPriority w:val="99"/>
    <w:unhideWhenUsed/>
    <w:rsid w:val="00B33B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3B1E"/>
  </w:style>
  <w:style w:type="paragraph" w:styleId="Prrafodelista">
    <w:name w:val="List Paragraph"/>
    <w:basedOn w:val="Normal"/>
    <w:uiPriority w:val="34"/>
    <w:qFormat/>
    <w:rsid w:val="00B62E40"/>
    <w:pPr>
      <w:ind w:left="720"/>
      <w:contextualSpacing/>
    </w:pPr>
  </w:style>
  <w:style w:type="table" w:styleId="Tablaconcuadrcula">
    <w:name w:val="Table Grid"/>
    <w:basedOn w:val="Tablanormal"/>
    <w:uiPriority w:val="59"/>
    <w:rsid w:val="00AB3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1714406937msonormal">
    <w:name w:val="yiv1714406937msonormal"/>
    <w:basedOn w:val="Normal"/>
    <w:rsid w:val="003172D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inespaciado">
    <w:name w:val="No Spacing"/>
    <w:uiPriority w:val="1"/>
    <w:qFormat/>
    <w:rsid w:val="00B858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454D7-32DE-4706-80AC-21A207BDB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3411</Words>
  <Characters>18764</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2019-05-15T20:03:00Z</dcterms:created>
  <dcterms:modified xsi:type="dcterms:W3CDTF">2019-05-15T20:03:00Z</dcterms:modified>
</cp:coreProperties>
</file>