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Instituto Superior del Profesorado Nro. 7 “Brigadier Estanislao López”</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Profesorado de Nivel Inicial</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Unidad Curricular: Problemáticas Contemporáneas de la Educación Inicial I</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rPr>
        <w:t>Curso:</w:t>
      </w:r>
      <w:r>
        <w:rPr>
          <w:rFonts w:ascii="Eras Medium ITC" w:eastAsia="Arial Unicode MS" w:hAnsi="Eras Medium ITC" w:cs="Arial"/>
        </w:rPr>
        <w:t xml:space="preserve"> Primer año</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bCs/>
        </w:rPr>
        <w:t xml:space="preserve">Régimen de cursado: </w:t>
      </w:r>
      <w:r>
        <w:rPr>
          <w:rFonts w:ascii="Eras Medium ITC" w:eastAsia="Arial Unicode MS" w:hAnsi="Eras Medium ITC" w:cs="Arial"/>
        </w:rPr>
        <w:t>anual</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bCs/>
        </w:rPr>
        <w:t xml:space="preserve">Formato curricular: </w:t>
      </w:r>
      <w:r>
        <w:rPr>
          <w:rFonts w:ascii="Eras Medium ITC" w:eastAsia="Arial Unicode MS" w:hAnsi="Eras Medium ITC" w:cs="Arial"/>
        </w:rPr>
        <w:t>Taller</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rPr>
        <w:t xml:space="preserve">Año: </w:t>
      </w:r>
      <w:r w:rsidR="00251D5C">
        <w:rPr>
          <w:rFonts w:ascii="Eras Medium ITC" w:eastAsia="Arial Unicode MS" w:hAnsi="Eras Medium ITC" w:cs="Arial"/>
        </w:rPr>
        <w:t>201</w:t>
      </w:r>
      <w:r w:rsidR="00201B18">
        <w:rPr>
          <w:rFonts w:ascii="Eras Medium ITC" w:eastAsia="Arial Unicode MS" w:hAnsi="Eras Medium ITC" w:cs="Arial"/>
        </w:rPr>
        <w:t>7</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rPr>
        <w:t>Profesora:</w:t>
      </w:r>
      <w:r w:rsidR="00251D5C">
        <w:rPr>
          <w:rFonts w:ascii="Eras Medium ITC" w:eastAsia="Arial Unicode MS" w:hAnsi="Eras Medium ITC" w:cs="Arial"/>
        </w:rPr>
        <w:t xml:space="preserve"> Liliana </w:t>
      </w:r>
      <w:proofErr w:type="spellStart"/>
      <w:r w:rsidR="00251D5C">
        <w:rPr>
          <w:rFonts w:ascii="Eras Medium ITC" w:eastAsia="Arial Unicode MS" w:hAnsi="Eras Medium ITC" w:cs="Arial"/>
        </w:rPr>
        <w:t>Bernardi</w:t>
      </w:r>
      <w:proofErr w:type="spellEnd"/>
    </w:p>
    <w:p w:rsidR="00251D5C" w:rsidRDefault="00251D5C"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ab/>
      </w:r>
    </w:p>
    <w:p w:rsidR="005D44A5" w:rsidRDefault="00251D5C"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ab/>
      </w:r>
    </w:p>
    <w:p w:rsidR="005D44A5" w:rsidRPr="005D44A5" w:rsidRDefault="005D44A5" w:rsidP="00857EDB">
      <w:pPr>
        <w:autoSpaceDE w:val="0"/>
        <w:autoSpaceDN w:val="0"/>
        <w:adjustRightInd w:val="0"/>
        <w:spacing w:after="0" w:line="240" w:lineRule="auto"/>
        <w:ind w:left="284"/>
        <w:jc w:val="both"/>
        <w:rPr>
          <w:rFonts w:ascii="Eras Medium ITC" w:eastAsia="Arial Unicode MS" w:hAnsi="Eras Medium ITC" w:cs="Arial"/>
          <w:b/>
          <w:i/>
        </w:rPr>
      </w:pPr>
      <w:r>
        <w:rPr>
          <w:rFonts w:ascii="Eras Medium ITC" w:eastAsia="Arial Unicode MS" w:hAnsi="Eras Medium ITC" w:cs="Arial"/>
          <w:b/>
          <w:i/>
        </w:rPr>
        <w:t xml:space="preserve">   El Docente es un “</w:t>
      </w:r>
      <w:proofErr w:type="spellStart"/>
      <w:r>
        <w:rPr>
          <w:rFonts w:ascii="Eras Medium ITC" w:eastAsia="Arial Unicode MS" w:hAnsi="Eras Medium ITC" w:cs="Arial"/>
          <w:b/>
          <w:i/>
        </w:rPr>
        <w:t>cruz</w:t>
      </w:r>
      <w:r w:rsidRPr="005D44A5">
        <w:rPr>
          <w:rFonts w:ascii="Eras Medium ITC" w:eastAsia="Arial Unicode MS" w:hAnsi="Eras Medium ITC" w:cs="Arial"/>
          <w:b/>
          <w:i/>
        </w:rPr>
        <w:t>ador</w:t>
      </w:r>
      <w:proofErr w:type="spellEnd"/>
      <w:r w:rsidRPr="005D44A5">
        <w:rPr>
          <w:rFonts w:ascii="Eras Medium ITC" w:eastAsia="Arial Unicode MS" w:hAnsi="Eras Medium ITC" w:cs="Arial"/>
          <w:b/>
          <w:i/>
        </w:rPr>
        <w:t xml:space="preserve"> de fronteras,</w:t>
      </w:r>
      <w:r>
        <w:rPr>
          <w:rFonts w:ascii="Eras Medium ITC" w:eastAsia="Arial Unicode MS" w:hAnsi="Eras Medium ITC" w:cs="Arial"/>
          <w:b/>
          <w:i/>
        </w:rPr>
        <w:t>”</w:t>
      </w:r>
      <w:r w:rsidRPr="005D44A5">
        <w:rPr>
          <w:rFonts w:ascii="Eras Medium ITC" w:eastAsia="Arial Unicode MS" w:hAnsi="Eras Medium ITC" w:cs="Arial"/>
          <w:b/>
          <w:i/>
        </w:rPr>
        <w:t xml:space="preserve"> al ejercer su tarea enfrenta el desafío de construir nuevas estrategias a partir del autoconocimiento, saberes y experiencias vividas y siempre en compañía de otro.</w:t>
      </w:r>
    </w:p>
    <w:p w:rsidR="005A11DB" w:rsidRPr="005A11DB" w:rsidRDefault="005D44A5" w:rsidP="00857EDB">
      <w:pPr>
        <w:autoSpaceDE w:val="0"/>
        <w:autoSpaceDN w:val="0"/>
        <w:adjustRightInd w:val="0"/>
        <w:spacing w:after="0" w:line="240" w:lineRule="auto"/>
        <w:ind w:left="284"/>
        <w:jc w:val="both"/>
        <w:rPr>
          <w:rFonts w:ascii="Eras Medium ITC" w:eastAsia="Arial Unicode MS" w:hAnsi="Eras Medium ITC" w:cs="Arial"/>
          <w:b/>
          <w:i/>
        </w:rPr>
      </w:pPr>
      <w:r>
        <w:rPr>
          <w:rFonts w:ascii="Eras Medium ITC" w:eastAsia="Arial Unicode MS" w:hAnsi="Eras Medium ITC" w:cs="Arial"/>
          <w:b/>
          <w:i/>
        </w:rPr>
        <w:t xml:space="preserve">   </w:t>
      </w:r>
      <w:r w:rsidR="005A11DB" w:rsidRPr="005A11DB">
        <w:rPr>
          <w:rFonts w:ascii="Eras Medium ITC" w:eastAsia="Arial Unicode MS" w:hAnsi="Eras Medium ITC" w:cs="Arial"/>
          <w:b/>
          <w:i/>
        </w:rPr>
        <w:t>La ética de la trasmisión nos convoca y nos exige que lo recibido en su momento sea, a su vez, transmitido: acto que renueva, cada vez que se realiza aquello dado. En efecto, cada transmisión es un acto original que, a la vez, pasa  algo de lo viejo y lanza algo nuevo, en la medida  en que algo queda en  suspenso.</w:t>
      </w:r>
    </w:p>
    <w:p w:rsidR="005A11DB" w:rsidRPr="005A11DB" w:rsidRDefault="005A11DB" w:rsidP="00857EDB">
      <w:pPr>
        <w:autoSpaceDE w:val="0"/>
        <w:autoSpaceDN w:val="0"/>
        <w:adjustRightInd w:val="0"/>
        <w:spacing w:after="0" w:line="240" w:lineRule="auto"/>
        <w:ind w:left="284"/>
        <w:jc w:val="both"/>
        <w:rPr>
          <w:rFonts w:ascii="Eras Medium ITC" w:eastAsia="Arial Unicode MS" w:hAnsi="Eras Medium ITC" w:cs="Arial"/>
          <w:b/>
          <w:i/>
        </w:rPr>
      </w:pPr>
      <w:r w:rsidRPr="005A11DB">
        <w:rPr>
          <w:rFonts w:ascii="Eras Medium ITC" w:eastAsia="Arial Unicode MS" w:hAnsi="Eras Medium ITC" w:cs="Arial"/>
          <w:b/>
          <w:i/>
        </w:rPr>
        <w:t xml:space="preserve"> No se trata, pues, de la transmisión en sentido mecanicista, que es la utopía emblemática de las pedagogías de corte totalitario. Por el contrario, hablamos del acto de enseñar, de provocar en el otro un cierto deseo de saber. </w:t>
      </w:r>
    </w:p>
    <w:p w:rsidR="005A11DB" w:rsidRPr="005A11DB" w:rsidRDefault="005A11DB" w:rsidP="00857EDB">
      <w:pPr>
        <w:autoSpaceDE w:val="0"/>
        <w:autoSpaceDN w:val="0"/>
        <w:adjustRightInd w:val="0"/>
        <w:spacing w:after="0" w:line="240" w:lineRule="auto"/>
        <w:ind w:left="284"/>
        <w:jc w:val="both"/>
        <w:rPr>
          <w:rFonts w:ascii="Eras Medium ITC" w:eastAsia="Arial Unicode MS" w:hAnsi="Eras Medium ITC" w:cs="Arial"/>
          <w:b/>
          <w:i/>
        </w:rPr>
      </w:pPr>
    </w:p>
    <w:p w:rsidR="005A11DB" w:rsidRPr="005A11DB" w:rsidRDefault="005A11DB" w:rsidP="00857EDB">
      <w:pPr>
        <w:autoSpaceDE w:val="0"/>
        <w:autoSpaceDN w:val="0"/>
        <w:adjustRightInd w:val="0"/>
        <w:spacing w:after="0" w:line="240" w:lineRule="auto"/>
        <w:ind w:left="284"/>
        <w:jc w:val="both"/>
        <w:rPr>
          <w:rFonts w:ascii="Eras Medium ITC" w:eastAsia="Arial Unicode MS" w:hAnsi="Eras Medium ITC" w:cs="Arial"/>
          <w:b/>
          <w:i/>
        </w:rPr>
      </w:pPr>
    </w:p>
    <w:p w:rsidR="00857EDB" w:rsidRDefault="00857EDB" w:rsidP="000C02EE">
      <w:pPr>
        <w:autoSpaceDE w:val="0"/>
        <w:autoSpaceDN w:val="0"/>
        <w:adjustRightInd w:val="0"/>
        <w:spacing w:after="0" w:line="240" w:lineRule="auto"/>
        <w:jc w:val="both"/>
        <w:rPr>
          <w:rFonts w:ascii="Eras Medium ITC" w:eastAsia="Arial Unicode MS" w:hAnsi="Eras Medium ITC" w:cs="Arial"/>
          <w:b/>
        </w:rPr>
      </w:pPr>
      <w:r>
        <w:rPr>
          <w:rFonts w:ascii="Eras Medium ITC" w:eastAsia="Arial Unicode MS" w:hAnsi="Eras Medium ITC" w:cs="Arial"/>
          <w:b/>
        </w:rPr>
        <w:t>Fundamentación:</w:t>
      </w:r>
    </w:p>
    <w:p w:rsidR="006B4D11" w:rsidRDefault="006B4D11" w:rsidP="000C02EE">
      <w:pPr>
        <w:autoSpaceDE w:val="0"/>
        <w:autoSpaceDN w:val="0"/>
        <w:adjustRightInd w:val="0"/>
        <w:spacing w:after="0" w:line="240" w:lineRule="auto"/>
        <w:jc w:val="both"/>
        <w:rPr>
          <w:rFonts w:ascii="Eras Medium ITC" w:eastAsia="Arial Unicode MS" w:hAnsi="Eras Medium ITC" w:cs="Arial"/>
          <w:b/>
        </w:rPr>
      </w:pPr>
    </w:p>
    <w:p w:rsidR="00963C78" w:rsidRDefault="00963C78" w:rsidP="000C02EE">
      <w:p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b/>
        </w:rPr>
        <w:t xml:space="preserve">                          </w:t>
      </w:r>
      <w:r w:rsidRPr="00963C78">
        <w:rPr>
          <w:rFonts w:ascii="Eras Medium ITC" w:eastAsia="Arial Unicode MS" w:hAnsi="Eras Medium ITC" w:cs="Arial"/>
        </w:rPr>
        <w:t>No es fácil</w:t>
      </w:r>
      <w:r>
        <w:rPr>
          <w:rFonts w:ascii="Eras Medium ITC" w:eastAsia="Arial Unicode MS" w:hAnsi="Eras Medium ITC" w:cs="Arial"/>
        </w:rPr>
        <w:t xml:space="preserve"> describir y menos aún comprender cuáles son las características de la época actual, la incertidumbre, inseguridad y vulnerabilidad define a la sociedad posmoderna. La velocidad de movimiento y el acceso a esta movilidad son instrumentos de poder y dominación, el largo plazo casi no existe, el objetivo es la instantaneidad, por lo tanto en la actualidad el problema es cómo se instituye algo</w:t>
      </w:r>
      <w:r w:rsidR="005D44A5">
        <w:rPr>
          <w:rFonts w:ascii="Eras Medium ITC" w:eastAsia="Arial Unicode MS" w:hAnsi="Eras Medium ITC" w:cs="Arial"/>
        </w:rPr>
        <w:t>. La Escuela a través de los Docentes necesita ir creando nuevos espacios de confianza, de recomposición de nuestra propia subjetividad, recomponer la del otro</w:t>
      </w:r>
      <w:r w:rsidR="006B4D11">
        <w:rPr>
          <w:rFonts w:ascii="Eras Medium ITC" w:eastAsia="Arial Unicode MS" w:hAnsi="Eras Medium ITC" w:cs="Arial"/>
        </w:rPr>
        <w:t xml:space="preserve">, pero también es verdad que la recomposición del otro implica siempre nuestra propia recomposición. El aprendizaje se construye en un espacio intermedio, en el que el maestro/profesor será el </w:t>
      </w:r>
      <w:proofErr w:type="spellStart"/>
      <w:r w:rsidR="006B4D11">
        <w:rPr>
          <w:rFonts w:ascii="Eras Medium ITC" w:eastAsia="Arial Unicode MS" w:hAnsi="Eras Medium ITC" w:cs="Arial"/>
        </w:rPr>
        <w:t>posibilitador</w:t>
      </w:r>
      <w:proofErr w:type="spellEnd"/>
      <w:r w:rsidR="006B4D11">
        <w:rPr>
          <w:rFonts w:ascii="Eras Medium ITC" w:eastAsia="Arial Unicode MS" w:hAnsi="Eras Medium ITC" w:cs="Arial"/>
        </w:rPr>
        <w:t xml:space="preserve"> de esa tarea, respetando los tiempos y ofreciendo el objeto de conocimiento como un objeto valioso y necesario para el futuro de sus alumnos. Al hablar de este proceso, no nos estamos refiriendo solamente a lo relativo a los contenidos, a la información, sino también a las modalidades, tanto de enseñar cómo aprender.</w:t>
      </w:r>
    </w:p>
    <w:p w:rsidR="006B4D11" w:rsidRDefault="006B4D11" w:rsidP="000C02EE">
      <w:pPr>
        <w:autoSpaceDE w:val="0"/>
        <w:autoSpaceDN w:val="0"/>
        <w:adjustRightInd w:val="0"/>
        <w:spacing w:after="0" w:line="240" w:lineRule="auto"/>
        <w:jc w:val="both"/>
        <w:rPr>
          <w:rFonts w:ascii="Eras Medium ITC" w:eastAsia="Arial Unicode MS" w:hAnsi="Eras Medium ITC" w:cs="Arial"/>
        </w:rPr>
      </w:pPr>
    </w:p>
    <w:p w:rsidR="006B4D11" w:rsidRPr="00963C78" w:rsidRDefault="006B4D11" w:rsidP="000C02EE">
      <w:pPr>
        <w:autoSpaceDE w:val="0"/>
        <w:autoSpaceDN w:val="0"/>
        <w:adjustRightInd w:val="0"/>
        <w:spacing w:after="0" w:line="240" w:lineRule="auto"/>
        <w:jc w:val="both"/>
        <w:rPr>
          <w:rFonts w:ascii="Eras Medium ITC" w:eastAsia="Arial Unicode MS" w:hAnsi="Eras Medium ITC" w:cs="Arial"/>
          <w:b/>
          <w:i/>
        </w:rPr>
      </w:pPr>
    </w:p>
    <w:p w:rsidR="000C02EE" w:rsidRDefault="000C02EE" w:rsidP="000C02EE">
      <w:p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                                   La deuda interna con la educación de la primera infancia debe ser atendida en un diálogo profundo y activo entre la sociedad y el Estado que para poder nombrar el futuro tendrá que acordar en el presente, cómo articular y atender la relación entre infancia, educación e igualdad. </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highlight w:val="yellow"/>
        </w:rPr>
      </w:pPr>
      <w:r>
        <w:rPr>
          <w:rFonts w:ascii="Eras Medium ITC" w:eastAsia="Arial Unicode MS" w:hAnsi="Eras Medium ITC" w:cs="Arial"/>
        </w:rPr>
        <w:t xml:space="preserve">                                Frente a las transformaciones contemporáneas que modifican el estatuto de la infancia presentando nuevas cuestiones en relación a la educación de los niños y las niñas, es necesario comprender el lugar que ocupa en esta etapa de escolarización del sistema educativo y el derecho social de la primera infancia. </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Comprender la importancia de la Educación Inicial en la construcción del futuro social y cultural de los niños y las niñas, implica necesariamente alcanzar un análisis dialéctico entre las realidades cambiantes, diversas y profundamente desiguales; las tensiones culturales y las ideologías mediáticas que atraviesan a todos los actores sociales que intervienen directa o indirectamente en la institución escolar.</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xml:space="preserve">Será necesario, entonces ,habilitar el tratamiento de las diversas problemáticas que se entrecruzan en la enseñanza, para que los futuros docentes tengan  la posibilidad </w:t>
      </w:r>
      <w:r>
        <w:rPr>
          <w:rFonts w:ascii="Eras Medium ITC" w:eastAsia="Arial Unicode MS" w:hAnsi="Eras Medium ITC" w:cs="Arial"/>
        </w:rPr>
        <w:lastRenderedPageBreak/>
        <w:t>de reflexionar críticamente, sobre los discursos y prácticas sociales e institucionales que involucren a la Educación Inicial.</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xml:space="preserve">En este sentido, esta unidad curricular propone abordajes teóricos, que desde una mirada </w:t>
      </w:r>
      <w:proofErr w:type="spellStart"/>
      <w:r>
        <w:rPr>
          <w:rFonts w:ascii="Eras Medium ITC" w:eastAsia="Arial Unicode MS" w:hAnsi="Eras Medium ITC" w:cs="Arial"/>
        </w:rPr>
        <w:t>transdisciplinaria</w:t>
      </w:r>
      <w:proofErr w:type="spellEnd"/>
      <w:r>
        <w:rPr>
          <w:rFonts w:ascii="Eras Medium ITC" w:eastAsia="Arial Unicode MS" w:hAnsi="Eras Medium ITC" w:cs="Arial"/>
        </w:rPr>
        <w:t>, permitan realizar un análisis complejo y reconocer la diferencia en clave de igualdad y la relación del sujeto con su desarrollo y las prácticas culturales.</w:t>
      </w:r>
    </w:p>
    <w:p w:rsidR="00521B2A" w:rsidRDefault="00857EDB" w:rsidP="00857EDB">
      <w:pPr>
        <w:autoSpaceDE w:val="0"/>
        <w:autoSpaceDN w:val="0"/>
        <w:adjustRightInd w:val="0"/>
        <w:spacing w:line="240" w:lineRule="auto"/>
        <w:ind w:left="284"/>
        <w:jc w:val="both"/>
        <w:rPr>
          <w:rFonts w:ascii="Eras Medium ITC" w:eastAsia="Arial Unicode MS" w:hAnsi="Eras Medium ITC" w:cs="Arial"/>
        </w:rPr>
      </w:pPr>
      <w:r>
        <w:rPr>
          <w:rFonts w:ascii="Eras Medium ITC" w:eastAsia="Arial Unicode MS" w:hAnsi="Eras Medium ITC" w:cs="Arial"/>
        </w:rPr>
        <w:t xml:space="preserve">Se propone revisar retrospectivamente las ideas y discusiones que dieron lugar a la conformación de los debates en torno del Nivel, situándolos en el escenario social y cultural del momento actual. </w:t>
      </w:r>
    </w:p>
    <w:p w:rsidR="00521B2A" w:rsidRDefault="00521B2A" w:rsidP="00857EDB">
      <w:pPr>
        <w:autoSpaceDE w:val="0"/>
        <w:autoSpaceDN w:val="0"/>
        <w:adjustRightInd w:val="0"/>
        <w:spacing w:line="240" w:lineRule="auto"/>
        <w:ind w:left="284"/>
        <w:jc w:val="both"/>
        <w:rPr>
          <w:rFonts w:ascii="Eras Medium ITC" w:eastAsia="Arial Unicode MS" w:hAnsi="Eras Medium ITC" w:cs="Arial"/>
        </w:rPr>
      </w:pPr>
      <w:r>
        <w:rPr>
          <w:rFonts w:ascii="Eras Medium ITC" w:eastAsia="Arial Unicode MS" w:hAnsi="Eras Medium ITC" w:cs="Arial"/>
        </w:rPr>
        <w:t xml:space="preserve">Es preciso fundar la praxis formadora en relación teoría – práctica como un modo peculiar de ser por parte de los sujetos, basado en su </w:t>
      </w:r>
      <w:proofErr w:type="spellStart"/>
      <w:r>
        <w:rPr>
          <w:rFonts w:ascii="Eras Medium ITC" w:eastAsia="Arial Unicode MS" w:hAnsi="Eras Medium ITC" w:cs="Arial"/>
        </w:rPr>
        <w:t>historización</w:t>
      </w:r>
      <w:proofErr w:type="spellEnd"/>
      <w:r>
        <w:rPr>
          <w:rFonts w:ascii="Eras Medium ITC" w:eastAsia="Arial Unicode MS" w:hAnsi="Eras Medium ITC" w:cs="Arial"/>
        </w:rPr>
        <w:t xml:space="preserve"> personal</w:t>
      </w:r>
      <w:r w:rsidR="00857EDB">
        <w:rPr>
          <w:rFonts w:ascii="Eras Medium ITC" w:eastAsia="Arial Unicode MS" w:hAnsi="Eras Medium ITC" w:cs="Arial"/>
        </w:rPr>
        <w:t xml:space="preserve">  </w:t>
      </w:r>
      <w:r>
        <w:rPr>
          <w:rFonts w:ascii="Eras Medium ITC" w:eastAsia="Arial Unicode MS" w:hAnsi="Eras Medium ITC" w:cs="Arial"/>
        </w:rPr>
        <w:t xml:space="preserve">y la retro alimentación de hacer y ser. Una de las principales acciones que a la educación se le plantea parafraseando a </w:t>
      </w:r>
      <w:proofErr w:type="spellStart"/>
      <w:r>
        <w:rPr>
          <w:rFonts w:ascii="Eras Medium ITC" w:eastAsia="Arial Unicode MS" w:hAnsi="Eras Medium ITC" w:cs="Arial"/>
        </w:rPr>
        <w:t>Nuñez</w:t>
      </w:r>
      <w:proofErr w:type="spellEnd"/>
      <w:r>
        <w:rPr>
          <w:rFonts w:ascii="Eras Medium ITC" w:eastAsia="Arial Unicode MS" w:hAnsi="Eras Medium ITC" w:cs="Arial"/>
        </w:rPr>
        <w:t xml:space="preserve">, como un hecho práctico, es que el conocimiento sea producto de una construcción social. No puede quedar afuera la función de amparo, la de interpretar y donar sentido a las nuevas generaciones; otorgando posibilidad de intervención en la construcción de subjetividades e identidades más sólidas. </w:t>
      </w:r>
    </w:p>
    <w:p w:rsidR="00857EDB" w:rsidRDefault="00521B2A" w:rsidP="00857EDB">
      <w:pPr>
        <w:autoSpaceDE w:val="0"/>
        <w:autoSpaceDN w:val="0"/>
        <w:adjustRightInd w:val="0"/>
        <w:spacing w:line="240" w:lineRule="auto"/>
        <w:ind w:left="284"/>
        <w:jc w:val="both"/>
        <w:rPr>
          <w:rFonts w:ascii="Eras Medium ITC" w:eastAsia="Arial Unicode MS" w:hAnsi="Eras Medium ITC" w:cs="Arial"/>
        </w:rPr>
      </w:pPr>
      <w:r>
        <w:rPr>
          <w:rFonts w:ascii="Eras Medium ITC" w:eastAsia="Arial Unicode MS" w:hAnsi="Eras Medium ITC" w:cs="Arial"/>
        </w:rPr>
        <w:t>A la hora de pensar la infancia hay que sostenerla desde la transmisión del legado cultural, del conocimiento científico, intermediado por la autoridad de la palabra y la apelación a una alteridad.</w:t>
      </w:r>
      <w:r w:rsidR="00857EDB">
        <w:rPr>
          <w:rFonts w:ascii="Eras Medium ITC" w:eastAsia="Arial Unicode MS" w:hAnsi="Eras Medium ITC" w:cs="Arial"/>
        </w:rPr>
        <w:t xml:space="preserve">                                                                                 </w:t>
      </w:r>
    </w:p>
    <w:p w:rsidR="000C02EE" w:rsidRDefault="00857EDB" w:rsidP="00857EDB">
      <w:pPr>
        <w:autoSpaceDE w:val="0"/>
        <w:autoSpaceDN w:val="0"/>
        <w:adjustRightInd w:val="0"/>
        <w:spacing w:line="240" w:lineRule="auto"/>
        <w:ind w:left="284"/>
        <w:jc w:val="both"/>
        <w:rPr>
          <w:rFonts w:ascii="Eras Medium ITC" w:eastAsia="Arial Unicode MS" w:hAnsi="Eras Medium ITC" w:cs="Arial"/>
        </w:rPr>
      </w:pPr>
      <w:r>
        <w:rPr>
          <w:rFonts w:ascii="Eras Medium ITC" w:eastAsia="Arial Unicode MS" w:hAnsi="Eras Medium ITC" w:cs="Arial"/>
        </w:rPr>
        <w:t xml:space="preserve">Desde esta perspectiva, y teniendo presente que los fututos docentes de la Educación Inicial serán el </w:t>
      </w:r>
      <w:r>
        <w:rPr>
          <w:rFonts w:ascii="Eras Medium ITC" w:eastAsia="Arial Unicode MS" w:hAnsi="Eras Medium ITC" w:cs="Arial"/>
          <w:i/>
          <w:iCs/>
        </w:rPr>
        <w:t xml:space="preserve">primer agente del Estado con quien se vincula un niño de modo </w:t>
      </w:r>
      <w:proofErr w:type="gramStart"/>
      <w:r>
        <w:rPr>
          <w:rFonts w:ascii="Eras Medium ITC" w:eastAsia="Arial Unicode MS" w:hAnsi="Eras Medium ITC" w:cs="Arial"/>
          <w:i/>
          <w:iCs/>
        </w:rPr>
        <w:t>sistemático</w:t>
      </w:r>
      <w:r>
        <w:rPr>
          <w:rFonts w:ascii="Eras Medium ITC" w:eastAsia="Arial Unicode MS" w:hAnsi="Eras Medium ITC" w:cs="Arial"/>
        </w:rPr>
        <w:t xml:space="preserve"> ,se</w:t>
      </w:r>
      <w:proofErr w:type="gramEnd"/>
      <w:r>
        <w:rPr>
          <w:rFonts w:ascii="Eras Medium ITC" w:eastAsia="Arial Unicode MS" w:hAnsi="Eras Medium ITC" w:cs="Arial"/>
        </w:rPr>
        <w:t xml:space="preserve"> hace imprescindible </w:t>
      </w:r>
      <w:r w:rsidR="000C02EE">
        <w:rPr>
          <w:rFonts w:ascii="Eras Medium ITC" w:eastAsia="Arial Unicode MS" w:hAnsi="Eras Medium ITC" w:cs="Arial"/>
        </w:rPr>
        <w:t>resinificar</w:t>
      </w:r>
      <w:r>
        <w:rPr>
          <w:rFonts w:ascii="Eras Medium ITC" w:eastAsia="Arial Unicode MS" w:hAnsi="Eras Medium ITC" w:cs="Arial"/>
        </w:rPr>
        <w:t xml:space="preserve"> su identidad y su función para la construcción de un trabajo docente en la Educación Inicial que restituya el derecho a la infancia, al juego, a la imaginación, a la integración, al reconocimiento, a una cultura amplia, a la educación, al futuro. </w:t>
      </w:r>
    </w:p>
    <w:p w:rsidR="000C02EE" w:rsidRDefault="000C02EE" w:rsidP="00857EDB">
      <w:pPr>
        <w:autoSpaceDE w:val="0"/>
        <w:autoSpaceDN w:val="0"/>
        <w:adjustRightInd w:val="0"/>
        <w:spacing w:line="240" w:lineRule="auto"/>
        <w:ind w:left="284"/>
        <w:jc w:val="both"/>
        <w:rPr>
          <w:rFonts w:ascii="Eras Medium ITC" w:eastAsia="Arial Unicode MS" w:hAnsi="Eras Medium ITC" w:cs="Arial"/>
        </w:rPr>
      </w:pPr>
    </w:p>
    <w:p w:rsidR="000C02EE" w:rsidRDefault="000C02EE" w:rsidP="00857EDB">
      <w:pPr>
        <w:autoSpaceDE w:val="0"/>
        <w:autoSpaceDN w:val="0"/>
        <w:adjustRightInd w:val="0"/>
        <w:spacing w:line="240" w:lineRule="auto"/>
        <w:ind w:left="284"/>
        <w:jc w:val="both"/>
        <w:rPr>
          <w:rFonts w:ascii="Eras Medium ITC" w:eastAsia="Arial Unicode MS" w:hAnsi="Eras Medium ITC" w:cs="Arial"/>
        </w:rPr>
      </w:pPr>
    </w:p>
    <w:p w:rsidR="00857EDB" w:rsidRDefault="00857EDB" w:rsidP="000C02EE">
      <w:pPr>
        <w:autoSpaceDE w:val="0"/>
        <w:autoSpaceDN w:val="0"/>
        <w:adjustRightInd w:val="0"/>
        <w:spacing w:line="240" w:lineRule="auto"/>
        <w:jc w:val="both"/>
        <w:rPr>
          <w:rFonts w:ascii="Eras Medium ITC" w:eastAsia="Arial Unicode MS" w:hAnsi="Eras Medium ITC" w:cs="Arial"/>
        </w:rPr>
      </w:pPr>
      <w:r>
        <w:rPr>
          <w:rFonts w:ascii="Eras Medium ITC" w:eastAsia="Arial Unicode MS" w:hAnsi="Eras Medium ITC" w:cs="Arial"/>
        </w:rPr>
        <w:t xml:space="preserve">                                                                             </w:t>
      </w:r>
    </w:p>
    <w:p w:rsidR="000C02EE" w:rsidRDefault="000C02EE" w:rsidP="000C02EE">
      <w:pPr>
        <w:autoSpaceDE w:val="0"/>
        <w:autoSpaceDN w:val="0"/>
        <w:adjustRightInd w:val="0"/>
        <w:spacing w:line="240" w:lineRule="auto"/>
        <w:ind w:left="284"/>
        <w:jc w:val="both"/>
        <w:rPr>
          <w:rFonts w:ascii="Eras Medium ITC" w:eastAsia="Arial Unicode MS" w:hAnsi="Eras Medium ITC" w:cs="Arial"/>
        </w:rPr>
      </w:pPr>
    </w:p>
    <w:p w:rsidR="000C02EE" w:rsidRPr="000C02EE" w:rsidRDefault="000C02EE" w:rsidP="000C02EE">
      <w:pPr>
        <w:autoSpaceDE w:val="0"/>
        <w:autoSpaceDN w:val="0"/>
        <w:adjustRightInd w:val="0"/>
        <w:spacing w:line="240" w:lineRule="auto"/>
        <w:ind w:left="284"/>
        <w:jc w:val="both"/>
        <w:rPr>
          <w:rFonts w:ascii="Eras Medium ITC" w:eastAsia="Arial Unicode MS" w:hAnsi="Eras Medium ITC" w:cs="Arial"/>
          <w:b/>
        </w:rPr>
      </w:pPr>
      <w:r w:rsidRPr="000C02EE">
        <w:rPr>
          <w:rFonts w:ascii="Eras Medium ITC" w:eastAsia="Arial Unicode MS" w:hAnsi="Eras Medium ITC" w:cs="Arial"/>
          <w:b/>
        </w:rPr>
        <w:t>OBJETIVOS</w:t>
      </w:r>
    </w:p>
    <w:p w:rsidR="000C02EE" w:rsidRDefault="000C02EE" w:rsidP="000C02EE">
      <w:pPr>
        <w:autoSpaceDE w:val="0"/>
        <w:autoSpaceDN w:val="0"/>
        <w:adjustRightInd w:val="0"/>
        <w:spacing w:line="240" w:lineRule="auto"/>
        <w:ind w:left="284"/>
        <w:jc w:val="both"/>
        <w:rPr>
          <w:rFonts w:ascii="Eras Medium ITC" w:eastAsia="Arial Unicode MS" w:hAnsi="Eras Medium ITC" w:cs="Arial"/>
        </w:rPr>
      </w:pPr>
    </w:p>
    <w:p w:rsidR="00857EDB" w:rsidRPr="000C02EE" w:rsidRDefault="00857EDB" w:rsidP="000C02EE">
      <w:pPr>
        <w:autoSpaceDE w:val="0"/>
        <w:autoSpaceDN w:val="0"/>
        <w:adjustRightInd w:val="0"/>
        <w:spacing w:line="240" w:lineRule="auto"/>
        <w:ind w:left="284"/>
        <w:jc w:val="both"/>
        <w:rPr>
          <w:rFonts w:ascii="Eras Medium ITC" w:eastAsia="Arial Unicode MS" w:hAnsi="Eras Medium ITC" w:cs="Arial"/>
          <w:b/>
        </w:rPr>
      </w:pPr>
      <w:r>
        <w:rPr>
          <w:rFonts w:ascii="Eras Medium ITC" w:eastAsia="Arial Unicode MS" w:hAnsi="Eras Medium ITC" w:cs="Arial"/>
        </w:rPr>
        <w:t>Comprender la educación inicial contemporánea como el resultado de un proceso de construcción histórica y sujeto a múltiples determinaciones políticas, sociales, económicas y culturales.</w:t>
      </w:r>
    </w:p>
    <w:p w:rsidR="00857EDB" w:rsidRDefault="00857EDB" w:rsidP="00857EDB">
      <w:pPr>
        <w:numPr>
          <w:ilvl w:val="0"/>
          <w:numId w:val="1"/>
        </w:numPr>
        <w:autoSpaceDE w:val="0"/>
        <w:autoSpaceDN w:val="0"/>
        <w:adjustRightInd w:val="0"/>
        <w:spacing w:line="240" w:lineRule="auto"/>
        <w:ind w:left="284" w:firstLine="0"/>
        <w:jc w:val="both"/>
        <w:rPr>
          <w:rFonts w:ascii="Eras Medium ITC" w:eastAsia="Arial Unicode MS" w:hAnsi="Eras Medium ITC" w:cs="Arial"/>
        </w:rPr>
      </w:pPr>
      <w:r>
        <w:rPr>
          <w:rFonts w:ascii="Eras Medium ITC" w:eastAsia="Arial Unicode MS" w:hAnsi="Eras Medium ITC" w:cs="Arial"/>
        </w:rPr>
        <w:t>Conocer la dimensión social, cultural e histórica de la primera infancia: su surgimiento como categoría social, la configuración de diferentes infancias como expresión de las diferencias sociales y abordar la creciente complejidad de su educación.</w:t>
      </w:r>
    </w:p>
    <w:p w:rsidR="00857EDB" w:rsidRDefault="00857EDB" w:rsidP="00857EDB">
      <w:pPr>
        <w:numPr>
          <w:ilvl w:val="0"/>
          <w:numId w:val="1"/>
        </w:numPr>
        <w:autoSpaceDE w:val="0"/>
        <w:autoSpaceDN w:val="0"/>
        <w:adjustRightInd w:val="0"/>
        <w:spacing w:line="240" w:lineRule="auto"/>
        <w:ind w:left="284" w:firstLine="0"/>
        <w:jc w:val="both"/>
        <w:rPr>
          <w:rFonts w:ascii="Eras Medium ITC" w:eastAsia="Arial Unicode MS" w:hAnsi="Eras Medium ITC" w:cs="Arial"/>
        </w:rPr>
      </w:pPr>
      <w:r>
        <w:rPr>
          <w:rFonts w:ascii="Eras Medium ITC" w:eastAsia="Arial Unicode MS" w:hAnsi="Eras Medium ITC" w:cs="Arial"/>
        </w:rPr>
        <w:t xml:space="preserve"> Intentar comprender el papel que le cabe al nivel inicial como primer nivel de escolarización, y en especial al jardín maternal.</w:t>
      </w:r>
    </w:p>
    <w:p w:rsidR="00857EDB" w:rsidRDefault="00857EDB" w:rsidP="00857EDB">
      <w:pPr>
        <w:numPr>
          <w:ilvl w:val="0"/>
          <w:numId w:val="1"/>
        </w:numPr>
        <w:autoSpaceDE w:val="0"/>
        <w:autoSpaceDN w:val="0"/>
        <w:adjustRightInd w:val="0"/>
        <w:spacing w:line="240" w:lineRule="auto"/>
        <w:ind w:left="284" w:firstLine="0"/>
        <w:jc w:val="both"/>
        <w:rPr>
          <w:rFonts w:ascii="Eras Medium ITC" w:eastAsia="Arial Unicode MS" w:hAnsi="Eras Medium ITC" w:cs="Arial"/>
        </w:rPr>
      </w:pPr>
      <w:r>
        <w:rPr>
          <w:rFonts w:ascii="Eras Medium ITC" w:eastAsia="Arial Unicode MS" w:hAnsi="Eras Medium ITC" w:cs="Arial"/>
        </w:rPr>
        <w:t>Situar la función del docente inicial, en torno a un reconocimiento de las infancias y las familias en los nuevos contextos.</w:t>
      </w:r>
    </w:p>
    <w:p w:rsidR="00857EDB" w:rsidRDefault="00857EDB" w:rsidP="00857EDB">
      <w:pPr>
        <w:autoSpaceDE w:val="0"/>
        <w:autoSpaceDN w:val="0"/>
        <w:adjustRightInd w:val="0"/>
        <w:spacing w:after="0" w:line="240" w:lineRule="auto"/>
        <w:ind w:left="720"/>
        <w:jc w:val="both"/>
        <w:rPr>
          <w:rFonts w:ascii="Eras Medium ITC" w:hAnsi="Eras Medium ITC" w:cs="Trebuchet MS"/>
          <w:b/>
          <w:bCs/>
          <w:lang w:eastAsia="es-AR"/>
        </w:rPr>
      </w:pPr>
      <w:r>
        <w:rPr>
          <w:rFonts w:ascii="Eras Medium ITC" w:eastAsia="Arial Unicode MS" w:hAnsi="Eras Medium ITC" w:cs="Arial"/>
          <w:b/>
          <w:iCs/>
        </w:rPr>
        <w:t>Unidad 1:</w:t>
      </w:r>
    </w:p>
    <w:p w:rsidR="00857EDB" w:rsidRDefault="00857EDB" w:rsidP="00857EDB">
      <w:pPr>
        <w:autoSpaceDE w:val="0"/>
        <w:autoSpaceDN w:val="0"/>
        <w:adjustRightInd w:val="0"/>
        <w:spacing w:after="0" w:line="240" w:lineRule="auto"/>
        <w:ind w:left="284"/>
        <w:rPr>
          <w:rFonts w:ascii="Eras Medium ITC" w:eastAsia="Arial Unicode MS" w:hAnsi="Eras Medium ITC" w:cs="Arial"/>
          <w:iCs/>
        </w:rPr>
      </w:pPr>
      <w:r>
        <w:rPr>
          <w:rFonts w:ascii="Eras Medium ITC" w:eastAsia="Arial Unicode MS" w:hAnsi="Eras Medium ITC" w:cs="Arial"/>
          <w:b/>
          <w:i/>
          <w:iCs/>
        </w:rPr>
        <w:lastRenderedPageBreak/>
        <w:t>Abordajes y construcciones psicosociales y pedagógicos de las infancias y su incidencia en las Intervenciones pedagógicas.</w:t>
      </w:r>
      <w:r>
        <w:rPr>
          <w:rFonts w:ascii="Eras Medium ITC" w:eastAsia="Arial Unicode MS" w:hAnsi="Eras Medium ITC" w:cs="Arial"/>
          <w:b/>
          <w:i/>
          <w:iCs/>
        </w:rPr>
        <w:br/>
      </w:r>
      <w:r>
        <w:rPr>
          <w:rFonts w:ascii="Eras Medium ITC" w:eastAsia="Arial Unicode MS" w:hAnsi="Eras Medium ITC" w:cs="Arial"/>
          <w:iCs/>
        </w:rPr>
        <w:t>Concepto de infancia como construcción social. Aproximación a las problemáticas actuales y a la importancia de la atención a la primera infancia. Imaginario social y mitos relacionados con los niños y las prácticas de crianza.</w:t>
      </w:r>
    </w:p>
    <w:p w:rsidR="00857EDB" w:rsidRDefault="00857EDB" w:rsidP="00857EDB">
      <w:pPr>
        <w:autoSpaceDE w:val="0"/>
        <w:autoSpaceDN w:val="0"/>
        <w:adjustRightInd w:val="0"/>
        <w:spacing w:after="0" w:line="240" w:lineRule="auto"/>
        <w:ind w:left="284"/>
        <w:rPr>
          <w:rFonts w:ascii="Eras Medium ITC" w:eastAsia="Arial Unicode MS" w:hAnsi="Eras Medium ITC" w:cs="Arial"/>
          <w:iCs/>
        </w:rPr>
      </w:pPr>
      <w:r>
        <w:rPr>
          <w:rFonts w:ascii="Eras Medium ITC" w:eastAsia="Arial Unicode MS" w:hAnsi="Eras Medium ITC" w:cs="Arial"/>
          <w:iCs/>
        </w:rPr>
        <w:t>La función del adulto  y el rol de la comunidad educa</w:t>
      </w:r>
      <w:r w:rsidR="00184CFF">
        <w:rPr>
          <w:rFonts w:ascii="Eras Medium ITC" w:eastAsia="Arial Unicode MS" w:hAnsi="Eras Medium ITC" w:cs="Arial"/>
          <w:iCs/>
        </w:rPr>
        <w:t>tiva en el cuidado de los niños:</w:t>
      </w:r>
    </w:p>
    <w:p w:rsidR="00184CFF" w:rsidRDefault="00184CFF" w:rsidP="00184CFF">
      <w:pPr>
        <w:pStyle w:val="Prrafodelista"/>
        <w:autoSpaceDE w:val="0"/>
        <w:autoSpaceDN w:val="0"/>
        <w:adjustRightInd w:val="0"/>
        <w:spacing w:after="0" w:line="240" w:lineRule="auto"/>
        <w:ind w:left="644"/>
        <w:rPr>
          <w:rFonts w:ascii="Eras Medium ITC" w:eastAsia="Arial Unicode MS" w:hAnsi="Eras Medium ITC" w:cs="Arial"/>
          <w:iCs/>
        </w:rPr>
      </w:pPr>
      <w:r>
        <w:rPr>
          <w:rFonts w:ascii="Eras Medium ITC" w:eastAsia="Arial Unicode MS" w:hAnsi="Eras Medium ITC" w:cs="Arial"/>
          <w:iCs/>
        </w:rPr>
        <w:t xml:space="preserve">Responsabilidad del adulto con referencia </w:t>
      </w:r>
      <w:proofErr w:type="gramStart"/>
      <w:r>
        <w:rPr>
          <w:rFonts w:ascii="Eras Medium ITC" w:eastAsia="Arial Unicode MS" w:hAnsi="Eras Medium ITC" w:cs="Arial"/>
          <w:iCs/>
        </w:rPr>
        <w:t>a :</w:t>
      </w:r>
      <w:proofErr w:type="gramEnd"/>
    </w:p>
    <w:p w:rsidR="00184CFF" w:rsidRDefault="00184CFF" w:rsidP="00184CFF">
      <w:pPr>
        <w:pStyle w:val="Prrafodelista"/>
        <w:numPr>
          <w:ilvl w:val="0"/>
          <w:numId w:val="9"/>
        </w:numPr>
        <w:autoSpaceDE w:val="0"/>
        <w:autoSpaceDN w:val="0"/>
        <w:adjustRightInd w:val="0"/>
        <w:spacing w:after="0" w:line="240" w:lineRule="auto"/>
        <w:rPr>
          <w:rFonts w:ascii="Eras Medium ITC" w:eastAsia="Arial Unicode MS" w:hAnsi="Eras Medium ITC" w:cs="Arial"/>
          <w:iCs/>
        </w:rPr>
      </w:pPr>
      <w:r>
        <w:rPr>
          <w:rFonts w:ascii="Eras Medium ITC" w:eastAsia="Arial Unicode MS" w:hAnsi="Eras Medium ITC" w:cs="Arial"/>
          <w:iCs/>
        </w:rPr>
        <w:t>Los niños y los medios de comunicación</w:t>
      </w:r>
    </w:p>
    <w:p w:rsidR="00184CFF" w:rsidRDefault="00184CFF" w:rsidP="00184CFF">
      <w:pPr>
        <w:pStyle w:val="Prrafodelista"/>
        <w:numPr>
          <w:ilvl w:val="0"/>
          <w:numId w:val="9"/>
        </w:numPr>
        <w:autoSpaceDE w:val="0"/>
        <w:autoSpaceDN w:val="0"/>
        <w:adjustRightInd w:val="0"/>
        <w:spacing w:after="0" w:line="240" w:lineRule="auto"/>
        <w:rPr>
          <w:rFonts w:ascii="Eras Medium ITC" w:eastAsia="Arial Unicode MS" w:hAnsi="Eras Medium ITC" w:cs="Arial"/>
          <w:iCs/>
        </w:rPr>
      </w:pPr>
      <w:r>
        <w:rPr>
          <w:rFonts w:ascii="Eras Medium ITC" w:eastAsia="Arial Unicode MS" w:hAnsi="Eras Medium ITC" w:cs="Arial"/>
          <w:iCs/>
        </w:rPr>
        <w:t xml:space="preserve">Los niños y el consumo </w:t>
      </w:r>
    </w:p>
    <w:p w:rsidR="00184CFF" w:rsidRDefault="00184CFF" w:rsidP="00184CFF">
      <w:pPr>
        <w:pStyle w:val="Prrafodelista"/>
        <w:numPr>
          <w:ilvl w:val="0"/>
          <w:numId w:val="9"/>
        </w:numPr>
        <w:autoSpaceDE w:val="0"/>
        <w:autoSpaceDN w:val="0"/>
        <w:adjustRightInd w:val="0"/>
        <w:spacing w:after="0" w:line="240" w:lineRule="auto"/>
        <w:rPr>
          <w:rFonts w:ascii="Eras Medium ITC" w:eastAsia="Arial Unicode MS" w:hAnsi="Eras Medium ITC" w:cs="Arial"/>
          <w:iCs/>
        </w:rPr>
      </w:pPr>
      <w:r>
        <w:rPr>
          <w:rFonts w:ascii="Eras Medium ITC" w:eastAsia="Arial Unicode MS" w:hAnsi="Eras Medium ITC" w:cs="Arial"/>
          <w:iCs/>
        </w:rPr>
        <w:t xml:space="preserve">Los niños y el trabajo </w:t>
      </w:r>
    </w:p>
    <w:p w:rsidR="00184CFF" w:rsidRPr="00184CFF" w:rsidRDefault="00184CFF" w:rsidP="00184CFF">
      <w:pPr>
        <w:pStyle w:val="Prrafodelista"/>
        <w:numPr>
          <w:ilvl w:val="0"/>
          <w:numId w:val="9"/>
        </w:numPr>
        <w:autoSpaceDE w:val="0"/>
        <w:autoSpaceDN w:val="0"/>
        <w:adjustRightInd w:val="0"/>
        <w:spacing w:after="0" w:line="240" w:lineRule="auto"/>
        <w:rPr>
          <w:rFonts w:ascii="Eras Medium ITC" w:eastAsia="Arial Unicode MS" w:hAnsi="Eras Medium ITC" w:cs="Arial"/>
          <w:iCs/>
        </w:rPr>
      </w:pPr>
      <w:r>
        <w:rPr>
          <w:rFonts w:ascii="Eras Medium ITC" w:eastAsia="Arial Unicode MS" w:hAnsi="Eras Medium ITC" w:cs="Arial"/>
          <w:iCs/>
        </w:rPr>
        <w:t>Los niños como sujeto de derecho</w:t>
      </w:r>
    </w:p>
    <w:p w:rsidR="00857EDB" w:rsidRDefault="00857EDB" w:rsidP="00857EDB">
      <w:pPr>
        <w:autoSpaceDE w:val="0"/>
        <w:autoSpaceDN w:val="0"/>
        <w:adjustRightInd w:val="0"/>
        <w:spacing w:after="0" w:line="240" w:lineRule="auto"/>
        <w:ind w:left="284"/>
        <w:rPr>
          <w:rFonts w:ascii="Eras Medium ITC" w:eastAsia="Arial Unicode MS" w:hAnsi="Eras Medium ITC" w:cs="Arial"/>
          <w:iCs/>
        </w:rPr>
      </w:pPr>
      <w:r>
        <w:rPr>
          <w:rFonts w:ascii="Eras Medium ITC" w:eastAsia="Arial Unicode MS" w:hAnsi="Eras Medium ITC" w:cs="Arial"/>
          <w:iCs/>
        </w:rPr>
        <w:t>Los diversos ámbitos y contextos socio-culturales en la Educación Inicial:</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Urbano, urbano-marginal, rural</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Intercultural bilingüe</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-Ámbitos: educativos, comunitarios, de la salud, recreativos, instituciones intermedias.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Bibliografía:</w:t>
      </w:r>
    </w:p>
    <w:p w:rsidR="000C02EE" w:rsidRDefault="000C02EE" w:rsidP="00857EDB">
      <w:pPr>
        <w:autoSpaceDE w:val="0"/>
        <w:autoSpaceDN w:val="0"/>
        <w:adjustRightInd w:val="0"/>
        <w:spacing w:after="0" w:line="240" w:lineRule="auto"/>
        <w:ind w:left="284"/>
        <w:jc w:val="both"/>
        <w:rPr>
          <w:rFonts w:ascii="Eras Medium ITC" w:eastAsia="Arial Unicode MS" w:hAnsi="Eras Medium ITC" w:cs="Arial"/>
          <w:b/>
        </w:rPr>
      </w:pPr>
    </w:p>
    <w:p w:rsidR="000C02EE" w:rsidRPr="000C02EE" w:rsidRDefault="000C02EE" w:rsidP="00857EDB">
      <w:pPr>
        <w:autoSpaceDE w:val="0"/>
        <w:autoSpaceDN w:val="0"/>
        <w:adjustRightInd w:val="0"/>
        <w:spacing w:after="0" w:line="240" w:lineRule="auto"/>
        <w:ind w:left="284"/>
        <w:jc w:val="both"/>
        <w:rPr>
          <w:rFonts w:ascii="Eras Medium ITC" w:eastAsia="Arial Unicode MS" w:hAnsi="Eras Medium ITC" w:cs="Arial"/>
        </w:rPr>
      </w:pP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r>
        <w:rPr>
          <w:rFonts w:ascii="Eras Medium ITC" w:eastAsia="Times New Roman" w:hAnsi="Eras Medium ITC"/>
          <w:lang w:val="es-ES" w:eastAsia="es-ES"/>
        </w:rPr>
        <w:t xml:space="preserve">Inés </w:t>
      </w:r>
      <w:proofErr w:type="spellStart"/>
      <w:r>
        <w:rPr>
          <w:rFonts w:ascii="Eras Medium ITC" w:eastAsia="Times New Roman" w:hAnsi="Eras Medium ITC"/>
          <w:lang w:val="es-ES" w:eastAsia="es-ES"/>
        </w:rPr>
        <w:t>Dussel</w:t>
      </w:r>
      <w:proofErr w:type="spellEnd"/>
      <w:r>
        <w:rPr>
          <w:rFonts w:ascii="Eras Medium ITC" w:eastAsia="Times New Roman" w:hAnsi="Eras Medium ITC"/>
          <w:lang w:val="es-ES" w:eastAsia="es-ES"/>
        </w:rPr>
        <w:t xml:space="preserve"> y Myriam </w:t>
      </w:r>
      <w:proofErr w:type="spellStart"/>
      <w:r>
        <w:rPr>
          <w:rFonts w:ascii="Eras Medium ITC" w:eastAsia="Times New Roman" w:hAnsi="Eras Medium ITC"/>
          <w:lang w:val="es-ES" w:eastAsia="es-ES"/>
        </w:rPr>
        <w:t>Southwell</w:t>
      </w:r>
      <w:proofErr w:type="spellEnd"/>
      <w:r>
        <w:rPr>
          <w:rFonts w:ascii="Eras Medium ITC" w:eastAsia="Times New Roman" w:hAnsi="Eras Medium ITC"/>
          <w:lang w:val="es-ES" w:eastAsia="es-ES"/>
        </w:rPr>
        <w:t xml:space="preserve"> “Preservar el tiempo de la infancia” Revista “El monitor” Nro.22- Septiembre 2009</w:t>
      </w:r>
    </w:p>
    <w:p w:rsidR="00857EDB" w:rsidRDefault="00857EDB" w:rsidP="00857EDB">
      <w:pPr>
        <w:numPr>
          <w:ilvl w:val="0"/>
          <w:numId w:val="2"/>
        </w:numPr>
        <w:autoSpaceDE w:val="0"/>
        <w:autoSpaceDN w:val="0"/>
        <w:adjustRightInd w:val="0"/>
        <w:spacing w:after="0" w:line="240" w:lineRule="auto"/>
        <w:jc w:val="both"/>
        <w:rPr>
          <w:rFonts w:ascii="Eras Medium ITC" w:eastAsia="Arial Unicode MS" w:hAnsi="Eras Medium ITC" w:cs="Arial"/>
          <w:b/>
        </w:rPr>
      </w:pPr>
      <w:r>
        <w:rPr>
          <w:rFonts w:ascii="Eras Medium ITC" w:hAnsi="Eras Medium ITC" w:cs="Verdana"/>
          <w:color w:val="000000"/>
        </w:rPr>
        <w:t xml:space="preserve">Unesco “Infancia y derechos” Cap.: Niños y menores :historia de una fragmentación”-2008 -Graciela </w:t>
      </w:r>
      <w:proofErr w:type="spellStart"/>
      <w:r>
        <w:rPr>
          <w:rFonts w:ascii="Eras Medium ITC" w:hAnsi="Eras Medium ITC" w:cs="Verdana"/>
          <w:color w:val="000000"/>
        </w:rPr>
        <w:t>Frigerio</w:t>
      </w:r>
      <w:proofErr w:type="spellEnd"/>
      <w:r>
        <w:rPr>
          <w:rFonts w:ascii="Eras Medium ITC" w:hAnsi="Eras Medium ITC" w:cs="Verdana"/>
          <w:color w:val="000000"/>
        </w:rPr>
        <w:t xml:space="preserve"> Gabriela </w:t>
      </w:r>
      <w:proofErr w:type="spellStart"/>
      <w:r>
        <w:rPr>
          <w:rFonts w:ascii="Eras Medium ITC" w:hAnsi="Eras Medium ITC" w:cs="Verdana"/>
          <w:color w:val="000000"/>
        </w:rPr>
        <w:t>Diker</w:t>
      </w:r>
      <w:proofErr w:type="spellEnd"/>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r>
        <w:rPr>
          <w:rFonts w:ascii="Eras Medium ITC" w:hAnsi="Eras Medium ITC"/>
        </w:rPr>
        <w:t>Castañeda Bernal, Elsa “La importancia de la primera infancia”, en OEI. Instituto para el desarrollo y la innovación educativa.</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Carli</w:t>
      </w:r>
      <w:proofErr w:type="spellEnd"/>
      <w:r>
        <w:rPr>
          <w:rFonts w:ascii="Eras Medium ITC" w:eastAsia="Arial Unicode MS" w:hAnsi="Eras Medium ITC" w:cs="Arial"/>
        </w:rPr>
        <w:t>, Sandra “Notas para pensar la infancia en la Argentina”, en “La cuestión de la infancia” .Cap.1, Paidós, Bs. As.</w:t>
      </w:r>
      <w:r>
        <w:rPr>
          <w:rStyle w:val="tipo1des"/>
          <w:rFonts w:ascii="Eras Medium ITC" w:hAnsi="Eras Medium ITC"/>
        </w:rPr>
        <w:t>2006</w:t>
      </w:r>
      <w:hyperlink r:id="rId5" w:history="1">
        <w:r>
          <w:rPr>
            <w:rStyle w:val="Hipervnculo"/>
          </w:rPr>
          <w:t>http://www.me.gov.ar/monitor/nro10/dossier3.htm</w:t>
        </w:r>
      </w:hyperlink>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Janin</w:t>
      </w:r>
      <w:proofErr w:type="spellEnd"/>
      <w:r>
        <w:rPr>
          <w:rFonts w:ascii="Eras Medium ITC" w:eastAsia="Arial Unicode MS" w:hAnsi="Eras Medium ITC" w:cs="Arial"/>
        </w:rPr>
        <w:t>, B. “El contexto Social” en</w:t>
      </w:r>
      <w:proofErr w:type="gramStart"/>
      <w:r>
        <w:rPr>
          <w:rFonts w:ascii="Eras Medium ITC" w:eastAsia="Arial Unicode MS" w:hAnsi="Eras Medium ITC" w:cs="Arial"/>
        </w:rPr>
        <w:t>,.</w:t>
      </w:r>
      <w:proofErr w:type="gramEnd"/>
      <w:r>
        <w:rPr>
          <w:rFonts w:ascii="Eras Medium ITC" w:eastAsia="Arial Unicode MS" w:hAnsi="Eras Medium ITC" w:cs="Arial"/>
        </w:rPr>
        <w:t xml:space="preserve"> “El sufrimiento de los niños” Cap. 3. </w:t>
      </w:r>
      <w:proofErr w:type="spellStart"/>
      <w:r>
        <w:rPr>
          <w:rFonts w:ascii="Eras Medium ITC" w:eastAsia="Arial Unicode MS" w:hAnsi="Eras Medium ITC" w:cs="Arial"/>
        </w:rPr>
        <w:t>Noveduc</w:t>
      </w:r>
      <w:proofErr w:type="spellEnd"/>
      <w:r>
        <w:rPr>
          <w:rFonts w:ascii="Eras Medium ITC" w:eastAsia="Arial Unicode MS" w:hAnsi="Eras Medium ITC" w:cs="Arial"/>
        </w:rPr>
        <w:t>.</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Candia</w:t>
      </w:r>
      <w:proofErr w:type="spellEnd"/>
      <w:r>
        <w:rPr>
          <w:rFonts w:ascii="Eras Medium ITC" w:eastAsia="Arial Unicode MS" w:hAnsi="Eras Medium ITC" w:cs="Arial"/>
        </w:rPr>
        <w:t xml:space="preserve">, </w:t>
      </w:r>
      <w:proofErr w:type="spellStart"/>
      <w:r>
        <w:rPr>
          <w:rFonts w:ascii="Eras Medium ITC" w:eastAsia="Arial Unicode MS" w:hAnsi="Eras Medium ITC" w:cs="Arial"/>
        </w:rPr>
        <w:t>Maria</w:t>
      </w:r>
      <w:proofErr w:type="spellEnd"/>
      <w:r>
        <w:rPr>
          <w:rFonts w:ascii="Eras Medium ITC" w:eastAsia="Arial Unicode MS" w:hAnsi="Eras Medium ITC" w:cs="Arial"/>
        </w:rPr>
        <w:t xml:space="preserve"> </w:t>
      </w:r>
      <w:proofErr w:type="spellStart"/>
      <w:r>
        <w:rPr>
          <w:rFonts w:ascii="Eras Medium ITC" w:eastAsia="Arial Unicode MS" w:hAnsi="Eras Medium ITC" w:cs="Arial"/>
        </w:rPr>
        <w:t>Rene</w:t>
      </w:r>
      <w:proofErr w:type="spellEnd"/>
      <w:r>
        <w:rPr>
          <w:rFonts w:ascii="Eras Medium ITC" w:eastAsia="Arial Unicode MS" w:hAnsi="Eras Medium ITC" w:cs="Arial"/>
        </w:rPr>
        <w:t xml:space="preserve">,” </w:t>
      </w:r>
      <w:proofErr w:type="spellStart"/>
      <w:r>
        <w:rPr>
          <w:rFonts w:ascii="Eras Medium ITC" w:eastAsia="Arial Unicode MS" w:hAnsi="Eras Medium ITC" w:cs="Arial"/>
        </w:rPr>
        <w:t>Ínfancia</w:t>
      </w:r>
      <w:proofErr w:type="spellEnd"/>
      <w:r>
        <w:rPr>
          <w:rFonts w:ascii="Eras Medium ITC" w:eastAsia="Arial Unicode MS" w:hAnsi="Eras Medium ITC" w:cs="Arial"/>
        </w:rPr>
        <w:t xml:space="preserve"> y Problemas sociales” en Infancias y problemas sociales en un mundo que cambia”. Ed. Novedades Educativas-2005</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Santarén</w:t>
      </w:r>
      <w:proofErr w:type="spellEnd"/>
      <w:r>
        <w:rPr>
          <w:rFonts w:ascii="Eras Medium ITC" w:eastAsia="Arial Unicode MS" w:hAnsi="Eras Medium ITC" w:cs="Arial"/>
        </w:rPr>
        <w:t>; Susana “Trabajando para la diversidad desde la formación inicial. Una experiencia en zonas de riesgo social”, en “Atención a la diversidad”. Novedades Educativas .Col. La educación en los primeros años.2001.</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Zelmanovich</w:t>
      </w:r>
      <w:proofErr w:type="spellEnd"/>
      <w:r>
        <w:rPr>
          <w:rFonts w:ascii="Eras Medium ITC" w:eastAsia="Arial Unicode MS" w:hAnsi="Eras Medium ITC" w:cs="Arial"/>
        </w:rPr>
        <w:t xml:space="preserve">, Perla “Contra el desamparo”, en </w:t>
      </w:r>
      <w:proofErr w:type="spellStart"/>
      <w:r>
        <w:rPr>
          <w:rFonts w:ascii="Eras Medium ITC" w:eastAsia="Arial Unicode MS" w:hAnsi="Eras Medium ITC" w:cs="Arial"/>
        </w:rPr>
        <w:t>Dussel</w:t>
      </w:r>
      <w:proofErr w:type="spellEnd"/>
      <w:r>
        <w:rPr>
          <w:rFonts w:ascii="Eras Medium ITC" w:eastAsia="Arial Unicode MS" w:hAnsi="Eras Medium ITC" w:cs="Arial"/>
        </w:rPr>
        <w:t xml:space="preserve"> ,Inés y </w:t>
      </w:r>
      <w:proofErr w:type="spellStart"/>
      <w:r>
        <w:rPr>
          <w:rFonts w:ascii="Eras Medium ITC" w:eastAsia="Arial Unicode MS" w:hAnsi="Eras Medium ITC" w:cs="Arial"/>
        </w:rPr>
        <w:t>Finocchio</w:t>
      </w:r>
      <w:proofErr w:type="spellEnd"/>
      <w:r>
        <w:rPr>
          <w:rFonts w:ascii="Eras Medium ITC" w:eastAsia="Arial Unicode MS" w:hAnsi="Eras Medium ITC" w:cs="Arial"/>
        </w:rPr>
        <w:t>, Silvia” Enseñar hoy:”</w:t>
      </w:r>
    </w:p>
    <w:p w:rsidR="00857EDB" w:rsidRPr="00E8350E" w:rsidRDefault="00857EDB" w:rsidP="00857EDB">
      <w:pPr>
        <w:numPr>
          <w:ilvl w:val="0"/>
          <w:numId w:val="2"/>
        </w:numPr>
        <w:autoSpaceDE w:val="0"/>
        <w:autoSpaceDN w:val="0"/>
        <w:adjustRightInd w:val="0"/>
        <w:spacing w:after="0" w:line="240" w:lineRule="auto"/>
        <w:rPr>
          <w:rFonts w:ascii="Eras Medium ITC" w:eastAsia="Arial Unicode MS" w:hAnsi="Eras Medium ITC" w:cs="Arial"/>
          <w:b/>
        </w:rPr>
      </w:pPr>
      <w:proofErr w:type="spellStart"/>
      <w:r>
        <w:rPr>
          <w:rFonts w:ascii="Eras Medium ITC" w:hAnsi="Eras Medium ITC" w:cs="Arial"/>
          <w:color w:val="000000"/>
          <w:lang w:val="es-ES" w:eastAsia="es-ES"/>
        </w:rPr>
        <w:t>Lopez</w:t>
      </w:r>
      <w:proofErr w:type="spellEnd"/>
      <w:r>
        <w:rPr>
          <w:rFonts w:ascii="Eras Medium ITC" w:hAnsi="Eras Medium ITC" w:cs="Arial"/>
          <w:color w:val="000000"/>
          <w:lang w:val="es-ES" w:eastAsia="es-ES"/>
        </w:rPr>
        <w:t xml:space="preserve"> , </w:t>
      </w:r>
      <w:proofErr w:type="spellStart"/>
      <w:r>
        <w:rPr>
          <w:rFonts w:ascii="Eras Medium ITC" w:hAnsi="Eras Medium ITC" w:cs="Arial"/>
          <w:color w:val="000000"/>
          <w:lang w:val="es-ES" w:eastAsia="es-ES"/>
        </w:rPr>
        <w:t>Maria</w:t>
      </w:r>
      <w:proofErr w:type="spellEnd"/>
      <w:r>
        <w:rPr>
          <w:rFonts w:ascii="Eras Medium ITC" w:hAnsi="Eras Medium ITC" w:cs="Arial"/>
          <w:color w:val="000000"/>
          <w:lang w:val="es-ES" w:eastAsia="es-ES"/>
        </w:rPr>
        <w:t xml:space="preserve"> Emilia “ </w:t>
      </w:r>
      <w:r>
        <w:rPr>
          <w:rFonts w:ascii="Eras Medium ITC" w:hAnsi="Eras Medium ITC" w:cs="Arial"/>
          <w:bCs/>
          <w:color w:val="000000"/>
          <w:lang w:val="es-ES" w:eastAsia="es-ES"/>
        </w:rPr>
        <w:t xml:space="preserve">yo te pienso / tú me piensas / nosotros nos pensamos </w:t>
      </w:r>
    </w:p>
    <w:p w:rsidR="00E8350E" w:rsidRPr="00E8350E" w:rsidRDefault="00E8350E" w:rsidP="00857EDB">
      <w:pPr>
        <w:numPr>
          <w:ilvl w:val="0"/>
          <w:numId w:val="2"/>
        </w:numPr>
        <w:autoSpaceDE w:val="0"/>
        <w:autoSpaceDN w:val="0"/>
        <w:adjustRightInd w:val="0"/>
        <w:spacing w:after="0" w:line="240" w:lineRule="auto"/>
        <w:rPr>
          <w:rFonts w:ascii="Eras Medium ITC" w:eastAsia="Arial Unicode MS" w:hAnsi="Eras Medium ITC" w:cs="Arial"/>
          <w:b/>
        </w:rPr>
      </w:pPr>
      <w:proofErr w:type="spellStart"/>
      <w:r>
        <w:rPr>
          <w:rFonts w:ascii="Eras Medium ITC" w:hAnsi="Eras Medium ITC" w:cs="Arial"/>
          <w:bCs/>
          <w:color w:val="000000"/>
          <w:lang w:val="es-ES" w:eastAsia="es-ES"/>
        </w:rPr>
        <w:t>Pineau</w:t>
      </w:r>
      <w:proofErr w:type="spellEnd"/>
      <w:r>
        <w:rPr>
          <w:rFonts w:ascii="Eras Medium ITC" w:hAnsi="Eras Medium ITC" w:cs="Arial"/>
          <w:bCs/>
          <w:color w:val="000000"/>
          <w:lang w:val="es-ES" w:eastAsia="es-ES"/>
        </w:rPr>
        <w:t>, Pablo, “La educación como derecho”. 2008</w:t>
      </w:r>
    </w:p>
    <w:p w:rsidR="00E8350E" w:rsidRPr="00E8350E" w:rsidRDefault="00E8350E" w:rsidP="00857EDB">
      <w:pPr>
        <w:numPr>
          <w:ilvl w:val="0"/>
          <w:numId w:val="2"/>
        </w:numPr>
        <w:autoSpaceDE w:val="0"/>
        <w:autoSpaceDN w:val="0"/>
        <w:adjustRightInd w:val="0"/>
        <w:spacing w:after="0" w:line="240" w:lineRule="auto"/>
        <w:rPr>
          <w:rFonts w:ascii="Eras Medium ITC" w:eastAsia="Arial Unicode MS" w:hAnsi="Eras Medium ITC" w:cs="Arial"/>
          <w:b/>
        </w:rPr>
      </w:pPr>
      <w:r>
        <w:rPr>
          <w:rFonts w:ascii="Eras Medium ITC" w:hAnsi="Eras Medium ITC" w:cs="Arial"/>
          <w:bCs/>
          <w:color w:val="000000"/>
          <w:lang w:val="es-ES" w:eastAsia="es-ES"/>
        </w:rPr>
        <w:t>Antelo, Estanislao, “Tres prioridades para la Educación Inicial”</w:t>
      </w:r>
    </w:p>
    <w:p w:rsidR="00E8350E" w:rsidRPr="00E8350E" w:rsidRDefault="00E8350E" w:rsidP="00857EDB">
      <w:pPr>
        <w:numPr>
          <w:ilvl w:val="0"/>
          <w:numId w:val="2"/>
        </w:numPr>
        <w:autoSpaceDE w:val="0"/>
        <w:autoSpaceDN w:val="0"/>
        <w:adjustRightInd w:val="0"/>
        <w:spacing w:after="0" w:line="240" w:lineRule="auto"/>
        <w:rPr>
          <w:rFonts w:ascii="Eras Medium ITC" w:eastAsia="Arial Unicode MS" w:hAnsi="Eras Medium ITC" w:cs="Arial"/>
          <w:b/>
        </w:rPr>
      </w:pPr>
      <w:r>
        <w:rPr>
          <w:rFonts w:ascii="Eras Medium ITC" w:hAnsi="Eras Medium ITC" w:cs="Arial"/>
          <w:bCs/>
          <w:color w:val="000000"/>
          <w:lang w:val="es-ES" w:eastAsia="es-ES"/>
        </w:rPr>
        <w:t>Redondo, Patricia “enseñar y cuidar en el Nivel Inicial”</w:t>
      </w:r>
    </w:p>
    <w:p w:rsidR="00E8350E" w:rsidRPr="000C02EE" w:rsidRDefault="00E8350E" w:rsidP="00857EDB">
      <w:pPr>
        <w:numPr>
          <w:ilvl w:val="0"/>
          <w:numId w:val="2"/>
        </w:numPr>
        <w:autoSpaceDE w:val="0"/>
        <w:autoSpaceDN w:val="0"/>
        <w:adjustRightInd w:val="0"/>
        <w:spacing w:after="0" w:line="240" w:lineRule="auto"/>
        <w:rPr>
          <w:rFonts w:ascii="Eras Medium ITC" w:eastAsia="Arial Unicode MS" w:hAnsi="Eras Medium ITC" w:cs="Arial"/>
          <w:b/>
        </w:rPr>
      </w:pPr>
      <w:proofErr w:type="spellStart"/>
      <w:r>
        <w:rPr>
          <w:rFonts w:ascii="Eras Medium ITC" w:hAnsi="Eras Medium ITC" w:cs="Arial"/>
          <w:bCs/>
          <w:color w:val="000000"/>
          <w:lang w:val="es-ES" w:eastAsia="es-ES"/>
        </w:rPr>
        <w:t>Sarlé</w:t>
      </w:r>
      <w:proofErr w:type="spellEnd"/>
      <w:r>
        <w:rPr>
          <w:rFonts w:ascii="Eras Medium ITC" w:hAnsi="Eras Medium ITC" w:cs="Arial"/>
          <w:bCs/>
          <w:color w:val="000000"/>
          <w:lang w:val="es-ES" w:eastAsia="es-ES"/>
        </w:rPr>
        <w:t>, Patricia  “Juego y escuela. Un problema para la didáctica del Nivel Inicial”</w:t>
      </w:r>
    </w:p>
    <w:p w:rsidR="000C02EE" w:rsidRPr="000C02EE" w:rsidRDefault="000C02EE" w:rsidP="00857EDB">
      <w:pPr>
        <w:numPr>
          <w:ilvl w:val="0"/>
          <w:numId w:val="2"/>
        </w:numPr>
        <w:autoSpaceDE w:val="0"/>
        <w:autoSpaceDN w:val="0"/>
        <w:adjustRightInd w:val="0"/>
        <w:spacing w:after="0" w:line="240" w:lineRule="auto"/>
        <w:rPr>
          <w:rFonts w:ascii="Eras Medium ITC" w:eastAsia="Arial Unicode MS" w:hAnsi="Eras Medium ITC" w:cs="Arial"/>
          <w:b/>
        </w:rPr>
      </w:pPr>
      <w:r>
        <w:rPr>
          <w:rFonts w:ascii="Eras Medium ITC" w:hAnsi="Eras Medium ITC" w:cs="Arial"/>
          <w:bCs/>
          <w:color w:val="000000"/>
          <w:lang w:val="es-ES" w:eastAsia="es-ES"/>
        </w:rPr>
        <w:t xml:space="preserve">Sandra </w:t>
      </w:r>
      <w:proofErr w:type="spellStart"/>
      <w:r>
        <w:rPr>
          <w:rFonts w:ascii="Eras Medium ITC" w:hAnsi="Eras Medium ITC" w:cs="Arial"/>
          <w:bCs/>
          <w:color w:val="000000"/>
          <w:lang w:val="es-ES" w:eastAsia="es-ES"/>
        </w:rPr>
        <w:t>Carli</w:t>
      </w:r>
      <w:proofErr w:type="spellEnd"/>
      <w:r>
        <w:rPr>
          <w:rFonts w:ascii="Eras Medium ITC" w:hAnsi="Eras Medium ITC" w:cs="Arial"/>
          <w:bCs/>
          <w:color w:val="000000"/>
          <w:lang w:val="es-ES" w:eastAsia="es-ES"/>
        </w:rPr>
        <w:t xml:space="preserve">  “La infancia como construcción social”</w:t>
      </w:r>
    </w:p>
    <w:p w:rsidR="000C02EE" w:rsidRPr="000C02EE" w:rsidRDefault="000C02EE" w:rsidP="00857EDB">
      <w:pPr>
        <w:numPr>
          <w:ilvl w:val="0"/>
          <w:numId w:val="2"/>
        </w:numPr>
        <w:autoSpaceDE w:val="0"/>
        <w:autoSpaceDN w:val="0"/>
        <w:adjustRightInd w:val="0"/>
        <w:spacing w:after="0" w:line="240" w:lineRule="auto"/>
        <w:rPr>
          <w:rFonts w:ascii="Eras Medium ITC" w:eastAsia="Arial Unicode MS" w:hAnsi="Eras Medium ITC" w:cs="Arial"/>
          <w:b/>
        </w:rPr>
      </w:pPr>
      <w:r>
        <w:rPr>
          <w:rFonts w:ascii="Eras Medium ITC" w:hAnsi="Eras Medium ITC" w:cs="Arial"/>
          <w:bCs/>
          <w:color w:val="000000"/>
          <w:lang w:eastAsia="es-ES"/>
        </w:rPr>
        <w:t>Antelo, E- Redondo, P  “Lo que queda de la infancia</w:t>
      </w:r>
      <w:proofErr w:type="gramStart"/>
      <w:r>
        <w:rPr>
          <w:rFonts w:ascii="Eras Medium ITC" w:hAnsi="Eras Medium ITC" w:cs="Arial"/>
          <w:bCs/>
          <w:color w:val="000000"/>
          <w:lang w:eastAsia="es-ES"/>
        </w:rPr>
        <w:t>” :</w:t>
      </w:r>
      <w:proofErr w:type="gramEnd"/>
      <w:r>
        <w:rPr>
          <w:rFonts w:ascii="Eras Medium ITC" w:hAnsi="Eras Medium ITC" w:cs="Arial"/>
          <w:bCs/>
          <w:color w:val="000000"/>
          <w:lang w:eastAsia="es-ES"/>
        </w:rPr>
        <w:t>Recuerdos del Jardín.</w:t>
      </w:r>
    </w:p>
    <w:p w:rsidR="000C02EE" w:rsidRPr="000C02EE" w:rsidRDefault="000C02EE" w:rsidP="000C02EE">
      <w:pPr>
        <w:numPr>
          <w:ilvl w:val="0"/>
          <w:numId w:val="2"/>
        </w:numPr>
        <w:autoSpaceDE w:val="0"/>
        <w:autoSpaceDN w:val="0"/>
        <w:adjustRightInd w:val="0"/>
        <w:spacing w:after="0" w:line="240" w:lineRule="auto"/>
        <w:rPr>
          <w:rFonts w:ascii="Eras Medium ITC" w:eastAsia="Arial Unicode MS" w:hAnsi="Eras Medium ITC" w:cs="Arial"/>
          <w:b/>
        </w:rPr>
      </w:pPr>
      <w:r w:rsidRPr="000C02EE">
        <w:rPr>
          <w:rFonts w:ascii="Eras Medium ITC" w:hAnsi="Eras Medium ITC" w:cs="Arial"/>
          <w:bCs/>
          <w:color w:val="000000"/>
          <w:lang w:eastAsia="es-ES"/>
        </w:rPr>
        <w:t xml:space="preserve">Patricia Redondo, Políticas en </w:t>
      </w:r>
      <w:proofErr w:type="gramStart"/>
      <w:r w:rsidRPr="000C02EE">
        <w:rPr>
          <w:rFonts w:ascii="Eras Medium ITC" w:hAnsi="Eras Medium ITC" w:cs="Arial"/>
          <w:bCs/>
          <w:color w:val="000000"/>
          <w:lang w:eastAsia="es-ES"/>
        </w:rPr>
        <w:t xml:space="preserve">debate </w:t>
      </w:r>
      <w:r>
        <w:rPr>
          <w:rFonts w:ascii="Eras Medium ITC" w:hAnsi="Eras Medium ITC" w:cs="Arial"/>
          <w:bCs/>
          <w:color w:val="000000"/>
          <w:lang w:eastAsia="es-ES"/>
        </w:rPr>
        <w:t>,</w:t>
      </w:r>
      <w:proofErr w:type="gramEnd"/>
      <w:r>
        <w:rPr>
          <w:rFonts w:ascii="Eras Medium ITC" w:hAnsi="Eras Medium ITC" w:cs="Arial"/>
          <w:bCs/>
          <w:color w:val="000000"/>
          <w:lang w:eastAsia="es-ES"/>
        </w:rPr>
        <w:t xml:space="preserve"> La atención educativa de la Primera Infancia en la Argentina.</w:t>
      </w:r>
    </w:p>
    <w:p w:rsidR="00857EDB" w:rsidRDefault="00857EDB" w:rsidP="00857EDB">
      <w:pPr>
        <w:autoSpaceDE w:val="0"/>
        <w:autoSpaceDN w:val="0"/>
        <w:adjustRightInd w:val="0"/>
        <w:spacing w:after="0" w:line="240" w:lineRule="auto"/>
        <w:ind w:left="540"/>
        <w:rPr>
          <w:rFonts w:ascii="Eras Medium ITC" w:hAnsi="Eras Medium ITC" w:cs="Arial"/>
          <w:i/>
          <w:iCs/>
          <w:color w:val="000000"/>
          <w:lang w:eastAsia="es-ES"/>
        </w:rPr>
      </w:pPr>
    </w:p>
    <w:p w:rsidR="00857EDB" w:rsidRDefault="00857EDB" w:rsidP="00857EDB">
      <w:pPr>
        <w:autoSpaceDE w:val="0"/>
        <w:autoSpaceDN w:val="0"/>
        <w:adjustRightInd w:val="0"/>
        <w:spacing w:after="0" w:line="240" w:lineRule="auto"/>
        <w:ind w:left="540"/>
        <w:rPr>
          <w:rFonts w:ascii="Eras Medium ITC" w:eastAsia="Arial Unicode MS" w:hAnsi="Eras Medium ITC" w:cs="Arial"/>
          <w:b/>
        </w:rPr>
      </w:pPr>
      <w:r>
        <w:rPr>
          <w:rFonts w:ascii="Eras Medium ITC" w:eastAsia="Arial Unicode MS" w:hAnsi="Eras Medium ITC" w:cs="Arial"/>
          <w:b/>
        </w:rPr>
        <w:t>Bibliografía Ampliatoria:</w:t>
      </w:r>
    </w:p>
    <w:p w:rsidR="00857EDB" w:rsidRDefault="00857EDB" w:rsidP="00857EDB">
      <w:pPr>
        <w:autoSpaceDE w:val="0"/>
        <w:autoSpaceDN w:val="0"/>
        <w:adjustRightInd w:val="0"/>
        <w:spacing w:after="0" w:line="240" w:lineRule="auto"/>
        <w:ind w:left="540"/>
        <w:rPr>
          <w:rFonts w:ascii="Eras Medium ITC" w:eastAsia="Arial Unicode MS" w:hAnsi="Eras Medium ITC" w:cs="Arial"/>
          <w:b/>
        </w:rPr>
      </w:pPr>
    </w:p>
    <w:p w:rsidR="00857EDB" w:rsidRDefault="00857EDB" w:rsidP="00857EDB">
      <w:pPr>
        <w:numPr>
          <w:ilvl w:val="0"/>
          <w:numId w:val="2"/>
        </w:numPr>
        <w:autoSpaceDE w:val="0"/>
        <w:autoSpaceDN w:val="0"/>
        <w:adjustRightInd w:val="0"/>
        <w:spacing w:after="0" w:line="240" w:lineRule="auto"/>
        <w:jc w:val="both"/>
        <w:rPr>
          <w:rFonts w:ascii="Eras Medium ITC" w:eastAsia="Arial Unicode MS" w:hAnsi="Eras Medium ITC" w:cs="Arial"/>
          <w:b/>
        </w:rPr>
      </w:pPr>
      <w:r>
        <w:rPr>
          <w:rFonts w:ascii="Eras Medium ITC" w:hAnsi="Eras Medium ITC" w:cs="Verdana"/>
          <w:color w:val="000000"/>
        </w:rPr>
        <w:t xml:space="preserve">Jorge Larrosa, </w:t>
      </w:r>
      <w:r>
        <w:rPr>
          <w:rFonts w:ascii="Eras Medium ITC" w:hAnsi="Eras Medium ITC" w:cs="Verdana"/>
          <w:i/>
          <w:iCs/>
          <w:color w:val="000000"/>
        </w:rPr>
        <w:t>El enigma de la infancia o Lo que va de lo posible a lo verdadero</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“El lugar de los adultos frente a los niños y los jóvenes” .Aportes para la construcción de la Comunidad Educativa. 1a. ed. - Buenos Aires :Ministerio de Educación, Ciencia y Tecnología de la Nación, 2007.8 </w:t>
      </w:r>
    </w:p>
    <w:p w:rsidR="00857EDB" w:rsidRDefault="00857EDB" w:rsidP="00857EDB">
      <w:pPr>
        <w:pStyle w:val="Prrafodelista"/>
        <w:numPr>
          <w:ilvl w:val="0"/>
          <w:numId w:val="3"/>
        </w:numPr>
        <w:autoSpaceDE w:val="0"/>
        <w:autoSpaceDN w:val="0"/>
        <w:adjustRightInd w:val="0"/>
        <w:spacing w:after="0" w:line="240" w:lineRule="auto"/>
        <w:ind w:left="284" w:firstLine="0"/>
        <w:jc w:val="both"/>
        <w:rPr>
          <w:rFonts w:ascii="Eras Medium ITC" w:eastAsia="Arial Unicode MS" w:hAnsi="Eras Medium ITC" w:cs="Arial"/>
        </w:rPr>
      </w:pPr>
      <w:proofErr w:type="spellStart"/>
      <w:r>
        <w:rPr>
          <w:rFonts w:ascii="Eras Medium ITC" w:eastAsia="Arial Unicode MS" w:hAnsi="Eras Medium ITC" w:cs="Arial"/>
        </w:rPr>
        <w:t>Conti</w:t>
      </w:r>
      <w:proofErr w:type="spellEnd"/>
      <w:r>
        <w:rPr>
          <w:rFonts w:ascii="Eras Medium ITC" w:eastAsia="Arial Unicode MS" w:hAnsi="Eras Medium ITC" w:cs="Arial"/>
        </w:rPr>
        <w:t xml:space="preserve">, Adriana “Los niños y el consumo. El consumo dirigido a los niños” Sociedad y niñez. </w:t>
      </w:r>
      <w:proofErr w:type="spellStart"/>
      <w:r>
        <w:rPr>
          <w:rFonts w:ascii="Eras Medium ITC" w:eastAsia="Arial Unicode MS" w:hAnsi="Eras Medium ITC" w:cs="Arial"/>
        </w:rPr>
        <w:t>Noveduc</w:t>
      </w:r>
      <w:proofErr w:type="spellEnd"/>
      <w:r>
        <w:rPr>
          <w:rFonts w:ascii="Eras Medium ITC" w:eastAsia="Arial Unicode MS" w:hAnsi="Eras Medium ITC" w:cs="Arial"/>
        </w:rPr>
        <w:t xml:space="preserve"> - junio2001.</w:t>
      </w:r>
    </w:p>
    <w:p w:rsidR="00857EDB" w:rsidRDefault="00857EDB" w:rsidP="00857EDB">
      <w:pPr>
        <w:pStyle w:val="Prrafodelista"/>
        <w:numPr>
          <w:ilvl w:val="0"/>
          <w:numId w:val="3"/>
        </w:numPr>
        <w:autoSpaceDE w:val="0"/>
        <w:autoSpaceDN w:val="0"/>
        <w:adjustRightInd w:val="0"/>
        <w:spacing w:after="0" w:line="240" w:lineRule="auto"/>
        <w:ind w:left="284" w:firstLine="0"/>
        <w:jc w:val="both"/>
        <w:rPr>
          <w:rFonts w:ascii="Eras Medium ITC" w:eastAsia="Arial Unicode MS" w:hAnsi="Eras Medium ITC" w:cs="Arial"/>
        </w:rPr>
      </w:pPr>
      <w:proofErr w:type="spellStart"/>
      <w:r>
        <w:rPr>
          <w:rFonts w:ascii="Eras Medium ITC" w:eastAsia="Arial Unicode MS" w:hAnsi="Eras Medium ITC" w:cs="Arial"/>
        </w:rPr>
        <w:lastRenderedPageBreak/>
        <w:t>Minzzi</w:t>
      </w:r>
      <w:proofErr w:type="spellEnd"/>
      <w:r>
        <w:rPr>
          <w:rFonts w:ascii="Eras Medium ITC" w:eastAsia="Arial Unicode MS" w:hAnsi="Eras Medium ITC" w:cs="Arial"/>
        </w:rPr>
        <w:t xml:space="preserve">, Viviana “Mercado para la infancia o una infancia para el mercado”. en   Revista el monitor” Nro. 22 </w:t>
      </w:r>
    </w:p>
    <w:p w:rsidR="00857EDB" w:rsidRDefault="00857EDB" w:rsidP="00857EDB">
      <w:pPr>
        <w:pStyle w:val="Prrafodelista"/>
        <w:numPr>
          <w:ilvl w:val="0"/>
          <w:numId w:val="3"/>
        </w:numPr>
        <w:autoSpaceDE w:val="0"/>
        <w:autoSpaceDN w:val="0"/>
        <w:adjustRightInd w:val="0"/>
        <w:spacing w:after="0" w:line="240" w:lineRule="auto"/>
        <w:ind w:left="284" w:firstLine="0"/>
        <w:jc w:val="both"/>
        <w:rPr>
          <w:rFonts w:ascii="Eras Medium ITC" w:eastAsia="Arial Unicode MS" w:hAnsi="Eras Medium ITC" w:cs="Arial"/>
        </w:rPr>
      </w:pPr>
      <w:r>
        <w:rPr>
          <w:rFonts w:ascii="Eras Medium ITC" w:hAnsi="Eras Medium ITC"/>
        </w:rPr>
        <w:t>Noguera ,Carlos Ernesto “De pensar la infancia en riesgo al riesgo de pensar la   infancia” ,en</w:t>
      </w:r>
      <w:r>
        <w:rPr>
          <w:rFonts w:ascii="Eras Medium ITC" w:hAnsi="Eras Medium ITC"/>
          <w:u w:val="single"/>
        </w:rPr>
        <w:t xml:space="preserve"> www.infanciaenred.org.ar/antesdeayer  </w:t>
      </w:r>
    </w:p>
    <w:p w:rsidR="00857EDB" w:rsidRDefault="00857EDB" w:rsidP="00857EDB">
      <w:pPr>
        <w:pStyle w:val="Prrafodelista"/>
        <w:numPr>
          <w:ilvl w:val="0"/>
          <w:numId w:val="3"/>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Narodoski</w:t>
      </w:r>
      <w:proofErr w:type="spellEnd"/>
      <w:r>
        <w:rPr>
          <w:rFonts w:ascii="Eras Medium ITC" w:eastAsia="Arial Unicode MS" w:hAnsi="Eras Medium ITC" w:cs="Arial"/>
        </w:rPr>
        <w:t xml:space="preserve">, Mariano “De Oliver Twist, a los pibes chorros”, en “Una ética en el trabajo con niños y jóvenes” </w:t>
      </w:r>
      <w:proofErr w:type="spellStart"/>
      <w:r>
        <w:rPr>
          <w:rFonts w:ascii="Eras Medium ITC" w:eastAsia="Arial Unicode MS" w:hAnsi="Eras Medium ITC" w:cs="Arial"/>
        </w:rPr>
        <w:t>Noveduc</w:t>
      </w:r>
      <w:proofErr w:type="spellEnd"/>
      <w:r>
        <w:rPr>
          <w:rFonts w:ascii="Eras Medium ITC" w:eastAsia="Arial Unicode MS" w:hAnsi="Eras Medium ITC" w:cs="Arial"/>
        </w:rPr>
        <w:t>/Ensayos y experiencias-2004</w:t>
      </w:r>
    </w:p>
    <w:p w:rsidR="00857EDB" w:rsidRDefault="00857EDB" w:rsidP="00857EDB">
      <w:pPr>
        <w:pStyle w:val="Prrafodelista"/>
        <w:numPr>
          <w:ilvl w:val="0"/>
          <w:numId w:val="3"/>
        </w:numPr>
        <w:autoSpaceDE w:val="0"/>
        <w:autoSpaceDN w:val="0"/>
        <w:adjustRightInd w:val="0"/>
        <w:spacing w:after="0" w:line="240" w:lineRule="auto"/>
        <w:jc w:val="both"/>
        <w:rPr>
          <w:rFonts w:ascii="Eras Medium ITC" w:eastAsia="Arial Unicode MS" w:hAnsi="Eras Medium ITC" w:cs="Arial"/>
        </w:rPr>
      </w:pPr>
      <w:r>
        <w:rPr>
          <w:rFonts w:ascii="Eras Medium ITC" w:hAnsi="Eras Medium ITC"/>
          <w:i/>
          <w:iCs/>
        </w:rPr>
        <w:t>Raquel Giménez</w:t>
      </w:r>
      <w:r>
        <w:rPr>
          <w:rFonts w:ascii="Eras Medium ITC" w:hAnsi="Eras Medium ITC"/>
          <w:bCs/>
          <w:i/>
          <w:iCs/>
          <w:color w:val="000000"/>
        </w:rPr>
        <w:t xml:space="preserve"> “Centros Infantiles en zonas de vulnerabilidad social. Un proyecto en marcha”.</w:t>
      </w:r>
      <w:r>
        <w:rPr>
          <w:rFonts w:ascii="Eras Medium ITC" w:hAnsi="Eras Medium ITC"/>
        </w:rPr>
        <w:t xml:space="preserve"> e- </w:t>
      </w:r>
      <w:proofErr w:type="spellStart"/>
      <w:r>
        <w:rPr>
          <w:rFonts w:ascii="Eras Medium ITC" w:hAnsi="Eras Medium ITC"/>
        </w:rPr>
        <w:t>Eccleston</w:t>
      </w:r>
      <w:proofErr w:type="spellEnd"/>
      <w:r>
        <w:rPr>
          <w:rFonts w:ascii="Eras Medium ITC" w:hAnsi="Eras Medium ITC"/>
        </w:rPr>
        <w:t xml:space="preserve">. Temas de Educación Infantil. </w:t>
      </w:r>
      <w:r>
        <w:rPr>
          <w:rFonts w:ascii="Eras Medium ITC" w:hAnsi="Eras Medium ITC"/>
          <w:bCs/>
        </w:rPr>
        <w:t xml:space="preserve">Año 4. Número 9. 1° Cuatrimestre de 2008. ISPEI “Sara C. de </w:t>
      </w:r>
      <w:proofErr w:type="spellStart"/>
      <w:r>
        <w:rPr>
          <w:rFonts w:ascii="Eras Medium ITC" w:hAnsi="Eras Medium ITC"/>
          <w:bCs/>
        </w:rPr>
        <w:t>Eccleston</w:t>
      </w:r>
      <w:proofErr w:type="spellEnd"/>
      <w:r>
        <w:rPr>
          <w:rFonts w:ascii="Eras Medium ITC" w:hAnsi="Eras Medium ITC"/>
          <w:bCs/>
        </w:rPr>
        <w:t>”. DFD. Ministerio de Educación. GCBA , en :http://ieseccleston.buenosaires.edu.ar/revista.htm</w:t>
      </w:r>
    </w:p>
    <w:p w:rsidR="00857EDB" w:rsidRDefault="00857EDB" w:rsidP="00857EDB">
      <w:pPr>
        <w:pStyle w:val="Prrafodelista"/>
        <w:numPr>
          <w:ilvl w:val="0"/>
          <w:numId w:val="3"/>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Ramírez y Román “La multiculturalidad y niños y niñas inmigrantes en la primera infancia”, en “Iguales y Diferentes”, </w:t>
      </w:r>
      <w:proofErr w:type="spellStart"/>
      <w:r>
        <w:rPr>
          <w:rFonts w:ascii="Eras Medium ITC" w:eastAsia="Arial Unicode MS" w:hAnsi="Eras Medium ITC" w:cs="Arial"/>
        </w:rPr>
        <w:t>Noveduc</w:t>
      </w:r>
      <w:proofErr w:type="spellEnd"/>
      <w:r>
        <w:rPr>
          <w:rFonts w:ascii="Eras Medium ITC" w:eastAsia="Arial Unicode MS" w:hAnsi="Eras Medium ITC" w:cs="Arial"/>
        </w:rPr>
        <w:t xml:space="preserve"> 2009.</w:t>
      </w:r>
    </w:p>
    <w:p w:rsidR="00857EDB" w:rsidRDefault="00857EDB" w:rsidP="00857EDB">
      <w:pPr>
        <w:pStyle w:val="Prrafodelista"/>
        <w:numPr>
          <w:ilvl w:val="0"/>
          <w:numId w:val="3"/>
        </w:numPr>
        <w:autoSpaceDE w:val="0"/>
        <w:autoSpaceDN w:val="0"/>
        <w:adjustRightInd w:val="0"/>
        <w:spacing w:after="0" w:line="240" w:lineRule="auto"/>
        <w:rPr>
          <w:rFonts w:ascii="Candara" w:eastAsia="Arial Unicode MS" w:hAnsi="Candara" w:cs="Arial"/>
        </w:rPr>
      </w:pPr>
      <w:r>
        <w:rPr>
          <w:rFonts w:ascii="Candara" w:eastAsia="Arial Unicode MS" w:hAnsi="Candara" w:cs="Arial"/>
        </w:rPr>
        <w:t>Claudia Soto ”Formar educadores infantiles para contextos diversos” , en</w:t>
      </w:r>
      <w:hyperlink r:id="rId6" w:history="1">
        <w:r>
          <w:rPr>
            <w:rStyle w:val="Hipervnculo"/>
            <w:rFonts w:ascii="Candara" w:hAnsi="Candara"/>
          </w:rPr>
          <w:t>http://produccion.educared.org/global/dilemas/contenido1?EDUCARED_SHARED_CONTENT_ID=12536796</w:t>
        </w:r>
      </w:hyperlink>
    </w:p>
    <w:p w:rsidR="00857EDB" w:rsidRDefault="00857EDB" w:rsidP="00857EDB">
      <w:pPr>
        <w:pStyle w:val="Prrafodelista"/>
        <w:numPr>
          <w:ilvl w:val="0"/>
          <w:numId w:val="3"/>
        </w:numPr>
        <w:autoSpaceDE w:val="0"/>
        <w:autoSpaceDN w:val="0"/>
        <w:adjustRightInd w:val="0"/>
        <w:spacing w:after="0" w:line="240" w:lineRule="auto"/>
        <w:rPr>
          <w:rFonts w:ascii="Candara" w:eastAsia="Arial Unicode MS" w:hAnsi="Candara" w:cs="Arial"/>
        </w:rPr>
      </w:pPr>
      <w:r>
        <w:rPr>
          <w:rFonts w:ascii="Candara" w:eastAsia="Arial Unicode MS" w:hAnsi="Candara" w:cs="Arial"/>
        </w:rPr>
        <w:t>Soto, Claudia “La escuela infantil en comunidades de riesgo: marginalidad, exclusión social y escuela” en:</w:t>
      </w:r>
      <w:hyperlink r:id="rId7" w:history="1">
        <w:r>
          <w:rPr>
            <w:rStyle w:val="Hipervnculo"/>
            <w:rFonts w:ascii="Candara" w:hAnsi="Candara"/>
          </w:rPr>
          <w:t>http://www.educared.org/global/dilemas/contenido1?EDUCARED_SHARED_CONTENT_ID=12534924</w:t>
        </w:r>
      </w:hyperlink>
    </w:p>
    <w:p w:rsidR="00857EDB" w:rsidRDefault="00857EDB" w:rsidP="00857EDB">
      <w:pPr>
        <w:pStyle w:val="Prrafodelista"/>
        <w:autoSpaceDE w:val="0"/>
        <w:autoSpaceDN w:val="0"/>
        <w:adjustRightInd w:val="0"/>
        <w:spacing w:after="0" w:line="240" w:lineRule="auto"/>
        <w:ind w:left="0"/>
        <w:jc w:val="both"/>
        <w:rPr>
          <w:rFonts w:ascii="Eras Medium ITC" w:eastAsia="Arial Unicode MS" w:hAnsi="Eras Medium ITC" w:cs="Arial"/>
          <w:b/>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i/>
          <w:iCs/>
        </w:rPr>
      </w:pPr>
      <w:r>
        <w:rPr>
          <w:rFonts w:ascii="Eras Medium ITC" w:eastAsia="Arial Unicode MS" w:hAnsi="Eras Medium ITC" w:cs="Arial"/>
          <w:b/>
          <w:i/>
          <w:iCs/>
        </w:rPr>
        <w:t>Unidad 2:</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i/>
          <w:iCs/>
        </w:rPr>
        <w:t>Análisis e importancia del Nivel Inicial desde una perspectiva histórica:</w:t>
      </w:r>
      <w:r>
        <w:rPr>
          <w:rFonts w:ascii="Eras Medium ITC" w:eastAsia="Arial Unicode MS" w:hAnsi="Eras Medium ITC" w:cs="Arial"/>
          <w:iCs/>
        </w:rPr>
        <w:t>La educación inicial en Latinoamérica y en la Argentina. Tr</w:t>
      </w:r>
      <w:r>
        <w:rPr>
          <w:rFonts w:ascii="Eras Medium ITC" w:eastAsia="Arial Unicode MS" w:hAnsi="Eras Medium ITC" w:cs="Arial"/>
        </w:rPr>
        <w:t xml:space="preserve">ansformaciones contemporáneas, legados. Sedimentaciones, recurrencias y </w:t>
      </w:r>
      <w:proofErr w:type="spellStart"/>
      <w:r>
        <w:rPr>
          <w:rFonts w:ascii="Eras Medium ITC" w:eastAsia="Arial Unicode MS" w:hAnsi="Eras Medium ITC" w:cs="Arial"/>
        </w:rPr>
        <w:t>resignificaciones</w:t>
      </w:r>
      <w:proofErr w:type="spellEnd"/>
      <w:r>
        <w:rPr>
          <w:rFonts w:ascii="Eras Medium ITC" w:eastAsia="Arial Unicode MS" w:hAnsi="Eras Medium ITC" w:cs="Arial"/>
        </w:rPr>
        <w:t>.</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iCs/>
        </w:rPr>
      </w:pPr>
      <w:r>
        <w:rPr>
          <w:rFonts w:ascii="Eras Medium ITC" w:eastAsia="Arial Unicode MS" w:hAnsi="Eras Medium ITC" w:cs="Arial"/>
          <w:iCs/>
        </w:rPr>
        <w:t>El nivel como reproductor de la desigualdad social .El juego en la enseñanza</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iCs/>
        </w:rPr>
      </w:pPr>
      <w:r>
        <w:rPr>
          <w:rFonts w:ascii="Eras Medium ITC" w:eastAsia="Arial Unicode MS" w:hAnsi="Eras Medium ITC" w:cs="Arial"/>
          <w:iCs/>
        </w:rPr>
        <w:t xml:space="preserve">Proliferación de diversas modalidades. Rol del estado. El nivel inicial y sus diversas funciones. Debates en torno a la </w:t>
      </w:r>
      <w:proofErr w:type="spellStart"/>
      <w:r>
        <w:rPr>
          <w:rFonts w:ascii="Eras Medium ITC" w:eastAsia="Arial Unicode MS" w:hAnsi="Eras Medium ITC" w:cs="Arial"/>
          <w:iCs/>
        </w:rPr>
        <w:t>primarización</w:t>
      </w:r>
      <w:proofErr w:type="spellEnd"/>
      <w:r>
        <w:rPr>
          <w:rFonts w:ascii="Eras Medium ITC" w:eastAsia="Arial Unicode MS" w:hAnsi="Eras Medium ITC" w:cs="Arial"/>
          <w:iCs/>
        </w:rPr>
        <w:t xml:space="preserve"> del nivel. Implicancias de la socialización.</w:t>
      </w:r>
    </w:p>
    <w:p w:rsidR="00857EDB" w:rsidRDefault="00857EDB" w:rsidP="00857EDB">
      <w:pPr>
        <w:autoSpaceDE w:val="0"/>
        <w:autoSpaceDN w:val="0"/>
        <w:adjustRightInd w:val="0"/>
        <w:spacing w:after="0" w:line="240" w:lineRule="auto"/>
        <w:jc w:val="both"/>
        <w:rPr>
          <w:rFonts w:ascii="Eras Medium ITC" w:eastAsia="Arial Unicode MS" w:hAnsi="Eras Medium ITC" w:cs="Arial"/>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Bibliografía:</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hAnsi="Eras Medium ITC"/>
        </w:rPr>
        <w:t>Diker</w:t>
      </w:r>
      <w:proofErr w:type="spellEnd"/>
      <w:r>
        <w:rPr>
          <w:rFonts w:ascii="Eras Medium ITC" w:hAnsi="Eras Medium ITC"/>
        </w:rPr>
        <w:t>, Gabriela “</w:t>
      </w:r>
      <w:r>
        <w:rPr>
          <w:rFonts w:ascii="Eras Medium ITC" w:hAnsi="Eras Medium ITC"/>
          <w:b/>
        </w:rPr>
        <w:t>El nivel inicial. Un nivel de enseñanza joven que interroga al estado”</w:t>
      </w:r>
      <w:r>
        <w:rPr>
          <w:rFonts w:ascii="Eras Medium ITC" w:hAnsi="Eras Medium ITC"/>
        </w:rPr>
        <w:t xml:space="preserve"> en </w:t>
      </w:r>
      <w:r>
        <w:rPr>
          <w:rFonts w:ascii="Eras Medium ITC" w:hAnsi="Eras Medium ITC"/>
          <w:u w:val="single"/>
        </w:rPr>
        <w:t xml:space="preserve">www.infanciaenred.org.ar/antesdeayer  </w:t>
      </w:r>
    </w:p>
    <w:p w:rsidR="00857EDB" w:rsidRDefault="00857EDB" w:rsidP="00857EDB">
      <w:pPr>
        <w:numPr>
          <w:ilvl w:val="0"/>
          <w:numId w:val="2"/>
        </w:numPr>
        <w:spacing w:after="0"/>
        <w:rPr>
          <w:rFonts w:ascii="Eras Medium ITC" w:hAnsi="Eras Medium ITC"/>
        </w:rPr>
      </w:pPr>
      <w:r>
        <w:rPr>
          <w:rFonts w:ascii="Eras Medium ITC" w:hAnsi="Eras Medium ITC"/>
        </w:rPr>
        <w:t xml:space="preserve">Redondo, Patricia “Políticas en debate: la atención educativa de la primera infancia en la Argentina”  Propuesta Educativa Número 37 – Año 21 – Jun. 2012 – </w:t>
      </w:r>
      <w:proofErr w:type="spellStart"/>
      <w:r>
        <w:rPr>
          <w:rFonts w:ascii="Eras Medium ITC" w:hAnsi="Eras Medium ITC"/>
        </w:rPr>
        <w:t>Vol</w:t>
      </w:r>
      <w:proofErr w:type="spellEnd"/>
      <w:r>
        <w:rPr>
          <w:rFonts w:ascii="Eras Medium ITC" w:hAnsi="Eras Medium ITC"/>
        </w:rPr>
        <w:t xml:space="preserve"> 1 – </w:t>
      </w:r>
      <w:proofErr w:type="spellStart"/>
      <w:r>
        <w:rPr>
          <w:rFonts w:ascii="Eras Medium ITC" w:hAnsi="Eras Medium ITC"/>
        </w:rPr>
        <w:t>Págs</w:t>
      </w:r>
      <w:proofErr w:type="spellEnd"/>
      <w:r>
        <w:rPr>
          <w:rFonts w:ascii="Eras Medium ITC" w:hAnsi="Eras Medium ITC"/>
        </w:rPr>
        <w:t xml:space="preserve"> 6 a 16</w:t>
      </w:r>
    </w:p>
    <w:p w:rsidR="00857EDB" w:rsidRDefault="00857EDB" w:rsidP="00857EDB">
      <w:pPr>
        <w:numPr>
          <w:ilvl w:val="0"/>
          <w:numId w:val="2"/>
        </w:numPr>
        <w:autoSpaceDE w:val="0"/>
        <w:autoSpaceDN w:val="0"/>
        <w:adjustRightInd w:val="0"/>
        <w:spacing w:after="0" w:line="240" w:lineRule="auto"/>
        <w:jc w:val="both"/>
        <w:rPr>
          <w:rFonts w:ascii="Eras Medium ITC" w:hAnsi="Eras Medium ITC" w:cs="Arial"/>
          <w:bCs/>
          <w:lang w:val="es-ES" w:eastAsia="es-ES"/>
        </w:rPr>
      </w:pPr>
      <w:r>
        <w:rPr>
          <w:rFonts w:ascii="Eras Medium ITC" w:hAnsi="Eras Medium ITC" w:cs="Arial"/>
          <w:bCs/>
          <w:lang w:val="es-ES"/>
        </w:rPr>
        <w:t xml:space="preserve">PINEAU, Pablo y FERNANDEZ, Mónica, “Notas para una historia de la educación de la primera infancia”, en Curso de Posgrado de Primera Infancia y Educación, Buenos Aires, FLACSO Argentina, 2009.  </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hAnsi="Eras Medium ITC"/>
          <w:bCs/>
          <w:lang w:val="es-ES" w:eastAsia="es-ES"/>
        </w:rPr>
        <w:t>Sarlé</w:t>
      </w:r>
      <w:proofErr w:type="spellEnd"/>
      <w:r>
        <w:rPr>
          <w:rFonts w:ascii="Eras Medium ITC" w:hAnsi="Eras Medium ITC"/>
          <w:bCs/>
          <w:lang w:val="es-ES" w:eastAsia="es-ES"/>
        </w:rPr>
        <w:t xml:space="preserve"> P.</w:t>
      </w:r>
      <w:r>
        <w:rPr>
          <w:rFonts w:ascii="Eras Medium ITC" w:hAnsi="Eras Medium ITC"/>
          <w:b/>
          <w:bCs/>
          <w:lang w:val="es-ES" w:eastAsia="es-ES"/>
        </w:rPr>
        <w:t xml:space="preserve"> “La educación infantil en la república argentina: entre l</w:t>
      </w:r>
      <w:r>
        <w:rPr>
          <w:rFonts w:ascii="Eras Medium ITC" w:eastAsia="Arial Unicode MS" w:hAnsi="Eras Medium ITC" w:cs="Arial"/>
          <w:b/>
          <w:bCs/>
          <w:lang w:val="es-ES" w:eastAsia="es-ES"/>
        </w:rPr>
        <w:t>a</w:t>
      </w:r>
    </w:p>
    <w:p w:rsidR="00857EDB" w:rsidRDefault="00857EDB" w:rsidP="00857EDB">
      <w:pPr>
        <w:pStyle w:val="Prrafodelista"/>
        <w:autoSpaceDE w:val="0"/>
        <w:autoSpaceDN w:val="0"/>
        <w:adjustRightInd w:val="0"/>
        <w:spacing w:after="0" w:line="240" w:lineRule="auto"/>
        <w:jc w:val="both"/>
        <w:rPr>
          <w:rFonts w:ascii="Eras Medium ITC" w:hAnsi="Eras Medium ITC"/>
          <w:b/>
          <w:bCs/>
          <w:lang w:val="es-ES" w:eastAsia="es-ES"/>
        </w:rPr>
      </w:pPr>
      <w:r>
        <w:rPr>
          <w:rFonts w:ascii="Eras Medium ITC" w:hAnsi="Eras Medium ITC"/>
          <w:b/>
          <w:bCs/>
          <w:lang w:val="es-ES" w:eastAsia="es-ES"/>
        </w:rPr>
        <w:t>Tradición y la vanguardia.</w:t>
      </w:r>
    </w:p>
    <w:p w:rsidR="00857EDB" w:rsidRDefault="00857EDB" w:rsidP="00857EDB">
      <w:pPr>
        <w:pStyle w:val="Prrafodelista"/>
        <w:autoSpaceDE w:val="0"/>
        <w:autoSpaceDN w:val="0"/>
        <w:adjustRightInd w:val="0"/>
        <w:spacing w:after="0" w:line="240" w:lineRule="auto"/>
        <w:jc w:val="both"/>
        <w:rPr>
          <w:rFonts w:ascii="Eras Medium ITC" w:hAnsi="Eras Medium ITC"/>
          <w:b/>
          <w:bCs/>
          <w:lang w:val="es-ES" w:eastAsia="es-ES"/>
        </w:rPr>
      </w:pPr>
      <w:r>
        <w:rPr>
          <w:rFonts w:ascii="Eras Medium ITC" w:hAnsi="Eras Medium ITC"/>
          <w:bCs/>
          <w:lang w:val="es-ES" w:eastAsia="es-ES"/>
        </w:rPr>
        <w:t xml:space="preserve">En </w:t>
      </w:r>
      <w:hyperlink r:id="rId8" w:history="1">
        <w:r>
          <w:rPr>
            <w:rStyle w:val="Hipervnculo"/>
            <w:rFonts w:ascii="Eras Medium ITC" w:hAnsi="Eras Medium ITC"/>
            <w:bCs/>
            <w:lang w:val="es-ES" w:eastAsia="es-ES"/>
          </w:rPr>
          <w:t>http://www.anped.org.br/reunioes/23/textos/0715t.PDF</w:t>
        </w:r>
      </w:hyperlink>
      <w:r>
        <w:rPr>
          <w:rFonts w:ascii="Eras Medium ITC" w:hAnsi="Eras Medium ITC"/>
          <w:bCs/>
          <w:lang w:val="es-ES" w:eastAsia="es-ES"/>
        </w:rPr>
        <w:t>.</w:t>
      </w:r>
    </w:p>
    <w:p w:rsidR="00857EDB" w:rsidRDefault="00857EDB" w:rsidP="00857EDB">
      <w:pPr>
        <w:pStyle w:val="Prrafodelista"/>
        <w:numPr>
          <w:ilvl w:val="0"/>
          <w:numId w:val="2"/>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lang w:val="es-ES"/>
        </w:rPr>
        <w:t>Malajovich</w:t>
      </w:r>
      <w:proofErr w:type="spellEnd"/>
      <w:r>
        <w:rPr>
          <w:rFonts w:ascii="Eras Medium ITC" w:eastAsia="Arial Unicode MS" w:hAnsi="Eras Medium ITC" w:cs="Arial"/>
          <w:lang w:val="es-ES"/>
        </w:rPr>
        <w:t xml:space="preserve">, Ana  </w:t>
      </w:r>
      <w:r>
        <w:rPr>
          <w:rFonts w:ascii="Eras Medium ITC" w:eastAsia="Arial Unicode MS" w:hAnsi="Eras Medium ITC" w:cs="Arial"/>
          <w:b/>
          <w:lang w:val="es-ES"/>
        </w:rPr>
        <w:t>“El nivel inicial. Contradicciones y polémicas</w:t>
      </w:r>
      <w:r>
        <w:rPr>
          <w:rFonts w:ascii="Eras Medium ITC" w:eastAsia="Arial Unicode MS" w:hAnsi="Eras Medium ITC" w:cs="Arial"/>
          <w:lang w:val="es-ES"/>
        </w:rPr>
        <w:t>”, en” experiencias y reflexiones sobre el nivel inicial. Una mirada Latinoamericana “Siglo XXI-Año de edición 2006.</w:t>
      </w:r>
    </w:p>
    <w:p w:rsidR="00857EDB" w:rsidRDefault="00857EDB" w:rsidP="00857EDB">
      <w:pPr>
        <w:numPr>
          <w:ilvl w:val="0"/>
          <w:numId w:val="2"/>
        </w:numPr>
        <w:autoSpaceDE w:val="0"/>
        <w:autoSpaceDN w:val="0"/>
        <w:adjustRightInd w:val="0"/>
        <w:spacing w:before="120" w:after="120" w:line="240" w:lineRule="auto"/>
        <w:jc w:val="both"/>
        <w:rPr>
          <w:rFonts w:ascii="Eras Medium ITC" w:hAnsi="Eras Medium ITC" w:cs="Arial"/>
          <w:color w:val="000000"/>
          <w:lang w:val="es-ES" w:eastAsia="es-ES"/>
        </w:rPr>
      </w:pPr>
      <w:r>
        <w:rPr>
          <w:rFonts w:ascii="Eras Medium ITC" w:hAnsi="Eras Medium ITC" w:cs="Arial"/>
          <w:i/>
          <w:iCs/>
          <w:color w:val="000000"/>
          <w:lang w:val="es-ES" w:eastAsia="es-ES"/>
        </w:rPr>
        <w:t xml:space="preserve">Ruth </w:t>
      </w:r>
      <w:proofErr w:type="spellStart"/>
      <w:r>
        <w:rPr>
          <w:rFonts w:ascii="Eras Medium ITC" w:hAnsi="Eras Medium ITC" w:cs="Arial"/>
          <w:i/>
          <w:iCs/>
          <w:color w:val="000000"/>
          <w:lang w:val="es-ES" w:eastAsia="es-ES"/>
        </w:rPr>
        <w:t>Harf</w:t>
      </w:r>
      <w:proofErr w:type="spellEnd"/>
      <w:r>
        <w:rPr>
          <w:rFonts w:ascii="Eras Medium ITC" w:hAnsi="Eras Medium ITC" w:cs="Arial"/>
          <w:i/>
          <w:iCs/>
          <w:color w:val="000000"/>
          <w:lang w:val="es-ES" w:eastAsia="es-ES"/>
        </w:rPr>
        <w:t xml:space="preserve">, Elvira </w:t>
      </w:r>
      <w:proofErr w:type="spellStart"/>
      <w:r>
        <w:rPr>
          <w:rFonts w:ascii="Eras Medium ITC" w:hAnsi="Eras Medium ITC" w:cs="Arial"/>
          <w:i/>
          <w:iCs/>
          <w:color w:val="000000"/>
          <w:lang w:val="es-ES" w:eastAsia="es-ES"/>
        </w:rPr>
        <w:t>Pastorino</w:t>
      </w:r>
      <w:proofErr w:type="spellEnd"/>
      <w:r>
        <w:rPr>
          <w:rFonts w:ascii="Eras Medium ITC" w:hAnsi="Eras Medium ITC" w:cs="Arial"/>
          <w:i/>
          <w:iCs/>
          <w:color w:val="000000"/>
          <w:lang w:val="es-ES" w:eastAsia="es-ES"/>
        </w:rPr>
        <w:t xml:space="preserve">, Patricia </w:t>
      </w:r>
      <w:proofErr w:type="spellStart"/>
      <w:r>
        <w:rPr>
          <w:rFonts w:ascii="Eras Medium ITC" w:hAnsi="Eras Medium ITC" w:cs="Arial"/>
          <w:i/>
          <w:iCs/>
          <w:color w:val="000000"/>
          <w:lang w:val="es-ES" w:eastAsia="es-ES"/>
        </w:rPr>
        <w:t>Sarlé</w:t>
      </w:r>
      <w:proofErr w:type="spellEnd"/>
      <w:r>
        <w:rPr>
          <w:rFonts w:ascii="Eras Medium ITC" w:hAnsi="Eras Medium ITC" w:cs="Arial"/>
          <w:i/>
          <w:iCs/>
          <w:color w:val="000000"/>
          <w:lang w:val="es-ES" w:eastAsia="es-ES"/>
        </w:rPr>
        <w:t xml:space="preserve">, Alicia </w:t>
      </w:r>
      <w:proofErr w:type="spellStart"/>
      <w:r>
        <w:rPr>
          <w:rFonts w:ascii="Eras Medium ITC" w:hAnsi="Eras Medium ITC" w:cs="Arial"/>
          <w:i/>
          <w:iCs/>
          <w:color w:val="000000"/>
          <w:lang w:val="es-ES" w:eastAsia="es-ES"/>
        </w:rPr>
        <w:t>Spinelli</w:t>
      </w:r>
      <w:proofErr w:type="spellEnd"/>
      <w:r>
        <w:rPr>
          <w:rFonts w:ascii="Eras Medium ITC" w:hAnsi="Eras Medium ITC" w:cs="Arial"/>
          <w:i/>
          <w:iCs/>
          <w:color w:val="000000"/>
          <w:lang w:val="es-ES" w:eastAsia="es-ES"/>
        </w:rPr>
        <w:t xml:space="preserve">, Rosa </w:t>
      </w:r>
      <w:proofErr w:type="spellStart"/>
      <w:r>
        <w:rPr>
          <w:rFonts w:ascii="Eras Medium ITC" w:hAnsi="Eras Medium ITC" w:cs="Arial"/>
          <w:i/>
          <w:iCs/>
          <w:color w:val="000000"/>
          <w:lang w:val="es-ES" w:eastAsia="es-ES"/>
        </w:rPr>
        <w:t>Violante</w:t>
      </w:r>
      <w:proofErr w:type="spellEnd"/>
      <w:r>
        <w:rPr>
          <w:rFonts w:ascii="Eras Medium ITC" w:hAnsi="Eras Medium ITC" w:cs="Arial"/>
          <w:i/>
          <w:iCs/>
          <w:color w:val="000000"/>
          <w:lang w:val="es-ES" w:eastAsia="es-ES"/>
        </w:rPr>
        <w:t xml:space="preserve"> y Rosa V\</w:t>
      </w:r>
      <w:proofErr w:type="spellStart"/>
      <w:r>
        <w:rPr>
          <w:rFonts w:ascii="Eras Medium ITC" w:hAnsi="Eras Medium ITC" w:cs="Arial"/>
          <w:i/>
          <w:iCs/>
          <w:color w:val="000000"/>
          <w:lang w:val="es-ES" w:eastAsia="es-ES"/>
        </w:rPr>
        <w:t>lindle</w:t>
      </w:r>
      <w:r>
        <w:rPr>
          <w:rFonts w:ascii="Eras Medium ITC" w:hAnsi="Eras Medium ITC" w:cs="Trebuchet MS"/>
          <w:b/>
          <w:bCs/>
          <w:i/>
          <w:iCs/>
          <w:color w:val="000000"/>
          <w:lang w:val="es-ES" w:eastAsia="es-AR"/>
        </w:rPr>
        <w:t>r</w:t>
      </w:r>
      <w:proofErr w:type="spellEnd"/>
      <w:r>
        <w:rPr>
          <w:rFonts w:ascii="Eras Medium ITC" w:hAnsi="Eras Medium ITC" w:cs="Arial"/>
          <w:b/>
          <w:bCs/>
          <w:color w:val="000000"/>
          <w:lang w:val="es-ES" w:eastAsia="es-ES"/>
        </w:rPr>
        <w:t xml:space="preserve">   Raíces, tradiciones y mitos en el Nivel Inicial. Dimensión historiográfico-pedagógica</w:t>
      </w:r>
    </w:p>
    <w:p w:rsidR="00857EDB" w:rsidRPr="00E8350E" w:rsidRDefault="00857EDB" w:rsidP="00857EDB">
      <w:pPr>
        <w:numPr>
          <w:ilvl w:val="0"/>
          <w:numId w:val="2"/>
        </w:numPr>
        <w:autoSpaceDE w:val="0"/>
        <w:autoSpaceDN w:val="0"/>
        <w:adjustRightInd w:val="0"/>
        <w:spacing w:before="120" w:after="120" w:line="240" w:lineRule="auto"/>
        <w:jc w:val="both"/>
        <w:rPr>
          <w:rFonts w:ascii="Eras Medium ITC" w:hAnsi="Eras Medium ITC" w:cs="Arial"/>
          <w:color w:val="000000"/>
          <w:lang w:val="es-ES" w:eastAsia="es-ES"/>
        </w:rPr>
      </w:pPr>
      <w:r>
        <w:rPr>
          <w:rFonts w:ascii="Eras Medium ITC" w:eastAsia="Times New Roman" w:hAnsi="Eras Medium ITC" w:cs="Arial"/>
          <w:lang w:eastAsia="es-ES"/>
        </w:rPr>
        <w:t xml:space="preserve">Silvina </w:t>
      </w:r>
      <w:proofErr w:type="spellStart"/>
      <w:r>
        <w:rPr>
          <w:rFonts w:ascii="Eras Medium ITC" w:eastAsia="Times New Roman" w:hAnsi="Eras Medium ITC" w:cs="Arial"/>
          <w:lang w:eastAsia="es-ES"/>
        </w:rPr>
        <w:t>Gvirtz</w:t>
      </w:r>
      <w:proofErr w:type="spellEnd"/>
      <w:r>
        <w:rPr>
          <w:rFonts w:ascii="Eras Medium ITC" w:hAnsi="Eras Medium ITC" w:cs="Arial"/>
          <w:color w:val="000000"/>
          <w:lang w:val="es-ES" w:eastAsia="es-ES"/>
        </w:rPr>
        <w:t xml:space="preserve"> “</w:t>
      </w:r>
      <w:r>
        <w:rPr>
          <w:rFonts w:ascii="Eras Medium ITC" w:eastAsia="Times New Roman" w:hAnsi="Eras Medium ITC" w:cs="Arial"/>
          <w:b/>
          <w:bCs/>
          <w:kern w:val="36"/>
          <w:lang w:eastAsia="es-ES"/>
        </w:rPr>
        <w:t>Nivel inicial: entre la necesidad y el olvido”</w:t>
      </w:r>
      <w:r>
        <w:rPr>
          <w:rFonts w:ascii="Eras Medium ITC" w:eastAsia="Times New Roman" w:hAnsi="Eras Medium ITC" w:cs="Arial"/>
          <w:b/>
          <w:bCs/>
          <w:lang w:eastAsia="es-ES"/>
        </w:rPr>
        <w:t> </w:t>
      </w:r>
    </w:p>
    <w:p w:rsidR="00E8350E" w:rsidRPr="00E8350E" w:rsidRDefault="00E8350E" w:rsidP="00857EDB">
      <w:pPr>
        <w:numPr>
          <w:ilvl w:val="0"/>
          <w:numId w:val="2"/>
        </w:numPr>
        <w:autoSpaceDE w:val="0"/>
        <w:autoSpaceDN w:val="0"/>
        <w:adjustRightInd w:val="0"/>
        <w:spacing w:before="120" w:after="120" w:line="240" w:lineRule="auto"/>
        <w:jc w:val="both"/>
        <w:rPr>
          <w:rFonts w:ascii="Eras Medium ITC" w:hAnsi="Eras Medium ITC" w:cs="Arial"/>
          <w:color w:val="000000"/>
          <w:lang w:val="es-ES" w:eastAsia="es-ES"/>
        </w:rPr>
      </w:pPr>
      <w:proofErr w:type="spellStart"/>
      <w:r>
        <w:rPr>
          <w:rFonts w:ascii="Eras Medium ITC" w:eastAsia="Times New Roman" w:hAnsi="Eras Medium ITC" w:cs="Arial"/>
          <w:lang w:eastAsia="es-ES"/>
        </w:rPr>
        <w:t>Nuñez</w:t>
      </w:r>
      <w:proofErr w:type="spellEnd"/>
      <w:r>
        <w:rPr>
          <w:rFonts w:ascii="Eras Medium ITC" w:eastAsia="Times New Roman" w:hAnsi="Eras Medium ITC" w:cs="Arial"/>
          <w:lang w:eastAsia="es-ES"/>
        </w:rPr>
        <w:t>, Violeta “Pedagogía Social: Un lugar para la educación frente a la asignación social de los destinos.</w:t>
      </w:r>
    </w:p>
    <w:p w:rsidR="00E8350E" w:rsidRPr="000C7CAF" w:rsidRDefault="00E8350E" w:rsidP="00857EDB">
      <w:pPr>
        <w:numPr>
          <w:ilvl w:val="0"/>
          <w:numId w:val="2"/>
        </w:numPr>
        <w:autoSpaceDE w:val="0"/>
        <w:autoSpaceDN w:val="0"/>
        <w:adjustRightInd w:val="0"/>
        <w:spacing w:before="120" w:after="120" w:line="240" w:lineRule="auto"/>
        <w:jc w:val="both"/>
        <w:rPr>
          <w:rFonts w:ascii="Eras Medium ITC" w:hAnsi="Eras Medium ITC" w:cs="Arial"/>
          <w:color w:val="000000"/>
          <w:lang w:val="es-ES" w:eastAsia="es-ES"/>
        </w:rPr>
      </w:pPr>
      <w:r>
        <w:rPr>
          <w:rFonts w:ascii="Eras Medium ITC" w:eastAsia="Times New Roman" w:hAnsi="Eras Medium ITC" w:cs="Arial"/>
          <w:lang w:val="es-ES" w:eastAsia="es-ES"/>
        </w:rPr>
        <w:t xml:space="preserve">Ratero, Carina </w:t>
      </w:r>
      <w:r w:rsidR="000C7CAF">
        <w:rPr>
          <w:rFonts w:ascii="Eras Medium ITC" w:eastAsia="Times New Roman" w:hAnsi="Eras Medium ITC" w:cs="Arial"/>
          <w:lang w:val="es-ES" w:eastAsia="es-ES"/>
        </w:rPr>
        <w:t>“La gestión de políticas educativas inclusivas” (conferencia)</w:t>
      </w:r>
    </w:p>
    <w:p w:rsidR="000C7CAF" w:rsidRDefault="000C7CAF" w:rsidP="00857EDB">
      <w:pPr>
        <w:numPr>
          <w:ilvl w:val="0"/>
          <w:numId w:val="2"/>
        </w:numPr>
        <w:autoSpaceDE w:val="0"/>
        <w:autoSpaceDN w:val="0"/>
        <w:adjustRightInd w:val="0"/>
        <w:spacing w:before="120" w:after="120" w:line="240" w:lineRule="auto"/>
        <w:jc w:val="both"/>
        <w:rPr>
          <w:rFonts w:ascii="Eras Medium ITC" w:hAnsi="Eras Medium ITC" w:cs="Arial"/>
          <w:color w:val="000000"/>
          <w:lang w:val="es-ES" w:eastAsia="es-ES"/>
        </w:rPr>
      </w:pPr>
      <w:r>
        <w:rPr>
          <w:rFonts w:ascii="Eras Medium ITC" w:eastAsia="Times New Roman" w:hAnsi="Eras Medium ITC" w:cs="Arial"/>
          <w:lang w:val="es-ES" w:eastAsia="es-ES"/>
        </w:rPr>
        <w:lastRenderedPageBreak/>
        <w:t>Redondo, Patricia (2004) “Escuelas y pobreza : entre el desasosiego y la obstinación”</w:t>
      </w:r>
    </w:p>
    <w:p w:rsidR="00857EDB" w:rsidRDefault="00857EDB" w:rsidP="00857EDB">
      <w:pPr>
        <w:autoSpaceDE w:val="0"/>
        <w:autoSpaceDN w:val="0"/>
        <w:adjustRightInd w:val="0"/>
        <w:spacing w:before="120" w:after="120" w:line="240" w:lineRule="auto"/>
        <w:ind w:left="540"/>
        <w:jc w:val="both"/>
        <w:rPr>
          <w:rFonts w:ascii="Eras Medium ITC" w:hAnsi="Eras Medium ITC" w:cs="Arial"/>
          <w:color w:val="000000"/>
          <w:lang w:val="es-ES" w:eastAsia="es-ES"/>
        </w:rPr>
      </w:pPr>
    </w:p>
    <w:p w:rsidR="00857EDB" w:rsidRDefault="00857EDB" w:rsidP="00857EDB">
      <w:pPr>
        <w:autoSpaceDE w:val="0"/>
        <w:autoSpaceDN w:val="0"/>
        <w:adjustRightInd w:val="0"/>
        <w:spacing w:after="0" w:line="240" w:lineRule="auto"/>
        <w:jc w:val="both"/>
        <w:rPr>
          <w:rFonts w:ascii="Eras Medium ITC" w:hAnsi="Eras Medium ITC" w:cs="Trebuchet MS"/>
          <w:b/>
          <w:bCs/>
          <w:lang w:eastAsia="es-AR"/>
        </w:rPr>
      </w:pPr>
      <w:r>
        <w:rPr>
          <w:rFonts w:ascii="Eras Medium ITC" w:hAnsi="Eras Medium ITC" w:cs="Trebuchet MS"/>
          <w:b/>
          <w:bCs/>
          <w:lang w:eastAsia="es-AR"/>
        </w:rPr>
        <w:t>Bibliografía Ampliatoria:</w:t>
      </w:r>
    </w:p>
    <w:p w:rsidR="00857EDB" w:rsidRDefault="00857EDB" w:rsidP="00857EDB">
      <w:pPr>
        <w:pStyle w:val="Prrafodelista"/>
        <w:numPr>
          <w:ilvl w:val="0"/>
          <w:numId w:val="4"/>
        </w:numPr>
        <w:autoSpaceDE w:val="0"/>
        <w:autoSpaceDN w:val="0"/>
        <w:adjustRightInd w:val="0"/>
        <w:spacing w:after="0" w:line="240" w:lineRule="auto"/>
        <w:jc w:val="both"/>
        <w:rPr>
          <w:rStyle w:val="f"/>
          <w:rFonts w:eastAsia="Arial Unicode MS" w:cs="Arial"/>
        </w:rPr>
      </w:pPr>
      <w:r>
        <w:rPr>
          <w:rFonts w:ascii="Eras Medium ITC" w:hAnsi="Eras Medium ITC"/>
        </w:rPr>
        <w:t xml:space="preserve">Entrevista a Ruth </w:t>
      </w:r>
      <w:proofErr w:type="spellStart"/>
      <w:r>
        <w:rPr>
          <w:rFonts w:ascii="Eras Medium ITC" w:hAnsi="Eras Medium ITC"/>
        </w:rPr>
        <w:t>Harf</w:t>
      </w:r>
      <w:proofErr w:type="spellEnd"/>
      <w:r>
        <w:rPr>
          <w:rFonts w:ascii="Eras Medium ITC" w:hAnsi="Eras Medium ITC"/>
        </w:rPr>
        <w:t xml:space="preserve">  “Reflexiones y preguntas sobre la tarea de traducir el mundo” ,en :</w:t>
      </w:r>
      <w:r>
        <w:rPr>
          <w:rStyle w:val="CitaHTML"/>
          <w:rFonts w:ascii="Eras Medium ITC" w:hAnsi="Eras Medium ITC"/>
        </w:rPr>
        <w:t>www.educared.org.ar/infanciaenred/links.../</w:t>
      </w:r>
      <w:r>
        <w:rPr>
          <w:rStyle w:val="CitaHTML"/>
          <w:rFonts w:ascii="Eras Medium ITC" w:hAnsi="Eras Medium ITC"/>
          <w:b/>
          <w:bCs/>
        </w:rPr>
        <w:t>entrevistas</w:t>
      </w:r>
      <w:r>
        <w:rPr>
          <w:rStyle w:val="CitaHTML"/>
          <w:rFonts w:ascii="Eras Medium ITC" w:hAnsi="Eras Medium ITC"/>
        </w:rPr>
        <w:t>.asp</w:t>
      </w:r>
    </w:p>
    <w:p w:rsidR="00857EDB" w:rsidRDefault="00857EDB" w:rsidP="00857EDB">
      <w:pPr>
        <w:numPr>
          <w:ilvl w:val="0"/>
          <w:numId w:val="4"/>
        </w:numPr>
        <w:autoSpaceDE w:val="0"/>
        <w:autoSpaceDN w:val="0"/>
        <w:adjustRightInd w:val="0"/>
        <w:spacing w:after="0" w:line="240" w:lineRule="auto"/>
        <w:jc w:val="both"/>
        <w:rPr>
          <w:rFonts w:cs="Trebuchet MS"/>
          <w:b/>
          <w:bCs/>
          <w:lang w:eastAsia="es-AR"/>
        </w:rPr>
      </w:pPr>
      <w:proofErr w:type="spellStart"/>
      <w:r>
        <w:rPr>
          <w:rFonts w:ascii="Eras Medium ITC" w:hAnsi="Eras Medium ITC" w:cs="CHAJAD+Verdana"/>
        </w:rPr>
        <w:t>Brailovsky</w:t>
      </w:r>
      <w:proofErr w:type="spellEnd"/>
      <w:r>
        <w:rPr>
          <w:rFonts w:ascii="Eras Medium ITC" w:hAnsi="Eras Medium ITC" w:cs="CHAJAD+Verdana"/>
        </w:rPr>
        <w:t xml:space="preserve">, Daniel </w:t>
      </w:r>
      <w:r>
        <w:rPr>
          <w:rFonts w:ascii="Eras Medium ITC" w:hAnsi="Eras Medium ITC" w:cs="CHAJAD+Verdana"/>
          <w:b/>
        </w:rPr>
        <w:t>“De Patria, mujeres, geografía y kindergarten.  Preguntasalrededor de Rosario Vera Peñaloza“,</w:t>
      </w:r>
      <w:r>
        <w:rPr>
          <w:rFonts w:ascii="Eras Medium ITC" w:hAnsi="Eras Medium ITC" w:cs="CHAJAD+Verdana"/>
        </w:rPr>
        <w:t xml:space="preserve"> documento en  línea: </w:t>
      </w:r>
      <w:r>
        <w:rPr>
          <w:rFonts w:ascii="Eras Medium ITC" w:hAnsi="Eras Medium ITC" w:cs="CHAJAD+Verdana"/>
          <w:u w:val="single"/>
        </w:rPr>
        <w:t>www.infanciaenred.org.ar/antesdeayer.</w:t>
      </w:r>
    </w:p>
    <w:p w:rsidR="00857EDB" w:rsidRDefault="00857EDB" w:rsidP="00857EDB">
      <w:pPr>
        <w:numPr>
          <w:ilvl w:val="0"/>
          <w:numId w:val="4"/>
        </w:numPr>
        <w:autoSpaceDE w:val="0"/>
        <w:autoSpaceDN w:val="0"/>
        <w:adjustRightInd w:val="0"/>
        <w:spacing w:after="0" w:line="240" w:lineRule="auto"/>
        <w:jc w:val="both"/>
        <w:rPr>
          <w:rFonts w:ascii="Eras Medium ITC" w:hAnsi="Eras Medium ITC" w:cs="CHAJAD+Verdana"/>
          <w:u w:val="single"/>
        </w:rPr>
      </w:pPr>
      <w:r>
        <w:rPr>
          <w:rFonts w:ascii="Eras Medium ITC" w:eastAsia="Times New Roman" w:hAnsi="Eras Medium ITC" w:cs="Verdana"/>
          <w:lang w:val="es-ES" w:eastAsia="es-ES"/>
        </w:rPr>
        <w:t>“</w:t>
      </w:r>
      <w:r>
        <w:rPr>
          <w:rFonts w:ascii="Eras Medium ITC" w:eastAsia="Times New Roman" w:hAnsi="Eras Medium ITC" w:cs="Verdana-Italic"/>
          <w:i/>
          <w:iCs/>
          <w:lang w:val="es-ES" w:eastAsia="es-ES"/>
        </w:rPr>
        <w:t>Sobre los hombros de gigantes</w:t>
      </w:r>
      <w:r>
        <w:rPr>
          <w:rFonts w:ascii="Eras Medium ITC" w:eastAsia="Times New Roman" w:hAnsi="Eras Medium ITC" w:cs="Verdana"/>
          <w:lang w:val="es-ES" w:eastAsia="es-ES"/>
        </w:rPr>
        <w:t xml:space="preserve">”: Explorando las tradiciones de la educación infantil. </w:t>
      </w:r>
      <w:r>
        <w:rPr>
          <w:rFonts w:ascii="Eras Medium ITC" w:eastAsia="Times New Roman" w:hAnsi="Eras Medium ITC" w:cs="Verdana-Bold"/>
          <w:b/>
          <w:bCs/>
          <w:lang w:val="es-ES" w:eastAsia="es-ES"/>
        </w:rPr>
        <w:t xml:space="preserve">Bernard </w:t>
      </w:r>
      <w:proofErr w:type="spellStart"/>
      <w:r>
        <w:rPr>
          <w:rFonts w:ascii="Eras Medium ITC" w:eastAsia="Times New Roman" w:hAnsi="Eras Medium ITC" w:cs="Verdana-Bold"/>
          <w:b/>
          <w:bCs/>
          <w:lang w:val="es-ES" w:eastAsia="es-ES"/>
        </w:rPr>
        <w:t>Spodek</w:t>
      </w:r>
      <w:proofErr w:type="spellEnd"/>
      <w:r>
        <w:rPr>
          <w:rFonts w:ascii="Eras Medium ITC" w:eastAsia="Times New Roman" w:hAnsi="Eras Medium ITC" w:cs="Verdana"/>
          <w:lang w:val="es-ES" w:eastAsia="es-ES"/>
        </w:rPr>
        <w:t xml:space="preserve">(U. de Illinois) y </w:t>
      </w:r>
      <w:r>
        <w:rPr>
          <w:rFonts w:ascii="Eras Medium ITC" w:eastAsia="Times New Roman" w:hAnsi="Eras Medium ITC" w:cs="Verdana-Bold"/>
          <w:b/>
          <w:bCs/>
          <w:lang w:val="es-ES" w:eastAsia="es-ES"/>
        </w:rPr>
        <w:t xml:space="preserve">Olivia N. </w:t>
      </w:r>
      <w:proofErr w:type="spellStart"/>
      <w:r>
        <w:rPr>
          <w:rFonts w:ascii="Eras Medium ITC" w:eastAsia="Times New Roman" w:hAnsi="Eras Medium ITC" w:cs="Verdana-Bold"/>
          <w:b/>
          <w:bCs/>
          <w:lang w:val="es-ES" w:eastAsia="es-ES"/>
        </w:rPr>
        <w:t>Saracho</w:t>
      </w:r>
      <w:proofErr w:type="spellEnd"/>
      <w:r>
        <w:rPr>
          <w:rFonts w:ascii="Eras Medium ITC" w:eastAsia="Times New Roman" w:hAnsi="Eras Medium ITC" w:cs="Verdana"/>
          <w:lang w:val="es-ES" w:eastAsia="es-ES"/>
        </w:rPr>
        <w:t xml:space="preserve">(U. de Maryland)en: </w:t>
      </w:r>
      <w:hyperlink r:id="rId9" w:history="1">
        <w:r>
          <w:rPr>
            <w:rStyle w:val="Hipervnculo"/>
            <w:rFonts w:ascii="Eras Medium ITC" w:eastAsia="Times New Roman" w:hAnsi="Eras Medium ITC" w:cs="Verdana"/>
            <w:lang w:val="es-ES" w:eastAsia="es-ES"/>
          </w:rPr>
          <w:t>www.infanciaenred.org.ar/antesdeayer</w:t>
        </w:r>
      </w:hyperlink>
    </w:p>
    <w:p w:rsidR="00857EDB" w:rsidRDefault="00857EDB" w:rsidP="00857EDB">
      <w:pPr>
        <w:numPr>
          <w:ilvl w:val="0"/>
          <w:numId w:val="4"/>
        </w:numPr>
        <w:autoSpaceDE w:val="0"/>
        <w:autoSpaceDN w:val="0"/>
        <w:adjustRightInd w:val="0"/>
        <w:spacing w:after="0" w:line="240" w:lineRule="auto"/>
        <w:jc w:val="both"/>
        <w:rPr>
          <w:rFonts w:ascii="Eras Medium ITC" w:hAnsi="Eras Medium ITC" w:cs="CHAJAD+Verdana"/>
          <w:u w:val="single"/>
        </w:rPr>
      </w:pPr>
      <w:r>
        <w:rPr>
          <w:rFonts w:ascii="Eras Medium ITC" w:eastAsia="Times New Roman" w:hAnsi="Eras Medium ITC"/>
          <w:bCs/>
          <w:lang w:eastAsia="es-ES"/>
        </w:rPr>
        <w:t>Enseñar o asistir ¿opuestos?</w:t>
      </w:r>
      <w:r>
        <w:rPr>
          <w:rFonts w:ascii="Eras Medium ITC" w:eastAsia="Times New Roman" w:hAnsi="Eras Medium ITC"/>
          <w:bCs/>
          <w:i/>
          <w:iCs/>
          <w:lang w:eastAsia="es-ES"/>
        </w:rPr>
        <w:t>Por Elvira Rodríguez de Pastorino</w:t>
      </w:r>
      <w:hyperlink r:id="rId10" w:history="1">
        <w:r>
          <w:rPr>
            <w:rStyle w:val="Hipervnculo"/>
          </w:rPr>
          <w:t>http://www.educared.org/global/dilemas/contenido1?EDUCARED_SHARED_CONTENT_ID=12530385</w:t>
        </w:r>
      </w:hyperlink>
    </w:p>
    <w:p w:rsidR="00857EDB" w:rsidRDefault="00857EDB" w:rsidP="00857EDB">
      <w:pPr>
        <w:pStyle w:val="Prrafodelista"/>
        <w:numPr>
          <w:ilvl w:val="0"/>
          <w:numId w:val="4"/>
        </w:numPr>
        <w:autoSpaceDE w:val="0"/>
        <w:autoSpaceDN w:val="0"/>
        <w:adjustRightInd w:val="0"/>
        <w:spacing w:after="0" w:line="240" w:lineRule="auto"/>
        <w:jc w:val="both"/>
        <w:rPr>
          <w:rFonts w:ascii="Candara" w:hAnsi="Candara"/>
        </w:rPr>
      </w:pPr>
      <w:proofErr w:type="spellStart"/>
      <w:r>
        <w:rPr>
          <w:rFonts w:ascii="Eras Medium ITC" w:hAnsi="Eras Medium ITC"/>
        </w:rPr>
        <w:t>Sarlé</w:t>
      </w:r>
      <w:proofErr w:type="spellEnd"/>
      <w:r>
        <w:rPr>
          <w:rFonts w:ascii="Eras Medium ITC" w:hAnsi="Eras Medium ITC"/>
        </w:rPr>
        <w:t xml:space="preserve">, Patricia M. “Lo importante es jugar…”Dirección General de Cultura y Educación Orientaciones didácticas para el nivel inicial: 5° parte / coordinado por Elisa </w:t>
      </w:r>
      <w:proofErr w:type="spellStart"/>
      <w:r>
        <w:rPr>
          <w:rFonts w:ascii="Eras Medium ITC" w:hAnsi="Eras Medium ITC"/>
        </w:rPr>
        <w:t>Spakowsky</w:t>
      </w:r>
      <w:proofErr w:type="spellEnd"/>
      <w:r>
        <w:rPr>
          <w:rFonts w:ascii="Eras Medium ITC" w:hAnsi="Eras Medium ITC"/>
        </w:rPr>
        <w:t xml:space="preserve">. -1a ed.- La Plata: Dir. General de Cultura y Educación de la </w:t>
      </w:r>
      <w:r>
        <w:rPr>
          <w:rFonts w:ascii="Candara" w:hAnsi="Candara"/>
        </w:rPr>
        <w:t xml:space="preserve">Provincia de Buenos Aires, 2009. I. </w:t>
      </w:r>
      <w:proofErr w:type="spellStart"/>
      <w:r>
        <w:rPr>
          <w:rFonts w:ascii="Candara" w:hAnsi="Candara"/>
        </w:rPr>
        <w:t>Spakowsky</w:t>
      </w:r>
      <w:proofErr w:type="spellEnd"/>
      <w:r>
        <w:rPr>
          <w:rFonts w:ascii="Candara" w:hAnsi="Candara"/>
        </w:rPr>
        <w:t>, Elisa, coord. II. Título 8 sobre socialización)</w:t>
      </w:r>
    </w:p>
    <w:p w:rsidR="00857EDB" w:rsidRDefault="00857EDB" w:rsidP="00857EDB">
      <w:pPr>
        <w:pStyle w:val="Prrafodelista"/>
        <w:numPr>
          <w:ilvl w:val="0"/>
          <w:numId w:val="4"/>
        </w:numPr>
        <w:autoSpaceDE w:val="0"/>
        <w:autoSpaceDN w:val="0"/>
        <w:adjustRightInd w:val="0"/>
        <w:spacing w:after="0" w:line="240" w:lineRule="auto"/>
        <w:jc w:val="both"/>
        <w:rPr>
          <w:rFonts w:ascii="Candara" w:hAnsi="Candara"/>
          <w:bCs/>
          <w:lang w:val="es-ES" w:eastAsia="es-ES"/>
        </w:rPr>
      </w:pPr>
      <w:proofErr w:type="spellStart"/>
      <w:r>
        <w:rPr>
          <w:rFonts w:ascii="Candara" w:hAnsi="Candara" w:cs="TT188t00"/>
          <w:lang w:val="es-ES" w:eastAsia="es-ES"/>
        </w:rPr>
        <w:t>Sarlé</w:t>
      </w:r>
      <w:proofErr w:type="spellEnd"/>
      <w:r>
        <w:rPr>
          <w:rFonts w:ascii="Candara" w:hAnsi="Candara" w:cs="TT188t00"/>
          <w:lang w:val="es-ES" w:eastAsia="es-ES"/>
        </w:rPr>
        <w:t>, Patricia (2008) Enseñar el juego y jugar la enseñanza. Editorial Paidós. Buenos Aires. Capítulo 2. En línea:</w:t>
      </w:r>
      <w:hyperlink r:id="rId11" w:history="1">
        <w:r>
          <w:rPr>
            <w:rStyle w:val="Hipervnculo"/>
            <w:rFonts w:ascii="Candara" w:hAnsi="Candara"/>
          </w:rPr>
          <w:t>http://www.terras.edu.ar/jornadas/100/biblio/100El-cambio-en-las-reglas-de-juego.pdf</w:t>
        </w:r>
      </w:hyperlink>
    </w:p>
    <w:p w:rsidR="00857EDB" w:rsidRDefault="00857EDB" w:rsidP="00857EDB">
      <w:pPr>
        <w:pStyle w:val="Prrafodelista"/>
        <w:numPr>
          <w:ilvl w:val="0"/>
          <w:numId w:val="4"/>
        </w:numPr>
        <w:autoSpaceDE w:val="0"/>
        <w:autoSpaceDN w:val="0"/>
        <w:adjustRightInd w:val="0"/>
        <w:spacing w:after="0" w:line="240" w:lineRule="auto"/>
        <w:jc w:val="both"/>
        <w:rPr>
          <w:rFonts w:ascii="Candara" w:hAnsi="Candara"/>
          <w:bCs/>
          <w:lang w:val="es-ES" w:eastAsia="es-ES"/>
        </w:rPr>
      </w:pPr>
      <w:r>
        <w:rPr>
          <w:rFonts w:ascii="Candara" w:hAnsi="Candara"/>
          <w:i/>
          <w:iCs/>
          <w:lang w:val="es-ES" w:eastAsia="es-ES"/>
        </w:rPr>
        <w:t xml:space="preserve">Gabriela </w:t>
      </w:r>
      <w:proofErr w:type="spellStart"/>
      <w:r>
        <w:rPr>
          <w:rFonts w:ascii="Candara" w:hAnsi="Candara"/>
          <w:i/>
          <w:iCs/>
          <w:lang w:val="es-ES" w:eastAsia="es-ES"/>
        </w:rPr>
        <w:t>Valiño</w:t>
      </w:r>
      <w:r>
        <w:rPr>
          <w:rFonts w:ascii="Candara" w:hAnsi="Candara" w:cs="Arial"/>
          <w:bCs/>
          <w:lang w:val="es-ES" w:eastAsia="es-ES"/>
        </w:rPr>
        <w:t>“El</w:t>
      </w:r>
      <w:proofErr w:type="spellEnd"/>
      <w:r>
        <w:rPr>
          <w:rFonts w:ascii="Candara" w:hAnsi="Candara" w:cs="Arial"/>
          <w:bCs/>
          <w:lang w:val="es-ES" w:eastAsia="es-ES"/>
        </w:rPr>
        <w:t xml:space="preserve"> juego en la infancia y en el nivel inicial”</w:t>
      </w:r>
      <w:r>
        <w:rPr>
          <w:rFonts w:ascii="Candara" w:hAnsi="Candara" w:cs="Monotype Corsiva"/>
          <w:i/>
          <w:iCs/>
          <w:lang w:val="es-ES" w:eastAsia="es-ES"/>
        </w:rPr>
        <w:t xml:space="preserve"> Ministerio de Educación, Ciencia y Tecnología-2005 Doc. En </w:t>
      </w:r>
      <w:proofErr w:type="spellStart"/>
      <w:r>
        <w:rPr>
          <w:rFonts w:ascii="Candara" w:hAnsi="Candara" w:cs="Monotype Corsiva"/>
          <w:i/>
          <w:iCs/>
          <w:lang w:val="es-ES" w:eastAsia="es-ES"/>
        </w:rPr>
        <w:t>linea</w:t>
      </w:r>
      <w:proofErr w:type="spellEnd"/>
    </w:p>
    <w:p w:rsidR="00857EDB" w:rsidRDefault="00857EDB" w:rsidP="00857EDB">
      <w:pPr>
        <w:numPr>
          <w:ilvl w:val="0"/>
          <w:numId w:val="4"/>
        </w:numPr>
        <w:autoSpaceDE w:val="0"/>
        <w:autoSpaceDN w:val="0"/>
        <w:adjustRightInd w:val="0"/>
        <w:spacing w:after="0" w:line="240" w:lineRule="auto"/>
        <w:jc w:val="both"/>
        <w:rPr>
          <w:rFonts w:ascii="Eras Medium ITC" w:hAnsi="Eras Medium ITC" w:cs="Trebuchet MS"/>
          <w:b/>
          <w:bCs/>
          <w:lang w:eastAsia="es-AR"/>
        </w:rPr>
      </w:pPr>
      <w:r>
        <w:rPr>
          <w:rFonts w:ascii="Eras Medium ITC" w:eastAsia="Arial Unicode MS" w:hAnsi="Eras Medium ITC" w:cs="Arial"/>
        </w:rPr>
        <w:t xml:space="preserve">Ponce, Roxana </w:t>
      </w:r>
      <w:r>
        <w:rPr>
          <w:rFonts w:ascii="Eras Medium ITC" w:eastAsia="Arial Unicode MS" w:hAnsi="Eras Medium ITC" w:cs="Arial"/>
          <w:b/>
        </w:rPr>
        <w:t xml:space="preserve">“Los debates de la educación inicial en la Argentina. Persistencias, transformaciones y </w:t>
      </w:r>
      <w:proofErr w:type="spellStart"/>
      <w:r>
        <w:rPr>
          <w:rFonts w:ascii="Eras Medium ITC" w:eastAsia="Arial Unicode MS" w:hAnsi="Eras Medium ITC" w:cs="Arial"/>
          <w:b/>
        </w:rPr>
        <w:t>resignificaciones</w:t>
      </w:r>
      <w:proofErr w:type="spellEnd"/>
      <w:r>
        <w:rPr>
          <w:rFonts w:ascii="Eras Medium ITC" w:eastAsia="Arial Unicode MS" w:hAnsi="Eras Medium ITC" w:cs="Arial"/>
          <w:b/>
        </w:rPr>
        <w:t xml:space="preserve"> a lo largo de la historia”</w:t>
      </w:r>
      <w:r>
        <w:rPr>
          <w:rFonts w:ascii="Eras Medium ITC" w:eastAsia="Arial Unicode MS" w:hAnsi="Eras Medium ITC" w:cs="Arial"/>
        </w:rPr>
        <w:t xml:space="preserve">, en </w:t>
      </w:r>
      <w:r>
        <w:rPr>
          <w:rFonts w:ascii="Eras Medium ITC" w:eastAsia="Arial Unicode MS" w:hAnsi="Eras Medium ITC" w:cs="Arial"/>
          <w:lang w:val="es-ES"/>
        </w:rPr>
        <w:t>“Experiencias y reflexiones sobre el nivel inicial. Una mirada Latinoamericana”</w:t>
      </w:r>
      <w:r>
        <w:rPr>
          <w:rFonts w:ascii="Eras Medium ITC" w:hAnsi="Eras Medium ITC" w:cs="Trebuchet MS"/>
          <w:b/>
          <w:bCs/>
          <w:lang w:eastAsia="es-AR"/>
        </w:rPr>
        <w:t xml:space="preserve">. </w:t>
      </w:r>
      <w:r>
        <w:rPr>
          <w:rFonts w:ascii="Eras Medium ITC" w:eastAsia="Arial Unicode MS" w:hAnsi="Eras Medium ITC" w:cs="Arial"/>
          <w:lang w:val="es-ES"/>
        </w:rPr>
        <w:t>Siglo XXI-Año de edición 2006.</w:t>
      </w:r>
    </w:p>
    <w:p w:rsidR="00857EDB" w:rsidRDefault="00857EDB" w:rsidP="00857EDB">
      <w:pPr>
        <w:pStyle w:val="Prrafodelista"/>
        <w:numPr>
          <w:ilvl w:val="0"/>
          <w:numId w:val="4"/>
        </w:numPr>
        <w:autoSpaceDE w:val="0"/>
        <w:autoSpaceDN w:val="0"/>
        <w:adjustRightInd w:val="0"/>
        <w:spacing w:after="0" w:line="240" w:lineRule="auto"/>
        <w:jc w:val="both"/>
        <w:rPr>
          <w:rFonts w:ascii="Eras Medium ITC" w:eastAsia="Arial Unicode MS" w:hAnsi="Eras Medium ITC" w:cs="Arial"/>
        </w:rPr>
      </w:pPr>
      <w:r>
        <w:rPr>
          <w:rFonts w:ascii="Eras Medium ITC" w:eastAsia="Times New Roman" w:hAnsi="Eras Medium ITC" w:cs="MSTT3162448745O04902300"/>
          <w:lang w:val="es-ES" w:eastAsia="es-ES"/>
        </w:rPr>
        <w:t xml:space="preserve">M. Victoria Peralta E. y Gaby </w:t>
      </w:r>
      <w:proofErr w:type="spellStart"/>
      <w:r>
        <w:rPr>
          <w:rFonts w:ascii="Eras Medium ITC" w:eastAsia="Times New Roman" w:hAnsi="Eras Medium ITC" w:cs="MSTT3162448745O04902300"/>
          <w:lang w:val="es-ES" w:eastAsia="es-ES"/>
        </w:rPr>
        <w:t>Fujimoto</w:t>
      </w:r>
      <w:proofErr w:type="spellEnd"/>
      <w:r>
        <w:rPr>
          <w:rFonts w:ascii="Eras Medium ITC" w:eastAsia="Times New Roman" w:hAnsi="Eras Medium ITC" w:cs="MSTT3162448745O04902300"/>
          <w:lang w:val="es-ES" w:eastAsia="es-ES"/>
        </w:rPr>
        <w:t xml:space="preserve"> Gómez. </w:t>
      </w:r>
      <w:r>
        <w:rPr>
          <w:rFonts w:ascii="Eras Medium ITC" w:eastAsia="Times New Roman" w:hAnsi="Eras Medium ITC" w:cs="MSTT3162448745O04902300"/>
          <w:b/>
          <w:lang w:val="es-ES" w:eastAsia="es-ES"/>
        </w:rPr>
        <w:t>“</w:t>
      </w:r>
      <w:r>
        <w:rPr>
          <w:rFonts w:ascii="Eras Medium ITC" w:eastAsia="Arial Unicode MS" w:hAnsi="Eras Medium ITC" w:cs="Arial"/>
          <w:b/>
        </w:rPr>
        <w:t xml:space="preserve">La atención Integral de la primera infancia en América Latina. </w:t>
      </w:r>
      <w:r>
        <w:rPr>
          <w:rFonts w:ascii="Eras Medium ITC" w:eastAsia="Times New Roman" w:hAnsi="Eras Medium ITC" w:cs="MSTT3162448745O06803100"/>
          <w:b/>
          <w:lang w:val="es-ES" w:eastAsia="es-ES"/>
        </w:rPr>
        <w:t>Ejes centrales y desafíos para el siglo XXI.”</w:t>
      </w:r>
      <w:r>
        <w:rPr>
          <w:rFonts w:ascii="Eras Medium ITC" w:eastAsia="Times New Roman" w:hAnsi="Eras Medium ITC" w:cs="MSTT3162448745O04902300"/>
          <w:lang w:val="es-ES" w:eastAsia="es-ES"/>
        </w:rPr>
        <w:t>1998-Santiago de Chile, en publicaciones de la  OEI.  Documento en línea:</w:t>
      </w:r>
      <w:hyperlink r:id="rId12" w:history="1">
        <w:r>
          <w:rPr>
            <w:rStyle w:val="Hipervnculo"/>
            <w:rFonts w:ascii="Eras Medium ITC" w:eastAsia="Times New Roman" w:hAnsi="Eras Medium ITC" w:cs="MSTT3162448745O04902300"/>
            <w:lang w:val="es-ES" w:eastAsia="es-ES"/>
          </w:rPr>
          <w:t>www.oei.es/inicial/artículos/atencion_primera_infancia.pdf</w:t>
        </w:r>
      </w:hyperlink>
    </w:p>
    <w:p w:rsidR="00857EDB" w:rsidRDefault="00857EDB" w:rsidP="00857EDB">
      <w:pPr>
        <w:numPr>
          <w:ilvl w:val="0"/>
          <w:numId w:val="4"/>
        </w:numPr>
        <w:autoSpaceDE w:val="0"/>
        <w:autoSpaceDN w:val="0"/>
        <w:adjustRightInd w:val="0"/>
        <w:spacing w:after="0" w:line="240" w:lineRule="auto"/>
        <w:jc w:val="both"/>
        <w:rPr>
          <w:rFonts w:ascii="Eras Medium ITC" w:hAnsi="Eras Medium ITC" w:cs="Trebuchet MS"/>
          <w:b/>
          <w:bCs/>
          <w:lang w:eastAsia="es-AR"/>
        </w:rPr>
      </w:pPr>
      <w:r>
        <w:rPr>
          <w:rFonts w:ascii="Eras Medium ITC" w:hAnsi="Eras Medium ITC" w:cs="Comic Sans MS"/>
          <w:lang w:eastAsia="es-AR"/>
        </w:rPr>
        <w:t>Desigualdad y exclusión educativa en la educación inicial.</w:t>
      </w:r>
      <w:r>
        <w:rPr>
          <w:rFonts w:ascii="Eras Medium ITC" w:hAnsi="Eras Medium ITC" w:cs="Trebuchet MS"/>
          <w:lang w:eastAsia="es-AR"/>
        </w:rPr>
        <w:t xml:space="preserve"> Informes y estudios</w:t>
      </w:r>
    </w:p>
    <w:p w:rsidR="00857EDB" w:rsidRDefault="00857EDB" w:rsidP="00857EDB">
      <w:pPr>
        <w:autoSpaceDE w:val="0"/>
        <w:autoSpaceDN w:val="0"/>
        <w:adjustRightInd w:val="0"/>
        <w:spacing w:after="0" w:line="240" w:lineRule="auto"/>
        <w:ind w:left="720"/>
        <w:jc w:val="both"/>
        <w:rPr>
          <w:rFonts w:ascii="Eras Medium ITC" w:hAnsi="Eras Medium ITC" w:cs="Trebuchet MS"/>
          <w:b/>
          <w:bCs/>
          <w:lang w:eastAsia="es-AR"/>
        </w:rPr>
      </w:pPr>
      <w:r>
        <w:rPr>
          <w:rFonts w:ascii="Eras Medium ITC" w:hAnsi="Eras Medium ITC" w:cs="Trebuchet MS"/>
          <w:lang w:eastAsia="es-AR"/>
        </w:rPr>
        <w:t xml:space="preserve">Sobre la situación educativa Nº 3-Buenos Aires, noviembre 2004   CETERA  </w:t>
      </w:r>
      <w:r>
        <w:rPr>
          <w:rFonts w:ascii="Eras Medium ITC" w:hAnsi="Eras Medium ITC" w:cs="Trebuchet MS"/>
          <w:b/>
          <w:bCs/>
          <w:lang w:eastAsia="es-AR"/>
        </w:rPr>
        <w:t>-</w:t>
      </w:r>
      <w:r>
        <w:rPr>
          <w:rFonts w:ascii="Eras Medium ITC" w:hAnsi="Eras Medium ITC" w:cs="Trebuchet MS"/>
          <w:bCs/>
          <w:lang w:eastAsia="es-AR"/>
        </w:rPr>
        <w:t xml:space="preserve">Secretaría de educación y estadísticas-instituto de investigaciones pedagógicas marina </w:t>
      </w:r>
      <w:proofErr w:type="spellStart"/>
      <w:r>
        <w:rPr>
          <w:rFonts w:ascii="Eras Medium ITC" w:hAnsi="Eras Medium ITC" w:cs="Trebuchet MS"/>
          <w:bCs/>
          <w:lang w:eastAsia="es-AR"/>
        </w:rPr>
        <w:t>vilte</w:t>
      </w:r>
      <w:proofErr w:type="spellEnd"/>
      <w:r>
        <w:rPr>
          <w:rFonts w:ascii="Eras Medium ITC" w:hAnsi="Eras Medium ITC" w:cs="Trebuchet MS"/>
          <w:bCs/>
          <w:lang w:eastAsia="es-AR"/>
        </w:rPr>
        <w:t>.</w:t>
      </w:r>
    </w:p>
    <w:p w:rsidR="00857EDB" w:rsidRDefault="00857EDB" w:rsidP="00857EDB">
      <w:pPr>
        <w:numPr>
          <w:ilvl w:val="0"/>
          <w:numId w:val="4"/>
        </w:numPr>
        <w:autoSpaceDE w:val="0"/>
        <w:autoSpaceDN w:val="0"/>
        <w:adjustRightInd w:val="0"/>
        <w:spacing w:after="0" w:line="240" w:lineRule="auto"/>
        <w:jc w:val="both"/>
        <w:rPr>
          <w:rFonts w:ascii="Eras Medium ITC" w:hAnsi="Eras Medium ITC" w:cs="Trebuchet MS"/>
          <w:b/>
          <w:bCs/>
          <w:lang w:eastAsia="es-AR"/>
        </w:rPr>
      </w:pPr>
      <w:proofErr w:type="spellStart"/>
      <w:r>
        <w:rPr>
          <w:rFonts w:ascii="Candara" w:hAnsi="Candara" w:cs="Trebuchet MS"/>
          <w:bCs/>
          <w:lang w:eastAsia="es-AR"/>
        </w:rPr>
        <w:t>Sarlé</w:t>
      </w:r>
      <w:proofErr w:type="spellEnd"/>
      <w:r>
        <w:rPr>
          <w:rFonts w:ascii="Candara" w:hAnsi="Candara" w:cs="Trebuchet MS"/>
          <w:bCs/>
          <w:lang w:eastAsia="es-AR"/>
        </w:rPr>
        <w:t>, P. “</w:t>
      </w:r>
      <w:r>
        <w:rPr>
          <w:rFonts w:ascii="Candara" w:hAnsi="Candara" w:cs="TimesNewRomanPS-BoldMT"/>
          <w:bCs/>
          <w:lang w:val="es-ES" w:eastAsia="es-ES"/>
        </w:rPr>
        <w:t xml:space="preserve">Juego y escuela. un problema para la didáctica del nivel” en </w:t>
      </w:r>
      <w:proofErr w:type="spellStart"/>
      <w:r>
        <w:rPr>
          <w:rFonts w:ascii="Candara" w:hAnsi="Candara" w:cs="TimesNewRomanPS-BoldMT"/>
          <w:bCs/>
          <w:lang w:val="es-ES" w:eastAsia="es-ES"/>
        </w:rPr>
        <w:t>pdf</w:t>
      </w:r>
      <w:proofErr w:type="spellEnd"/>
      <w:r>
        <w:rPr>
          <w:rFonts w:ascii="Candara" w:hAnsi="Candara" w:cs="TimesNewRomanPS-BoldMT"/>
          <w:bCs/>
          <w:lang w:val="es-ES" w:eastAsia="es-ES"/>
        </w:rPr>
        <w:t>.</w:t>
      </w:r>
    </w:p>
    <w:p w:rsidR="00857EDB" w:rsidRDefault="00857EDB" w:rsidP="00857EDB">
      <w:pPr>
        <w:autoSpaceDE w:val="0"/>
        <w:autoSpaceDN w:val="0"/>
        <w:adjustRightInd w:val="0"/>
        <w:spacing w:after="0" w:line="240" w:lineRule="auto"/>
        <w:jc w:val="both"/>
        <w:rPr>
          <w:rFonts w:ascii="Candara" w:hAnsi="Candara" w:cs="TimesNewRomanPS-BoldMT"/>
          <w:bCs/>
          <w:lang w:val="es-ES" w:eastAsia="es-ES"/>
        </w:rPr>
      </w:pPr>
    </w:p>
    <w:p w:rsidR="00857EDB" w:rsidRDefault="00857EDB" w:rsidP="00857EDB">
      <w:pPr>
        <w:autoSpaceDE w:val="0"/>
        <w:autoSpaceDN w:val="0"/>
        <w:adjustRightInd w:val="0"/>
        <w:spacing w:after="0" w:line="240" w:lineRule="auto"/>
        <w:jc w:val="both"/>
        <w:rPr>
          <w:rFonts w:ascii="Eras Medium ITC" w:eastAsia="Arial Unicode MS" w:hAnsi="Eras Medium ITC" w:cs="Arial"/>
          <w:b/>
        </w:rPr>
      </w:pPr>
    </w:p>
    <w:p w:rsidR="00857EDB" w:rsidRDefault="00857EDB" w:rsidP="00857EDB">
      <w:pPr>
        <w:pStyle w:val="Prrafodelista"/>
        <w:autoSpaceDE w:val="0"/>
        <w:autoSpaceDN w:val="0"/>
        <w:adjustRightInd w:val="0"/>
        <w:spacing w:after="0" w:line="240" w:lineRule="auto"/>
        <w:ind w:left="284"/>
        <w:jc w:val="both"/>
        <w:rPr>
          <w:rFonts w:ascii="Eras Medium ITC" w:eastAsia="Arial Unicode MS" w:hAnsi="Eras Medium ITC" w:cs="Arial"/>
          <w:b/>
          <w:i/>
        </w:rPr>
      </w:pPr>
      <w:r>
        <w:rPr>
          <w:rFonts w:ascii="Eras Medium ITC" w:eastAsia="Arial Unicode MS" w:hAnsi="Eras Medium ITC" w:cs="Arial"/>
          <w:b/>
        </w:rPr>
        <w:t>Unidad 3:</w:t>
      </w:r>
      <w:r>
        <w:rPr>
          <w:rFonts w:ascii="Eras Medium ITC" w:eastAsia="Arial Unicode MS" w:hAnsi="Eras Medium ITC" w:cs="Arial"/>
          <w:b/>
          <w:i/>
        </w:rPr>
        <w:t xml:space="preserve"> Primera aproximación a las instituciones de la Educación Inicial: Jardín Maternal y Jardín de Infantes.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iCs/>
        </w:rPr>
      </w:pPr>
      <w:r>
        <w:rPr>
          <w:rFonts w:ascii="Eras Medium ITC" w:eastAsia="Arial Unicode MS" w:hAnsi="Eras Medium ITC" w:cs="Arial"/>
          <w:iCs/>
        </w:rPr>
        <w:t>Función social y pedagógica.</w:t>
      </w:r>
    </w:p>
    <w:p w:rsidR="00184CFF" w:rsidRDefault="00184CFF" w:rsidP="00857EDB">
      <w:pPr>
        <w:autoSpaceDE w:val="0"/>
        <w:autoSpaceDN w:val="0"/>
        <w:adjustRightInd w:val="0"/>
        <w:spacing w:after="0" w:line="240" w:lineRule="auto"/>
        <w:ind w:left="284"/>
        <w:jc w:val="both"/>
        <w:rPr>
          <w:rFonts w:ascii="Eras Medium ITC" w:eastAsia="Arial Unicode MS" w:hAnsi="Eras Medium ITC" w:cs="Arial"/>
          <w:iCs/>
        </w:rPr>
      </w:pPr>
      <w:r>
        <w:rPr>
          <w:rFonts w:ascii="Eras Medium ITC" w:eastAsia="Arial Unicode MS" w:hAnsi="Eras Medium ITC" w:cs="Arial"/>
          <w:iCs/>
        </w:rPr>
        <w:t xml:space="preserve">La infancia- cuestiones de </w:t>
      </w:r>
      <w:r w:rsidR="00CF73D7">
        <w:rPr>
          <w:rFonts w:ascii="Eras Medium ITC" w:eastAsia="Arial Unicode MS" w:hAnsi="Eras Medium ITC" w:cs="Arial"/>
          <w:iCs/>
        </w:rPr>
        <w:t>género.</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iCs/>
        </w:rPr>
      </w:pPr>
      <w:r>
        <w:rPr>
          <w:rFonts w:ascii="Eras Medium ITC" w:eastAsia="Arial Unicode MS" w:hAnsi="Eras Medium ITC" w:cs="Arial"/>
          <w:iCs/>
        </w:rPr>
        <w:t>Vínculo familias-instituciones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Los cambios en la familia.</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Relación familias-instituciones de Jardín Maternal y de Jardín de Infantes en diversos contextos.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Bibliografía:</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Ramírez, F. y Román, C.”Mi familia, tu familia, las familias”, en Infancias y problemas sociales en un mundo que cambia”. Ed. Novedades Educativas-2005</w:t>
      </w:r>
    </w:p>
    <w:p w:rsidR="00857EDB" w:rsidRDefault="00857EDB" w:rsidP="00857EDB">
      <w:pPr>
        <w:pStyle w:val="Prrafodelista"/>
        <w:numPr>
          <w:ilvl w:val="0"/>
          <w:numId w:val="5"/>
        </w:numPr>
        <w:autoSpaceDE w:val="0"/>
        <w:autoSpaceDN w:val="0"/>
        <w:adjustRightInd w:val="0"/>
        <w:spacing w:after="0" w:line="240" w:lineRule="auto"/>
        <w:rPr>
          <w:rFonts w:ascii="Eras Medium ITC" w:hAnsi="Eras Medium ITC" w:cs="Arial"/>
        </w:rPr>
      </w:pPr>
      <w:r>
        <w:rPr>
          <w:rFonts w:ascii="Eras Medium ITC" w:hAnsi="Eras Medium ITC" w:cs="Arial"/>
          <w:bCs/>
          <w:color w:val="000000"/>
          <w:shd w:val="clear" w:color="auto" w:fill="FFFFFF"/>
        </w:rPr>
        <w:lastRenderedPageBreak/>
        <w:t>Familias y escuelas</w:t>
      </w:r>
      <w:r>
        <w:rPr>
          <w:rFonts w:ascii="Eras Medium ITC" w:hAnsi="Eras Medium ITC" w:cs="Arial"/>
          <w:b/>
          <w:bCs/>
          <w:color w:val="FF6600"/>
          <w:shd w:val="clear" w:color="auto" w:fill="FFFFFF"/>
        </w:rPr>
        <w:t xml:space="preserve"> .</w:t>
      </w:r>
      <w:r>
        <w:rPr>
          <w:rFonts w:ascii="Eras Medium ITC" w:hAnsi="Eras Medium ITC" w:cs="Arial"/>
          <w:color w:val="000000"/>
          <w:shd w:val="clear" w:color="auto" w:fill="FFFFFF"/>
        </w:rPr>
        <w:t>Interacciones: encuentros y desencuentros. Construcción de acuerdos y consensos</w:t>
      </w:r>
      <w:r>
        <w:rPr>
          <w:rFonts w:ascii="Eras Medium ITC" w:hAnsi="Eras Medium ITC"/>
          <w:color w:val="000000"/>
          <w:shd w:val="clear" w:color="auto" w:fill="FFFFFF"/>
        </w:rPr>
        <w:t xml:space="preserve"> 2da. Edición</w:t>
      </w:r>
      <w:r>
        <w:rPr>
          <w:rFonts w:ascii="Verdana" w:hAnsi="Verdana"/>
          <w:color w:val="000000"/>
          <w:sz w:val="20"/>
          <w:szCs w:val="20"/>
        </w:rPr>
        <w:t xml:space="preserve">. </w:t>
      </w:r>
      <w:r>
        <w:rPr>
          <w:rFonts w:ascii="Verdana" w:hAnsi="Verdana"/>
          <w:color w:val="000000"/>
          <w:sz w:val="20"/>
          <w:szCs w:val="20"/>
          <w:shd w:val="clear" w:color="auto" w:fill="FFFFFF"/>
        </w:rPr>
        <w:t>Abril de 2010</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hAnsi="Eras Medium ITC" w:cs="Arial"/>
        </w:rPr>
      </w:pPr>
      <w:proofErr w:type="spellStart"/>
      <w:r>
        <w:rPr>
          <w:rFonts w:ascii="Eras Medium ITC" w:hAnsi="Eras Medium ITC"/>
        </w:rPr>
        <w:t>Harf</w:t>
      </w:r>
      <w:proofErr w:type="spellEnd"/>
      <w:r>
        <w:rPr>
          <w:rFonts w:ascii="Eras Medium ITC" w:hAnsi="Eras Medium ITC"/>
        </w:rPr>
        <w:t>, R. “Del orden al caos: las preguntas sobre la relación familias- escuelas” Revista Novedades Educativas Nro. 177-Septiembre 2005</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hAnsi="Eras Medium ITC" w:cs="Arial"/>
        </w:rPr>
      </w:pPr>
      <w:proofErr w:type="spellStart"/>
      <w:r>
        <w:rPr>
          <w:rFonts w:ascii="Eras Medium ITC" w:hAnsi="Eras Medium ITC"/>
        </w:rPr>
        <w:t>Stern</w:t>
      </w:r>
      <w:proofErr w:type="spellEnd"/>
      <w:r>
        <w:rPr>
          <w:rFonts w:ascii="Eras Medium ITC" w:hAnsi="Eras Medium ITC"/>
        </w:rPr>
        <w:t>, Fernando “</w:t>
      </w:r>
      <w:r>
        <w:rPr>
          <w:rFonts w:ascii="Eras Medium ITC" w:hAnsi="Eras Medium ITC"/>
          <w:bCs/>
        </w:rPr>
        <w:t>Nuevas construcciones familiares”</w:t>
      </w:r>
      <w:r>
        <w:rPr>
          <w:rFonts w:ascii="Eras Medium ITC" w:hAnsi="Eras Medium ITC"/>
        </w:rPr>
        <w:t xml:space="preserve"> Revista Novedades Educativas Nro. 177- Septiembre 2005</w:t>
      </w:r>
    </w:p>
    <w:p w:rsidR="00857EDB" w:rsidRDefault="00857EDB" w:rsidP="00857EDB">
      <w:pPr>
        <w:pStyle w:val="NormalWeb"/>
        <w:numPr>
          <w:ilvl w:val="0"/>
          <w:numId w:val="5"/>
        </w:numPr>
        <w:jc w:val="both"/>
        <w:rPr>
          <w:rFonts w:ascii="Eras Medium ITC" w:hAnsi="Eras Medium ITC"/>
          <w:sz w:val="22"/>
          <w:szCs w:val="22"/>
        </w:rPr>
      </w:pPr>
      <w:proofErr w:type="spellStart"/>
      <w:r>
        <w:rPr>
          <w:rFonts w:ascii="Eras Medium ITC" w:hAnsi="Eras Medium ITC"/>
          <w:sz w:val="22"/>
          <w:szCs w:val="22"/>
        </w:rPr>
        <w:t>Giberti</w:t>
      </w:r>
      <w:proofErr w:type="spellEnd"/>
      <w:r>
        <w:rPr>
          <w:rFonts w:ascii="Eras Medium ITC" w:hAnsi="Eras Medium ITC"/>
          <w:bCs/>
          <w:sz w:val="22"/>
          <w:szCs w:val="22"/>
        </w:rPr>
        <w:t>, Eva “Registro de algunos cambios sociales”</w:t>
      </w:r>
      <w:r>
        <w:rPr>
          <w:rFonts w:ascii="Eras Medium ITC" w:hAnsi="Eras Medium ITC"/>
          <w:sz w:val="22"/>
          <w:szCs w:val="22"/>
        </w:rPr>
        <w:t xml:space="preserve"> Revista Novedades Educativas Nro. 177-Septiembre 2005</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iCs/>
        </w:rPr>
        <w:t xml:space="preserve">Redondo Patricia, imágenes Cristalizadas las familias de hoy y las expectativas de la escuela” Dialogo con Isabelino </w:t>
      </w:r>
      <w:proofErr w:type="spellStart"/>
      <w:r>
        <w:rPr>
          <w:rFonts w:ascii="Eras Medium ITC" w:eastAsia="Arial Unicode MS" w:hAnsi="Eras Medium ITC" w:cs="Arial"/>
          <w:iCs/>
        </w:rPr>
        <w:t>Siede</w:t>
      </w:r>
      <w:proofErr w:type="spellEnd"/>
      <w:r>
        <w:rPr>
          <w:rFonts w:ascii="Eras Medium ITC" w:eastAsia="Arial Unicode MS" w:hAnsi="Eras Medium ITC" w:cs="Arial"/>
          <w:iCs/>
        </w:rPr>
        <w:t xml:space="preserve"> .Revista La Educación en nuestras manos Nro.73. Junio 2005</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hAnsi="Eras Medium ITC" w:cs="Arial"/>
        </w:rPr>
      </w:pPr>
      <w:r>
        <w:rPr>
          <w:rFonts w:ascii="Eras Medium ITC" w:hAnsi="Eras Medium ITC"/>
          <w:bCs/>
        </w:rPr>
        <w:t xml:space="preserve">Soto Claudia Alicia  “La entrevista inicial en la escuela infantil” </w:t>
      </w:r>
      <w:r>
        <w:rPr>
          <w:rFonts w:ascii="Eras Medium ITC" w:hAnsi="Eras Medium ITC" w:cs="Arial"/>
        </w:rPr>
        <w:t>.</w:t>
      </w:r>
      <w:r>
        <w:rPr>
          <w:rFonts w:ascii="Eras Medium ITC" w:hAnsi="Eras Medium ITC"/>
          <w:bCs/>
        </w:rPr>
        <w:t>OMEP Argentina</w:t>
      </w:r>
      <w:hyperlink r:id="rId13" w:history="1">
        <w:r>
          <w:rPr>
            <w:rStyle w:val="Hipervnculo"/>
            <w:rFonts w:ascii="Eras Medium ITC" w:hAnsi="Eras Medium ITC"/>
            <w:bCs/>
          </w:rPr>
          <w:t>http://www.educared.org.ar/infanciaenred/Dilemas/laentrevistainicial.pdf</w:t>
        </w:r>
      </w:hyperlink>
    </w:p>
    <w:p w:rsidR="00857EDB" w:rsidRDefault="00857EDB"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Diez, M. “Dentro y alrededor. Escuelas y maestros para estos </w:t>
      </w:r>
      <w:proofErr w:type="spellStart"/>
      <w:r>
        <w:rPr>
          <w:rFonts w:ascii="Eras Medium ITC" w:eastAsia="Arial Unicode MS" w:hAnsi="Eras Medium ITC" w:cs="Arial"/>
        </w:rPr>
        <w:t>niños”,en</w:t>
      </w:r>
      <w:proofErr w:type="spellEnd"/>
      <w:r>
        <w:rPr>
          <w:rFonts w:ascii="Eras Medium ITC" w:eastAsia="Arial Unicode MS" w:hAnsi="Eras Medium ITC" w:cs="Arial"/>
        </w:rPr>
        <w:t xml:space="preserve"> Infancias y problemas sociales en un mundo que </w:t>
      </w:r>
      <w:proofErr w:type="spellStart"/>
      <w:r>
        <w:rPr>
          <w:rFonts w:ascii="Eras Medium ITC" w:eastAsia="Arial Unicode MS" w:hAnsi="Eras Medium ITC" w:cs="Arial"/>
        </w:rPr>
        <w:t>cambia”.Ed</w:t>
      </w:r>
      <w:proofErr w:type="spellEnd"/>
      <w:r>
        <w:rPr>
          <w:rFonts w:ascii="Eras Medium ITC" w:eastAsia="Arial Unicode MS" w:hAnsi="Eras Medium ITC" w:cs="Arial"/>
        </w:rPr>
        <w:t>. Novedades Educativas-2005</w:t>
      </w:r>
    </w:p>
    <w:p w:rsidR="00857EDB" w:rsidRDefault="00857EDB"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r>
        <w:rPr>
          <w:rFonts w:ascii="Eras Medium ITC" w:hAnsi="Eras Medium ITC" w:cs="Verdana-Bold"/>
          <w:bCs/>
          <w:lang w:val="es-ES" w:eastAsia="es-ES"/>
        </w:rPr>
        <w:t xml:space="preserve">Ana Lía </w:t>
      </w:r>
      <w:proofErr w:type="spellStart"/>
      <w:r>
        <w:rPr>
          <w:rFonts w:ascii="Eras Medium ITC" w:hAnsi="Eras Medium ITC" w:cs="Verdana-Bold"/>
          <w:bCs/>
          <w:lang w:val="es-ES" w:eastAsia="es-ES"/>
        </w:rPr>
        <w:t>Passarotto</w:t>
      </w:r>
      <w:proofErr w:type="spellEnd"/>
      <w:r>
        <w:rPr>
          <w:rFonts w:ascii="Eras Medium ITC" w:hAnsi="Eras Medium ITC" w:cs="Verdana"/>
          <w:lang w:val="es-ES" w:eastAsia="es-ES"/>
        </w:rPr>
        <w:t xml:space="preserve"> La Alianza Escuela-Familia en el Nivel Inicial, en :</w:t>
      </w:r>
      <w:hyperlink r:id="rId14" w:history="1">
        <w:r>
          <w:rPr>
            <w:rStyle w:val="Hipervnculo"/>
            <w:rFonts w:ascii="Eras Medium ITC" w:hAnsi="Eras Medium ITC" w:cs="Verdana"/>
            <w:lang w:val="es-ES" w:eastAsia="es-ES"/>
          </w:rPr>
          <w:t>http://www.educared.org.ar/infanciaenred/antesdeayer/files/Passarotto.pdf</w:t>
        </w:r>
      </w:hyperlink>
    </w:p>
    <w:p w:rsidR="00857EDB" w:rsidRDefault="00857EDB"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Burgos, Noemí:”Reuniones docentes con las familias”, en Revista virtual </w:t>
      </w:r>
      <w:proofErr w:type="spellStart"/>
      <w:r>
        <w:rPr>
          <w:rFonts w:ascii="Eras Medium ITC" w:eastAsia="Arial Unicode MS" w:hAnsi="Eras Medium ITC" w:cs="Arial"/>
        </w:rPr>
        <w:t>Travesias</w:t>
      </w:r>
      <w:proofErr w:type="spellEnd"/>
      <w:r>
        <w:rPr>
          <w:rFonts w:ascii="Eras Medium ITC" w:eastAsia="Arial Unicode MS" w:hAnsi="Eras Medium ITC" w:cs="Arial"/>
        </w:rPr>
        <w:t xml:space="preserve"> didácticas Nro.7-.</w:t>
      </w:r>
    </w:p>
    <w:p w:rsidR="0006510A" w:rsidRDefault="0006510A" w:rsidP="00857EDB">
      <w:pPr>
        <w:pStyle w:val="Prrafodelista"/>
        <w:numPr>
          <w:ilvl w:val="0"/>
          <w:numId w:val="5"/>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Rockwell</w:t>
      </w:r>
      <w:proofErr w:type="spellEnd"/>
      <w:r>
        <w:rPr>
          <w:rFonts w:ascii="Eras Medium ITC" w:eastAsia="Arial Unicode MS" w:hAnsi="Eras Medium ITC" w:cs="Arial"/>
        </w:rPr>
        <w:t xml:space="preserve">, </w:t>
      </w:r>
      <w:proofErr w:type="spellStart"/>
      <w:r>
        <w:rPr>
          <w:rFonts w:ascii="Eras Medium ITC" w:eastAsia="Arial Unicode MS" w:hAnsi="Eras Medium ITC" w:cs="Arial"/>
        </w:rPr>
        <w:t>Elsie</w:t>
      </w:r>
      <w:proofErr w:type="spellEnd"/>
      <w:r>
        <w:rPr>
          <w:rFonts w:ascii="Eras Medium ITC" w:eastAsia="Arial Unicode MS" w:hAnsi="Eras Medium ITC" w:cs="Arial"/>
        </w:rPr>
        <w:t xml:space="preserve"> “Los niños en los intersticios de la cotidianeidad escolar: resistencia, apropiación o subversión</w:t>
      </w:r>
      <w:proofErr w:type="gramStart"/>
      <w:r>
        <w:rPr>
          <w:rFonts w:ascii="Eras Medium ITC" w:eastAsia="Arial Unicode MS" w:hAnsi="Eras Medium ITC" w:cs="Arial"/>
        </w:rPr>
        <w:t>?</w:t>
      </w:r>
      <w:bookmarkStart w:id="0" w:name="_GoBack"/>
      <w:bookmarkEnd w:id="0"/>
      <w:proofErr w:type="gramEnd"/>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iCs/>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i/>
          <w:iCs/>
        </w:rPr>
      </w:pPr>
      <w:r>
        <w:rPr>
          <w:rFonts w:ascii="Eras Medium ITC" w:eastAsia="Arial Unicode MS" w:hAnsi="Eras Medium ITC" w:cs="Arial"/>
          <w:b/>
          <w:iCs/>
        </w:rPr>
        <w:t>Unidad 4</w:t>
      </w:r>
      <w:r>
        <w:rPr>
          <w:rFonts w:ascii="Eras Medium ITC" w:eastAsia="Arial Unicode MS" w:hAnsi="Eras Medium ITC" w:cs="Arial"/>
          <w:b/>
          <w:i/>
          <w:iCs/>
        </w:rPr>
        <w:t>:</w:t>
      </w:r>
      <w:r>
        <w:rPr>
          <w:rFonts w:ascii="Eras Medium ITC" w:eastAsia="Arial Unicode MS" w:hAnsi="Eras Medium ITC" w:cs="Arial"/>
          <w:i/>
          <w:iCs/>
        </w:rPr>
        <w:t xml:space="preserve"> La incorporación del Jardín Maternal de la Educación Inicial al sistema educativo</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Fundamentos políticos, psicológicos, sociales, pedagógicos y legales.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Las políticas públicas destinadas a las infancias.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rPr>
      </w:pPr>
      <w:r>
        <w:rPr>
          <w:rFonts w:ascii="Eras Medium ITC" w:eastAsia="Arial Unicode MS" w:hAnsi="Eras Medium ITC" w:cs="Arial"/>
          <w:b/>
        </w:rPr>
        <w:t>Bibliografía:</w:t>
      </w:r>
    </w:p>
    <w:p w:rsidR="00857EDB" w:rsidRDefault="00857EDB" w:rsidP="00857EDB">
      <w:pPr>
        <w:numPr>
          <w:ilvl w:val="0"/>
          <w:numId w:val="6"/>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Pitluk</w:t>
      </w:r>
      <w:proofErr w:type="spellEnd"/>
      <w:r>
        <w:rPr>
          <w:rFonts w:ascii="Eras Medium ITC" w:eastAsia="Arial Unicode MS" w:hAnsi="Eras Medium ITC" w:cs="Arial"/>
        </w:rPr>
        <w:t>, L, “EL jardín maternal: una institución educativa” Jardín Maternal III .Un desafío a favor de la infancia” Novedades educativas. De 0 a 5</w:t>
      </w:r>
    </w:p>
    <w:p w:rsidR="00857EDB" w:rsidRDefault="00857EDB" w:rsidP="00857EDB">
      <w:pPr>
        <w:numPr>
          <w:ilvl w:val="0"/>
          <w:numId w:val="6"/>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Moreau</w:t>
      </w:r>
      <w:proofErr w:type="spellEnd"/>
      <w:r>
        <w:rPr>
          <w:rFonts w:ascii="Eras Medium ITC" w:eastAsia="Arial Unicode MS" w:hAnsi="Eras Medium ITC" w:cs="Arial"/>
        </w:rPr>
        <w:t xml:space="preserve"> de Linares, Lucía” El jardín maternal. De la intuición al saber” Ed. Paidós,2006</w:t>
      </w:r>
    </w:p>
    <w:p w:rsidR="00857EDB" w:rsidRDefault="00857EDB" w:rsidP="00857EDB">
      <w:pPr>
        <w:pStyle w:val="Prrafodelista"/>
        <w:numPr>
          <w:ilvl w:val="0"/>
          <w:numId w:val="6"/>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eastAsia="Arial Unicode MS" w:hAnsi="Eras Medium ITC" w:cs="Arial"/>
        </w:rPr>
        <w:t>Pitluk</w:t>
      </w:r>
      <w:proofErr w:type="spellEnd"/>
      <w:r>
        <w:rPr>
          <w:rFonts w:ascii="Eras Medium ITC" w:eastAsia="Arial Unicode MS" w:hAnsi="Eras Medium ITC" w:cs="Arial"/>
        </w:rPr>
        <w:t xml:space="preserve">, Laura “Educar en el jardín </w:t>
      </w:r>
      <w:proofErr w:type="spellStart"/>
      <w:r>
        <w:rPr>
          <w:rFonts w:ascii="Eras Medium ITC" w:eastAsia="Arial Unicode MS" w:hAnsi="Eras Medium ITC" w:cs="Arial"/>
        </w:rPr>
        <w:t>maternal”.Ed</w:t>
      </w:r>
      <w:proofErr w:type="spellEnd"/>
      <w:r>
        <w:rPr>
          <w:rFonts w:ascii="Eras Medium ITC" w:eastAsia="Arial Unicode MS" w:hAnsi="Eras Medium ITC" w:cs="Arial"/>
        </w:rPr>
        <w:t>. Novedades Educativas. Buenos Aires,2009</w:t>
      </w:r>
    </w:p>
    <w:p w:rsidR="00857EDB" w:rsidRDefault="00857EDB" w:rsidP="00857EDB">
      <w:pPr>
        <w:pStyle w:val="Prrafodelista"/>
        <w:numPr>
          <w:ilvl w:val="0"/>
          <w:numId w:val="6"/>
        </w:numPr>
        <w:autoSpaceDE w:val="0"/>
        <w:autoSpaceDN w:val="0"/>
        <w:adjustRightInd w:val="0"/>
        <w:spacing w:after="0" w:line="240" w:lineRule="auto"/>
        <w:jc w:val="both"/>
        <w:rPr>
          <w:rFonts w:ascii="Eras Medium ITC" w:eastAsia="Arial Unicode MS" w:hAnsi="Eras Medium ITC" w:cs="Arial"/>
        </w:rPr>
      </w:pPr>
      <w:r>
        <w:rPr>
          <w:rFonts w:ascii="Eras Medium ITC" w:eastAsia="Arial Unicode MS" w:hAnsi="Eras Medium ITC" w:cs="Arial"/>
        </w:rPr>
        <w:t xml:space="preserve">Rivera, Laura Beatriz “Vulnerabilidad social, docencia e Infancia: un estudio en Jardín Maternal” en </w:t>
      </w:r>
      <w:hyperlink r:id="rId15" w:history="1">
        <w:r>
          <w:rPr>
            <w:rStyle w:val="Hipervnculo"/>
            <w:rFonts w:ascii="Eras Medium ITC" w:eastAsia="Arial Unicode MS" w:hAnsi="Eras Medium ITC" w:cs="Arial"/>
          </w:rPr>
          <w:t>www.infanciaenred.org.ar/antesdeayer</w:t>
        </w:r>
      </w:hyperlink>
      <w:r>
        <w:rPr>
          <w:rFonts w:ascii="Eras Medium ITC" w:eastAsia="Arial Unicode MS" w:hAnsi="Eras Medium ITC" w:cs="Arial"/>
        </w:rPr>
        <w:t>.</w:t>
      </w:r>
    </w:p>
    <w:p w:rsidR="00857EDB" w:rsidRDefault="00857EDB" w:rsidP="00857EDB">
      <w:pPr>
        <w:pStyle w:val="Prrafodelista"/>
        <w:numPr>
          <w:ilvl w:val="0"/>
          <w:numId w:val="6"/>
        </w:numPr>
        <w:autoSpaceDE w:val="0"/>
        <w:autoSpaceDN w:val="0"/>
        <w:adjustRightInd w:val="0"/>
        <w:spacing w:after="0" w:line="240" w:lineRule="auto"/>
        <w:jc w:val="both"/>
        <w:rPr>
          <w:rFonts w:ascii="Eras Medium ITC" w:eastAsia="Arial Unicode MS" w:hAnsi="Eras Medium ITC" w:cs="Arial"/>
        </w:rPr>
      </w:pPr>
      <w:proofErr w:type="spellStart"/>
      <w:r>
        <w:rPr>
          <w:rFonts w:ascii="Eras Medium ITC" w:hAnsi="Eras Medium ITC"/>
          <w:color w:val="000000"/>
          <w:lang w:val="es-ES"/>
        </w:rPr>
        <w:t>Fairstein</w:t>
      </w:r>
      <w:proofErr w:type="spellEnd"/>
      <w:r>
        <w:rPr>
          <w:rFonts w:ascii="Eras Medium ITC" w:hAnsi="Eras Medium ITC"/>
          <w:color w:val="000000"/>
          <w:lang w:val="es-ES"/>
        </w:rPr>
        <w:t>, Gabriela A.</w:t>
      </w:r>
      <w:r>
        <w:rPr>
          <w:rFonts w:ascii="Eras Medium ITC" w:hAnsi="Eras Medium ITC"/>
          <w:bCs/>
          <w:i/>
          <w:iCs/>
          <w:color w:val="000000"/>
        </w:rPr>
        <w:t xml:space="preserve"> “¿Cuál es la diferencia entre lo que hacen los docentes de Maternal y lo que hacen los padres? </w:t>
      </w:r>
      <w:r>
        <w:rPr>
          <w:rFonts w:ascii="Eras Medium ITC" w:hAnsi="Eras Medium ITC"/>
          <w:bCs/>
          <w:color w:val="000000"/>
        </w:rPr>
        <w:t>Un análisis del modelo teórico para interpretar la relación pedagógica en Jardín Maternal.</w:t>
      </w:r>
      <w:r>
        <w:rPr>
          <w:rFonts w:ascii="Eras Medium ITC" w:hAnsi="Eras Medium ITC"/>
          <w:i/>
          <w:iCs/>
        </w:rPr>
        <w:t xml:space="preserve"> e- </w:t>
      </w:r>
      <w:proofErr w:type="spellStart"/>
      <w:r>
        <w:rPr>
          <w:rFonts w:ascii="Eras Medium ITC" w:hAnsi="Eras Medium ITC"/>
          <w:i/>
          <w:iCs/>
        </w:rPr>
        <w:t>Eccleston</w:t>
      </w:r>
      <w:proofErr w:type="spellEnd"/>
      <w:r>
        <w:rPr>
          <w:rFonts w:ascii="Eras Medium ITC" w:hAnsi="Eras Medium ITC"/>
          <w:i/>
          <w:iCs/>
        </w:rPr>
        <w:t>. Estudios sobre el nivel inicial</w:t>
      </w:r>
      <w:r>
        <w:rPr>
          <w:rFonts w:ascii="Eras Medium ITC" w:hAnsi="Eras Medium ITC"/>
        </w:rPr>
        <w:t xml:space="preserve">. Año 1. Número 1. Otoño, 2005. </w:t>
      </w:r>
    </w:p>
    <w:p w:rsidR="00857EDB" w:rsidRDefault="00857EDB" w:rsidP="00857EDB">
      <w:pPr>
        <w:pStyle w:val="Prrafodelista"/>
        <w:autoSpaceDE w:val="0"/>
        <w:autoSpaceDN w:val="0"/>
        <w:adjustRightInd w:val="0"/>
        <w:spacing w:after="0" w:line="240" w:lineRule="auto"/>
        <w:jc w:val="both"/>
        <w:rPr>
          <w:rFonts w:ascii="Eras Medium ITC" w:eastAsia="Arial Unicode MS" w:hAnsi="Eras Medium ITC" w:cs="Arial"/>
        </w:rPr>
      </w:pPr>
      <w:r>
        <w:rPr>
          <w:rFonts w:ascii="Eras Medium ITC" w:hAnsi="Eras Medium ITC"/>
        </w:rPr>
        <w:t>En:http://ieseccleston.buenosaires.edu.ar/Art_culo_Fairstein.pdf</w:t>
      </w:r>
    </w:p>
    <w:p w:rsidR="00857EDB" w:rsidRDefault="00857EDB" w:rsidP="00857EDB">
      <w:pPr>
        <w:autoSpaceDE w:val="0"/>
        <w:autoSpaceDN w:val="0"/>
        <w:adjustRightInd w:val="0"/>
        <w:spacing w:after="0" w:line="240" w:lineRule="auto"/>
        <w:ind w:left="284"/>
        <w:jc w:val="both"/>
        <w:rPr>
          <w:b/>
          <w:bCs/>
          <w:i/>
          <w:iCs/>
        </w:rPr>
      </w:pPr>
    </w:p>
    <w:p w:rsidR="00857EDB" w:rsidRDefault="00857EDB" w:rsidP="00857EDB">
      <w:pPr>
        <w:autoSpaceDE w:val="0"/>
        <w:autoSpaceDN w:val="0"/>
        <w:adjustRightInd w:val="0"/>
        <w:spacing w:after="0" w:line="240" w:lineRule="auto"/>
        <w:ind w:left="284"/>
        <w:jc w:val="both"/>
        <w:rPr>
          <w:rFonts w:ascii="Eras Medium ITC" w:hAnsi="Eras Medium ITC"/>
          <w:b/>
          <w:bCs/>
          <w:iCs/>
        </w:rPr>
      </w:pPr>
      <w:r>
        <w:rPr>
          <w:rFonts w:ascii="Eras Medium ITC" w:hAnsi="Eras Medium ITC"/>
          <w:b/>
          <w:bCs/>
          <w:iCs/>
        </w:rPr>
        <w:t>Filmes y Videos Propuestos:</w:t>
      </w:r>
    </w:p>
    <w:p w:rsidR="00857EDB" w:rsidRDefault="00857EDB" w:rsidP="00857EDB">
      <w:pPr>
        <w:numPr>
          <w:ilvl w:val="0"/>
          <w:numId w:val="6"/>
        </w:numPr>
        <w:autoSpaceDE w:val="0"/>
        <w:autoSpaceDN w:val="0"/>
        <w:adjustRightInd w:val="0"/>
        <w:spacing w:after="0" w:line="240" w:lineRule="auto"/>
        <w:jc w:val="both"/>
        <w:rPr>
          <w:rFonts w:ascii="Eras Medium ITC" w:hAnsi="Eras Medium ITC"/>
          <w:b/>
          <w:bCs/>
          <w:iCs/>
        </w:rPr>
      </w:pPr>
      <w:r>
        <w:rPr>
          <w:rFonts w:ascii="Eras Medium ITC" w:hAnsi="Eras Medium ITC"/>
          <w:bCs/>
          <w:iCs/>
        </w:rPr>
        <w:t xml:space="preserve">"Todo comienza Hoy”. Francia 1999 Dir. Bernard </w:t>
      </w:r>
      <w:proofErr w:type="spellStart"/>
      <w:r>
        <w:rPr>
          <w:rFonts w:ascii="Eras Medium ITC" w:hAnsi="Eras Medium ITC"/>
          <w:bCs/>
          <w:iCs/>
        </w:rPr>
        <w:t>Tavernier</w:t>
      </w:r>
      <w:proofErr w:type="spellEnd"/>
    </w:p>
    <w:p w:rsidR="00857EDB" w:rsidRDefault="00857EDB" w:rsidP="00857EDB">
      <w:pPr>
        <w:numPr>
          <w:ilvl w:val="0"/>
          <w:numId w:val="6"/>
        </w:numPr>
        <w:autoSpaceDE w:val="0"/>
        <w:autoSpaceDN w:val="0"/>
        <w:adjustRightInd w:val="0"/>
        <w:spacing w:after="0" w:line="240" w:lineRule="auto"/>
        <w:jc w:val="both"/>
        <w:rPr>
          <w:rStyle w:val="baseasoc"/>
          <w:rFonts w:ascii="Candara" w:hAnsi="Candara"/>
        </w:rPr>
      </w:pPr>
      <w:r>
        <w:rPr>
          <w:rStyle w:val="baseasoc"/>
          <w:rFonts w:ascii="Candara" w:hAnsi="Candara"/>
        </w:rPr>
        <w:t>“Especial Jardines” Canal Encuentro.</w:t>
      </w:r>
    </w:p>
    <w:p w:rsidR="00857EDB" w:rsidRDefault="00857EDB" w:rsidP="00857EDB">
      <w:pPr>
        <w:numPr>
          <w:ilvl w:val="0"/>
          <w:numId w:val="6"/>
        </w:numPr>
        <w:autoSpaceDE w:val="0"/>
        <w:autoSpaceDN w:val="0"/>
        <w:adjustRightInd w:val="0"/>
        <w:spacing w:after="0" w:line="240" w:lineRule="auto"/>
        <w:jc w:val="both"/>
        <w:rPr>
          <w:rStyle w:val="baseasoc"/>
          <w:rFonts w:ascii="Candara" w:hAnsi="Candara"/>
          <w:bCs/>
          <w:iCs/>
        </w:rPr>
      </w:pPr>
      <w:r>
        <w:rPr>
          <w:rStyle w:val="baseasoc"/>
          <w:rFonts w:ascii="Candara" w:hAnsi="Candara"/>
        </w:rPr>
        <w:t>“Apuntes del Jardín” Canal Encuentro</w:t>
      </w:r>
    </w:p>
    <w:p w:rsidR="00857EDB" w:rsidRDefault="00857EDB" w:rsidP="00857EDB">
      <w:pPr>
        <w:numPr>
          <w:ilvl w:val="0"/>
          <w:numId w:val="6"/>
        </w:numPr>
        <w:autoSpaceDE w:val="0"/>
        <w:autoSpaceDN w:val="0"/>
        <w:adjustRightInd w:val="0"/>
        <w:spacing w:after="0" w:line="240" w:lineRule="auto"/>
        <w:jc w:val="both"/>
        <w:rPr>
          <w:rStyle w:val="baseasoc"/>
          <w:rFonts w:ascii="Candara" w:hAnsi="Candara"/>
          <w:bCs/>
          <w:iCs/>
        </w:rPr>
      </w:pPr>
      <w:r>
        <w:rPr>
          <w:rStyle w:val="baseasoc"/>
          <w:rFonts w:ascii="Candara" w:hAnsi="Candara"/>
        </w:rPr>
        <w:t xml:space="preserve">María Montessori: “ Una vita per i </w:t>
      </w:r>
      <w:proofErr w:type="spellStart"/>
      <w:r>
        <w:rPr>
          <w:rStyle w:val="baseasoc"/>
          <w:rFonts w:ascii="Candara" w:hAnsi="Candara"/>
        </w:rPr>
        <w:t>Bambini</w:t>
      </w:r>
      <w:proofErr w:type="spellEnd"/>
      <w:r>
        <w:rPr>
          <w:rStyle w:val="baseasoc"/>
          <w:rFonts w:ascii="Candara" w:hAnsi="Candara"/>
        </w:rPr>
        <w:t>”(2007)</w:t>
      </w:r>
    </w:p>
    <w:p w:rsidR="00857EDB" w:rsidRDefault="00B736A4" w:rsidP="00857EDB">
      <w:pPr>
        <w:numPr>
          <w:ilvl w:val="0"/>
          <w:numId w:val="6"/>
        </w:numPr>
        <w:autoSpaceDE w:val="0"/>
        <w:autoSpaceDN w:val="0"/>
        <w:adjustRightInd w:val="0"/>
        <w:spacing w:after="0" w:line="240" w:lineRule="auto"/>
        <w:jc w:val="both"/>
      </w:pPr>
      <w:hyperlink r:id="rId16" w:history="1">
        <w:r w:rsidR="00857EDB">
          <w:rPr>
            <w:rStyle w:val="Hipervnculo"/>
            <w:rFonts w:ascii="Candara" w:hAnsi="Candara"/>
          </w:rPr>
          <w:t>La multiculturalidad en el aula</w:t>
        </w:r>
      </w:hyperlink>
      <w:r w:rsidR="00857EDB">
        <w:rPr>
          <w:rFonts w:ascii="Candara" w:hAnsi="Candara"/>
          <w:bCs/>
          <w:i/>
          <w:iCs/>
        </w:rPr>
        <w:t xml:space="preserve"> . Ponencia de Gaby </w:t>
      </w:r>
      <w:proofErr w:type="spellStart"/>
      <w:r w:rsidR="00857EDB">
        <w:rPr>
          <w:rFonts w:ascii="Candara" w:hAnsi="Candara"/>
          <w:bCs/>
          <w:i/>
          <w:iCs/>
        </w:rPr>
        <w:t>Fujimoto</w:t>
      </w:r>
      <w:proofErr w:type="spellEnd"/>
      <w:r w:rsidR="00857EDB">
        <w:rPr>
          <w:rFonts w:ascii="Candara" w:hAnsi="Candara"/>
          <w:bCs/>
          <w:i/>
          <w:iCs/>
        </w:rPr>
        <w:t xml:space="preserve">. </w:t>
      </w:r>
      <w:hyperlink r:id="rId17" w:history="1">
        <w:r w:rsidR="00857EDB">
          <w:rPr>
            <w:rStyle w:val="Hipervnculo"/>
            <w:rFonts w:ascii="Candara" w:hAnsi="Candara"/>
            <w:bCs/>
            <w:i/>
            <w:iCs/>
          </w:rPr>
          <w:t>http://www.waece.org/TV/videotecanv2.php</w:t>
        </w:r>
      </w:hyperlink>
    </w:p>
    <w:p w:rsidR="00857EDB" w:rsidRDefault="00857EDB" w:rsidP="00857EDB">
      <w:pPr>
        <w:numPr>
          <w:ilvl w:val="0"/>
          <w:numId w:val="6"/>
        </w:numPr>
        <w:autoSpaceDE w:val="0"/>
        <w:autoSpaceDN w:val="0"/>
        <w:adjustRightInd w:val="0"/>
        <w:spacing w:after="0" w:line="240" w:lineRule="auto"/>
        <w:jc w:val="both"/>
        <w:rPr>
          <w:rFonts w:ascii="Candara" w:hAnsi="Candara"/>
          <w:bCs/>
          <w:iCs/>
        </w:rPr>
      </w:pPr>
      <w:r>
        <w:rPr>
          <w:rFonts w:ascii="Candara" w:hAnsi="Candara"/>
          <w:bCs/>
          <w:i/>
          <w:iCs/>
        </w:rPr>
        <w:t xml:space="preserve">La educación inicial hoy. Gaby </w:t>
      </w:r>
      <w:proofErr w:type="spellStart"/>
      <w:r>
        <w:rPr>
          <w:rFonts w:ascii="Candara" w:hAnsi="Candara"/>
          <w:bCs/>
          <w:i/>
          <w:iCs/>
        </w:rPr>
        <w:t>FujimotoVideoteca</w:t>
      </w:r>
      <w:proofErr w:type="spellEnd"/>
      <w:r>
        <w:rPr>
          <w:rFonts w:ascii="Candara" w:hAnsi="Candara"/>
          <w:bCs/>
          <w:i/>
          <w:iCs/>
        </w:rPr>
        <w:t xml:space="preserve"> AMEI-</w:t>
      </w:r>
      <w:proofErr w:type="spellStart"/>
      <w:r>
        <w:rPr>
          <w:rFonts w:ascii="Candara" w:hAnsi="Candara"/>
          <w:bCs/>
          <w:i/>
          <w:iCs/>
        </w:rPr>
        <w:t>WAECE</w:t>
      </w:r>
      <w:hyperlink r:id="rId18" w:history="1">
        <w:r>
          <w:rPr>
            <w:rStyle w:val="Hipervnculo"/>
            <w:rFonts w:ascii="Candara" w:hAnsi="Candara"/>
          </w:rPr>
          <w:t>http</w:t>
        </w:r>
        <w:proofErr w:type="spellEnd"/>
        <w:r>
          <w:rPr>
            <w:rStyle w:val="Hipervnculo"/>
            <w:rFonts w:ascii="Candara" w:hAnsi="Candara"/>
          </w:rPr>
          <w:t>://www.waece.org</w:t>
        </w:r>
      </w:hyperlink>
    </w:p>
    <w:p w:rsidR="00857EDB" w:rsidRDefault="00857EDB" w:rsidP="00857EDB">
      <w:pPr>
        <w:numPr>
          <w:ilvl w:val="0"/>
          <w:numId w:val="6"/>
        </w:numPr>
        <w:autoSpaceDE w:val="0"/>
        <w:autoSpaceDN w:val="0"/>
        <w:adjustRightInd w:val="0"/>
        <w:spacing w:after="0" w:line="240" w:lineRule="auto"/>
        <w:jc w:val="both"/>
        <w:rPr>
          <w:rFonts w:ascii="Eras Medium ITC" w:hAnsi="Eras Medium ITC"/>
          <w:b/>
          <w:bCs/>
          <w:iCs/>
        </w:rPr>
      </w:pPr>
      <w:r>
        <w:rPr>
          <w:rFonts w:ascii="Eras Medium ITC" w:hAnsi="Eras Medium ITC" w:cs="Arial"/>
          <w:lang w:val="es-ES" w:eastAsia="es-ES"/>
        </w:rPr>
        <w:t xml:space="preserve">Historia de la escuela (no tan común). Buenos </w:t>
      </w:r>
      <w:r>
        <w:rPr>
          <w:rFonts w:ascii="Eras Medium ITC" w:hAnsi="Eras Medium ITC" w:cs="Arial"/>
        </w:rPr>
        <w:t>Aires:</w:t>
      </w:r>
      <w:r>
        <w:rPr>
          <w:rFonts w:ascii="Eras Medium ITC" w:hAnsi="Eras Medium ITC" w:cs="Arial"/>
          <w:lang w:val="es-ES" w:eastAsia="es-ES"/>
        </w:rPr>
        <w:t xml:space="preserve"> DGESUP, 2005</w:t>
      </w:r>
    </w:p>
    <w:p w:rsidR="00857EDB" w:rsidRDefault="00857EDB" w:rsidP="00857EDB">
      <w:pPr>
        <w:numPr>
          <w:ilvl w:val="0"/>
          <w:numId w:val="6"/>
        </w:numPr>
        <w:autoSpaceDE w:val="0"/>
        <w:autoSpaceDN w:val="0"/>
        <w:adjustRightInd w:val="0"/>
        <w:spacing w:after="0" w:line="240" w:lineRule="auto"/>
        <w:jc w:val="both"/>
        <w:rPr>
          <w:rFonts w:ascii="Eras Medium ITC" w:hAnsi="Eras Medium ITC"/>
          <w:b/>
          <w:bCs/>
          <w:iCs/>
        </w:rPr>
      </w:pPr>
      <w:r>
        <w:rPr>
          <w:rFonts w:ascii="Eras Medium ITC" w:hAnsi="Eras Medium ITC" w:cs="Arial"/>
          <w:lang w:val="es-ES" w:eastAsia="es-ES"/>
        </w:rPr>
        <w:t>La escuela de la señorita Olga. Mario Piazza (Dir.). Rosario. 1991</w:t>
      </w:r>
    </w:p>
    <w:p w:rsidR="00857EDB" w:rsidRDefault="00857EDB" w:rsidP="00857EDB">
      <w:pPr>
        <w:autoSpaceDE w:val="0"/>
        <w:autoSpaceDN w:val="0"/>
        <w:adjustRightInd w:val="0"/>
        <w:spacing w:after="0" w:line="240" w:lineRule="auto"/>
        <w:ind w:left="947"/>
        <w:jc w:val="both"/>
        <w:rPr>
          <w:rFonts w:ascii="Eras Medium ITC" w:hAnsi="Eras Medium ITC"/>
          <w:b/>
          <w:bCs/>
          <w:i/>
          <w:iCs/>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b/>
          <w:u w:val="single"/>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b/>
          <w:u w:val="single"/>
        </w:rPr>
        <w:t>Modalidad de cursado y aprobación</w:t>
      </w:r>
      <w:r>
        <w:rPr>
          <w:rFonts w:ascii="Eras Medium ITC" w:eastAsia="Arial Unicode MS" w:hAnsi="Eras Medium ITC" w:cs="Arial"/>
          <w:u w:val="single"/>
        </w:rPr>
        <w:t xml:space="preserve">: </w:t>
      </w:r>
      <w:r>
        <w:rPr>
          <w:rFonts w:ascii="Eras Medium ITC" w:eastAsia="Arial Unicode MS" w:hAnsi="Eras Medium ITC" w:cs="Arial"/>
        </w:rPr>
        <w:t xml:space="preserve">Al ser propuesta esta cátedra con modalidad de </w:t>
      </w:r>
      <w:r>
        <w:rPr>
          <w:rFonts w:ascii="Eras Medium ITC" w:eastAsia="Arial Unicode MS" w:hAnsi="Eras Medium ITC" w:cs="Arial"/>
          <w:b/>
        </w:rPr>
        <w:t>taller</w:t>
      </w:r>
      <w:r>
        <w:rPr>
          <w:rFonts w:ascii="Eras Medium ITC" w:eastAsia="Arial Unicode MS" w:hAnsi="Eras Medium ITC" w:cs="Arial"/>
        </w:rPr>
        <w:t>, esta deberá  ser cursados en condición de regular con cursado presencial. Para promocionar se tendrán en cuenta los siguientes requisitos:</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El 75% de asistencia.</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xml:space="preserve">- Aprobar la presentación de todas las producciones individuales y/o grupales, con una calificación mínima de 3 (tres) </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 Aprobación de un coloquio integrador de los contenidos del taller.</w:t>
      </w: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p>
    <w:p w:rsidR="00857EDB" w:rsidRDefault="00857EDB" w:rsidP="00857EDB">
      <w:pPr>
        <w:autoSpaceDE w:val="0"/>
        <w:autoSpaceDN w:val="0"/>
        <w:adjustRightInd w:val="0"/>
        <w:spacing w:after="0" w:line="240" w:lineRule="auto"/>
        <w:ind w:left="284"/>
        <w:jc w:val="both"/>
        <w:rPr>
          <w:rFonts w:ascii="Eras Medium ITC" w:eastAsia="Arial Unicode MS" w:hAnsi="Eras Medium ITC" w:cs="Arial"/>
        </w:rPr>
      </w:pPr>
      <w:r>
        <w:rPr>
          <w:rFonts w:ascii="Eras Medium ITC" w:eastAsia="Arial Unicode MS" w:hAnsi="Eras Medium ITC" w:cs="Arial"/>
        </w:rPr>
        <w:t>En caso de  no alcanzar la promoción, se propondrán diferentes actividades y trabajos prácticos para recuperar aspectos no aprobados, en los dos turnos consecutivos posteriores a la finalización del cursado. De no aprobarse deberá recusarse.</w:t>
      </w:r>
    </w:p>
    <w:p w:rsidR="00857EDB" w:rsidRDefault="00857EDB" w:rsidP="00857EDB">
      <w:pPr>
        <w:spacing w:after="0" w:line="240" w:lineRule="auto"/>
        <w:jc w:val="both"/>
        <w:rPr>
          <w:rFonts w:ascii="Eras Medium ITC" w:eastAsia="Times New Roman" w:hAnsi="Eras Medium ITC" w:cs="Arial"/>
          <w:b/>
          <w:u w:val="single"/>
          <w:lang w:val="es-ES" w:eastAsia="es-ES"/>
        </w:rPr>
      </w:pPr>
    </w:p>
    <w:p w:rsidR="00857EDB" w:rsidRDefault="00857EDB" w:rsidP="00857EDB">
      <w:pPr>
        <w:spacing w:after="0" w:line="240" w:lineRule="auto"/>
        <w:jc w:val="both"/>
        <w:rPr>
          <w:rFonts w:ascii="Eras Medium ITC" w:eastAsia="Times New Roman" w:hAnsi="Eras Medium ITC" w:cs="Arial"/>
          <w:b/>
          <w:u w:val="single"/>
          <w:lang w:val="es-ES" w:eastAsia="es-ES"/>
        </w:rPr>
      </w:pPr>
    </w:p>
    <w:p w:rsidR="00857EDB" w:rsidRDefault="00857EDB" w:rsidP="00857EDB">
      <w:pPr>
        <w:spacing w:after="0" w:line="240" w:lineRule="auto"/>
        <w:jc w:val="both"/>
        <w:rPr>
          <w:rFonts w:ascii="Eras Medium ITC" w:eastAsia="Times New Roman" w:hAnsi="Eras Medium ITC" w:cs="Arial"/>
          <w:b/>
          <w:u w:val="single"/>
          <w:lang w:val="es-ES" w:eastAsia="es-ES"/>
        </w:rPr>
      </w:pPr>
    </w:p>
    <w:p w:rsidR="00857EDB" w:rsidRDefault="00857EDB" w:rsidP="00857EDB">
      <w:pPr>
        <w:spacing w:after="0" w:line="240" w:lineRule="auto"/>
        <w:jc w:val="both"/>
        <w:rPr>
          <w:rFonts w:ascii="Eras Medium ITC" w:eastAsia="Times New Roman" w:hAnsi="Eras Medium ITC" w:cs="Arial"/>
          <w:b/>
          <w:u w:val="single"/>
          <w:lang w:val="es-ES" w:eastAsia="es-ES"/>
        </w:rPr>
      </w:pPr>
      <w:r>
        <w:rPr>
          <w:rFonts w:ascii="Eras Medium ITC" w:eastAsia="Times New Roman" w:hAnsi="Eras Medium ITC" w:cs="Arial"/>
          <w:b/>
          <w:u w:val="single"/>
          <w:lang w:val="es-ES" w:eastAsia="es-ES"/>
        </w:rPr>
        <w:t>Ejes temáticos  de  los Trabajos Prácticos propuestos:</w:t>
      </w:r>
    </w:p>
    <w:p w:rsidR="00857EDB" w:rsidRDefault="00857EDB" w:rsidP="00857EDB">
      <w:pPr>
        <w:spacing w:after="0" w:line="240" w:lineRule="auto"/>
        <w:jc w:val="both"/>
        <w:rPr>
          <w:rFonts w:ascii="Eras Medium ITC" w:eastAsia="Times New Roman" w:hAnsi="Eras Medium ITC" w:cs="Arial"/>
          <w:b/>
          <w:u w:val="single"/>
          <w:lang w:val="es-ES" w:eastAsia="es-ES"/>
        </w:rPr>
      </w:pPr>
      <w:r>
        <w:rPr>
          <w:rFonts w:ascii="Eras Medium ITC" w:eastAsia="Times New Roman" w:hAnsi="Eras Medium ITC" w:cs="Arial"/>
          <w:b/>
          <w:u w:val="single"/>
          <w:lang w:val="es-ES" w:eastAsia="es-ES"/>
        </w:rPr>
        <w:t xml:space="preserve">Primer cuatrimestre: </w:t>
      </w:r>
    </w:p>
    <w:p w:rsidR="00857EDB" w:rsidRDefault="00857EDB"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Las infancias hoy .La comunidad educativa y las problemáticas de la infancia.</w:t>
      </w:r>
    </w:p>
    <w:p w:rsidR="00857EDB" w:rsidRDefault="00857EDB"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Acercamiento a  docentes de nivel inicial en sus diferentes modalidades: Exploración de raíces, tradiciones y mitos en los jardines hoy.</w:t>
      </w:r>
    </w:p>
    <w:p w:rsidR="00CF73D7" w:rsidRDefault="00CF73D7"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Infancia y consumo.: diferentes estrategias para abordarlos en el nivel inicial.</w:t>
      </w:r>
    </w:p>
    <w:p w:rsidR="00857EDB" w:rsidRDefault="00857EDB" w:rsidP="00857EDB">
      <w:pPr>
        <w:spacing w:after="0" w:line="240" w:lineRule="auto"/>
        <w:ind w:left="720"/>
        <w:jc w:val="both"/>
        <w:rPr>
          <w:rFonts w:ascii="Eras Medium ITC" w:eastAsia="Times New Roman" w:hAnsi="Eras Medium ITC" w:cs="Arial"/>
          <w:lang w:val="es-ES" w:eastAsia="es-ES"/>
        </w:rPr>
      </w:pPr>
    </w:p>
    <w:p w:rsidR="00857EDB" w:rsidRDefault="00857EDB" w:rsidP="00857EDB">
      <w:pPr>
        <w:spacing w:after="0" w:line="240" w:lineRule="auto"/>
        <w:jc w:val="both"/>
        <w:rPr>
          <w:rFonts w:ascii="Eras Medium ITC" w:eastAsia="Times New Roman" w:hAnsi="Eras Medium ITC" w:cs="Arial"/>
          <w:b/>
          <w:u w:val="single"/>
          <w:lang w:val="es-ES" w:eastAsia="es-ES"/>
        </w:rPr>
      </w:pPr>
      <w:r>
        <w:rPr>
          <w:rFonts w:ascii="Eras Medium ITC" w:eastAsia="Times New Roman" w:hAnsi="Eras Medium ITC" w:cs="Arial"/>
          <w:b/>
          <w:u w:val="single"/>
          <w:lang w:val="es-ES" w:eastAsia="es-ES"/>
        </w:rPr>
        <w:t>Segundo Cuatrimestre.</w:t>
      </w:r>
    </w:p>
    <w:p w:rsidR="00857EDB" w:rsidRDefault="00857EDB"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Experiencias y alternativas en el trabajo con las familias, en la educación inicial.</w:t>
      </w:r>
    </w:p>
    <w:p w:rsidR="00857EDB" w:rsidRDefault="00857EDB"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Elaboración de un Video sobre jardines maternales.</w:t>
      </w:r>
    </w:p>
    <w:p w:rsidR="00CF73D7" w:rsidRDefault="00CF73D7" w:rsidP="00857EDB">
      <w:pPr>
        <w:numPr>
          <w:ilvl w:val="0"/>
          <w:numId w:val="7"/>
        </w:numPr>
        <w:spacing w:after="0" w:line="240" w:lineRule="auto"/>
        <w:jc w:val="both"/>
        <w:rPr>
          <w:rFonts w:ascii="Eras Medium ITC" w:eastAsia="Times New Roman" w:hAnsi="Eras Medium ITC" w:cs="Arial"/>
          <w:lang w:val="es-ES" w:eastAsia="es-ES"/>
        </w:rPr>
      </w:pPr>
      <w:r>
        <w:rPr>
          <w:rFonts w:ascii="Eras Medium ITC" w:eastAsia="Times New Roman" w:hAnsi="Eras Medium ITC" w:cs="Arial"/>
          <w:lang w:val="es-ES" w:eastAsia="es-ES"/>
        </w:rPr>
        <w:t>Elaboración de diferentes soportes</w:t>
      </w:r>
      <w:r w:rsidR="00E8350E">
        <w:rPr>
          <w:rFonts w:ascii="Eras Medium ITC" w:eastAsia="Times New Roman" w:hAnsi="Eras Medium ITC" w:cs="Arial"/>
          <w:lang w:val="es-ES" w:eastAsia="es-ES"/>
        </w:rPr>
        <w:t xml:space="preserve"> didácticos que den cuenta de lo trabajado durante el trayecto de taller.</w:t>
      </w:r>
    </w:p>
    <w:p w:rsidR="00857EDB" w:rsidRDefault="00857EDB" w:rsidP="00857EDB">
      <w:pPr>
        <w:spacing w:after="0" w:line="240" w:lineRule="auto"/>
        <w:ind w:left="360"/>
        <w:jc w:val="both"/>
        <w:rPr>
          <w:rFonts w:ascii="Eras Medium ITC" w:eastAsia="Times New Roman" w:hAnsi="Eras Medium ITC" w:cs="Arial"/>
          <w:lang w:val="es-ES" w:eastAsia="es-ES"/>
        </w:rPr>
      </w:pPr>
    </w:p>
    <w:p w:rsidR="00857EDB" w:rsidRDefault="00857EDB" w:rsidP="00857EDB">
      <w:pPr>
        <w:spacing w:after="0" w:line="240" w:lineRule="auto"/>
        <w:jc w:val="both"/>
        <w:rPr>
          <w:rFonts w:ascii="Eras Medium ITC" w:eastAsia="Times New Roman" w:hAnsi="Eras Medium ITC" w:cs="Arial"/>
          <w:b/>
          <w:u w:val="single"/>
          <w:lang w:val="es-ES" w:eastAsia="es-ES"/>
        </w:rPr>
      </w:pPr>
      <w:r>
        <w:rPr>
          <w:rFonts w:ascii="Eras Medium ITC" w:eastAsia="Times New Roman" w:hAnsi="Eras Medium ITC" w:cs="Arial"/>
          <w:b/>
          <w:u w:val="single"/>
          <w:lang w:val="es-ES" w:eastAsia="es-ES"/>
        </w:rPr>
        <w:t>Criterios de evaluación de T.P. y /o Parciales.</w:t>
      </w:r>
    </w:p>
    <w:p w:rsidR="00857EDB" w:rsidRDefault="00857EDB" w:rsidP="00857EDB">
      <w:pPr>
        <w:numPr>
          <w:ilvl w:val="1"/>
          <w:numId w:val="7"/>
        </w:numPr>
        <w:tabs>
          <w:tab w:val="num" w:pos="540"/>
        </w:tabs>
        <w:spacing w:after="0" w:line="240" w:lineRule="auto"/>
        <w:ind w:left="540" w:hanging="180"/>
        <w:jc w:val="both"/>
        <w:rPr>
          <w:rFonts w:ascii="Eras Medium ITC" w:eastAsia="Times New Roman" w:hAnsi="Eras Medium ITC"/>
          <w:lang w:val="es-ES" w:eastAsia="es-ES"/>
        </w:rPr>
      </w:pPr>
      <w:r>
        <w:rPr>
          <w:rFonts w:ascii="Eras Medium ITC" w:eastAsia="Times New Roman" w:hAnsi="Eras Medium ITC" w:cs="Arial"/>
          <w:lang w:val="es-ES" w:eastAsia="es-ES"/>
        </w:rPr>
        <w:t>Argumentación oral y escrita acorde a nivel superior</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Producciones coherentes y pertinentes a las temáticas o contenidos abordados o bibliografía presentada</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Claridad argumentativa  y pertinencia conceptual y procedimental</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Disposición a la tarea</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Actitud crítica y reflexiva frente a las acciones/tareas solicitadas</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Apertura y modificación de actitudes, hipótesis y posiciones teóricas frente a las evidencias presentadas</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Nivel de aplicación, uso y selección de recursos, materiales, etc. para la realización de los trabajos.</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Calidad y pertinencia en la búsqueda, sistematización y análisis de la información </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 xml:space="preserve">Participación, aportes e intervenciones pertinentes y adecuadas </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Presentación de trabajos en tiempo y forma</w:t>
      </w:r>
    </w:p>
    <w:p w:rsidR="00857EDB" w:rsidRDefault="00857EDB" w:rsidP="00857EDB">
      <w:pPr>
        <w:numPr>
          <w:ilvl w:val="0"/>
          <w:numId w:val="8"/>
        </w:numPr>
        <w:spacing w:after="0" w:line="240" w:lineRule="auto"/>
        <w:jc w:val="both"/>
        <w:rPr>
          <w:rFonts w:ascii="Eras Medium ITC" w:eastAsia="Times New Roman" w:hAnsi="Eras Medium ITC"/>
          <w:lang w:val="es-ES" w:eastAsia="es-ES"/>
        </w:rPr>
      </w:pPr>
      <w:r>
        <w:rPr>
          <w:rFonts w:ascii="Eras Medium ITC" w:eastAsia="Times New Roman" w:hAnsi="Eras Medium ITC" w:cs="Arial"/>
          <w:lang w:val="es-ES" w:eastAsia="es-ES"/>
        </w:rPr>
        <w:t>Justificación de la posición asumida frente a sus desempeños.</w:t>
      </w:r>
    </w:p>
    <w:p w:rsidR="00857EDB" w:rsidRDefault="00857EDB" w:rsidP="00857EDB">
      <w:pPr>
        <w:spacing w:line="240" w:lineRule="auto"/>
        <w:ind w:left="284"/>
        <w:jc w:val="both"/>
        <w:rPr>
          <w:rFonts w:ascii="Eras Medium ITC" w:eastAsia="Arial Unicode MS" w:hAnsi="Eras Medium ITC" w:cs="Arial"/>
        </w:rPr>
      </w:pPr>
    </w:p>
    <w:p w:rsidR="001F688C" w:rsidRDefault="001F688C"/>
    <w:sectPr w:rsidR="001F688C" w:rsidSect="009A6A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ECDB+Verdana">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HAJAD+Verdana">
    <w:altName w:val="Verdana"/>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TT3162448745O04902300">
    <w:panose1 w:val="00000000000000000000"/>
    <w:charset w:val="00"/>
    <w:family w:val="auto"/>
    <w:notTrueType/>
    <w:pitch w:val="default"/>
    <w:sig w:usb0="00000003" w:usb1="00000000" w:usb2="00000000" w:usb3="00000000" w:csb0="00000001" w:csb1="00000000"/>
  </w:font>
  <w:font w:name="MSTT3162448745O0680310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nsid w:val="0D953E6F"/>
    <w:multiLevelType w:val="hybridMultilevel"/>
    <w:tmpl w:val="D9EE017E"/>
    <w:lvl w:ilvl="0" w:tplc="C8B68096">
      <w:start w:val="1"/>
      <w:numFmt w:val="decimal"/>
      <w:lvlText w:val="%1-"/>
      <w:lvlJc w:val="left"/>
      <w:pPr>
        <w:tabs>
          <w:tab w:val="num" w:pos="720"/>
        </w:tabs>
        <w:ind w:left="720" w:hanging="360"/>
      </w:pPr>
    </w:lvl>
    <w:lvl w:ilvl="1" w:tplc="CB1469F4">
      <w:start w:val="1"/>
      <w:numFmt w:val="bullet"/>
      <w:lvlText w:val=""/>
      <w:lvlJc w:val="left"/>
      <w:pPr>
        <w:tabs>
          <w:tab w:val="num" w:pos="1193"/>
        </w:tabs>
        <w:ind w:left="1250" w:hanging="17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DA11AFE"/>
    <w:multiLevelType w:val="hybridMultilevel"/>
    <w:tmpl w:val="8188D9CC"/>
    <w:lvl w:ilvl="0" w:tplc="CB1469F4">
      <w:start w:val="1"/>
      <w:numFmt w:val="bullet"/>
      <w:lvlText w:val=""/>
      <w:lvlJc w:val="left"/>
      <w:pPr>
        <w:tabs>
          <w:tab w:val="num" w:pos="567"/>
        </w:tabs>
        <w:ind w:left="624" w:hanging="17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FF52763"/>
    <w:multiLevelType w:val="hybridMultilevel"/>
    <w:tmpl w:val="3D6E2914"/>
    <w:lvl w:ilvl="0" w:tplc="0C0A000B">
      <w:start w:val="1"/>
      <w:numFmt w:val="bullet"/>
      <w:lvlText w:val=""/>
      <w:lvlJc w:val="left"/>
      <w:pPr>
        <w:tabs>
          <w:tab w:val="num" w:pos="644"/>
        </w:tabs>
        <w:ind w:left="644" w:hanging="360"/>
      </w:pPr>
      <w:rPr>
        <w:rFonts w:ascii="Wingdings" w:hAnsi="Wingdings" w:hint="default"/>
      </w:rPr>
    </w:lvl>
    <w:lvl w:ilvl="1" w:tplc="CB1469F4">
      <w:start w:val="1"/>
      <w:numFmt w:val="bullet"/>
      <w:lvlText w:val=""/>
      <w:lvlJc w:val="left"/>
      <w:pPr>
        <w:tabs>
          <w:tab w:val="num" w:pos="1193"/>
        </w:tabs>
        <w:ind w:left="1250" w:hanging="17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0865CC4"/>
    <w:multiLevelType w:val="hybridMultilevel"/>
    <w:tmpl w:val="0AF6F3B8"/>
    <w:lvl w:ilvl="0" w:tplc="0C0A000B">
      <w:start w:val="1"/>
      <w:numFmt w:val="bullet"/>
      <w:lvlText w:val=""/>
      <w:lvlJc w:val="left"/>
      <w:pPr>
        <w:tabs>
          <w:tab w:val="num" w:pos="540"/>
        </w:tabs>
        <w:ind w:left="540" w:hanging="360"/>
      </w:pPr>
      <w:rPr>
        <w:rFonts w:ascii="Wingdings" w:hAnsi="Wingdings" w:hint="default"/>
      </w:rPr>
    </w:lvl>
    <w:lvl w:ilvl="1" w:tplc="CB1469F4">
      <w:start w:val="1"/>
      <w:numFmt w:val="bullet"/>
      <w:lvlText w:val=""/>
      <w:lvlJc w:val="left"/>
      <w:pPr>
        <w:tabs>
          <w:tab w:val="num" w:pos="1193"/>
        </w:tabs>
        <w:ind w:left="1250" w:hanging="17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B714619"/>
    <w:multiLevelType w:val="hybridMultilevel"/>
    <w:tmpl w:val="CA3E68CE"/>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40C639DD"/>
    <w:multiLevelType w:val="hybridMultilevel"/>
    <w:tmpl w:val="3CA8867A"/>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407089F"/>
    <w:multiLevelType w:val="hybridMultilevel"/>
    <w:tmpl w:val="C1CA1416"/>
    <w:lvl w:ilvl="0" w:tplc="0C0A0003">
      <w:start w:val="1"/>
      <w:numFmt w:val="bullet"/>
      <w:lvlText w:val="o"/>
      <w:lvlJc w:val="left"/>
      <w:pPr>
        <w:tabs>
          <w:tab w:val="num" w:pos="1004"/>
        </w:tabs>
        <w:ind w:left="1004" w:hanging="360"/>
      </w:pPr>
      <w:rPr>
        <w:rFonts w:ascii="Courier New" w:hAnsi="Courier New" w:cs="Courier New"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cs="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cs="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7">
    <w:nsid w:val="4E7C1DA1"/>
    <w:multiLevelType w:val="hybridMultilevel"/>
    <w:tmpl w:val="6C22F0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57651855"/>
    <w:multiLevelType w:val="hybridMultilevel"/>
    <w:tmpl w:val="ACFAA562"/>
    <w:lvl w:ilvl="0" w:tplc="2356E8BA">
      <w:numFmt w:val="bullet"/>
      <w:lvlText w:val="-"/>
      <w:lvlJc w:val="left"/>
      <w:pPr>
        <w:ind w:left="644" w:hanging="360"/>
      </w:pPr>
      <w:rPr>
        <w:rFonts w:ascii="Eras Medium ITC" w:eastAsia="Arial Unicode MS" w:hAnsi="Eras Medium ITC"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6"/>
  </w:num>
  <w:num w:numId="6">
    <w:abstractNumId w:val="4"/>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EDB"/>
    <w:rsid w:val="0006510A"/>
    <w:rsid w:val="000C02EE"/>
    <w:rsid w:val="000C7CAF"/>
    <w:rsid w:val="00184CFF"/>
    <w:rsid w:val="001F3816"/>
    <w:rsid w:val="001F688C"/>
    <w:rsid w:val="00201B18"/>
    <w:rsid w:val="00251D5C"/>
    <w:rsid w:val="004E1739"/>
    <w:rsid w:val="00521B2A"/>
    <w:rsid w:val="005A11DB"/>
    <w:rsid w:val="005D44A5"/>
    <w:rsid w:val="006B4D11"/>
    <w:rsid w:val="006D5C0F"/>
    <w:rsid w:val="00857EDB"/>
    <w:rsid w:val="00963C78"/>
    <w:rsid w:val="009A6A58"/>
    <w:rsid w:val="00B32DF6"/>
    <w:rsid w:val="00B736A4"/>
    <w:rsid w:val="00CF73D7"/>
    <w:rsid w:val="00E8350E"/>
    <w:rsid w:val="00EA71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B"/>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857EDB"/>
    <w:rPr>
      <w:color w:val="0000FF"/>
      <w:u w:val="single"/>
    </w:rPr>
  </w:style>
  <w:style w:type="paragraph" w:styleId="NormalWeb">
    <w:name w:val="Normal (Web)"/>
    <w:basedOn w:val="Normal"/>
    <w:uiPriority w:val="99"/>
    <w:semiHidden/>
    <w:unhideWhenUsed/>
    <w:rsid w:val="00857E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next w:val="Normal"/>
    <w:link w:val="TextoindependienteCar"/>
    <w:uiPriority w:val="99"/>
    <w:semiHidden/>
    <w:unhideWhenUsed/>
    <w:rsid w:val="00857EDB"/>
    <w:pPr>
      <w:autoSpaceDE w:val="0"/>
      <w:autoSpaceDN w:val="0"/>
      <w:adjustRightInd w:val="0"/>
      <w:spacing w:after="0" w:line="240" w:lineRule="auto"/>
    </w:pPr>
    <w:rPr>
      <w:rFonts w:ascii="COECDB+Verdana" w:hAnsi="COECDB+Verdana"/>
      <w:sz w:val="24"/>
      <w:szCs w:val="24"/>
    </w:rPr>
  </w:style>
  <w:style w:type="character" w:customStyle="1" w:styleId="TextoindependienteCar">
    <w:name w:val="Texto independiente Car"/>
    <w:basedOn w:val="Fuentedeprrafopredeter"/>
    <w:link w:val="Textoindependiente"/>
    <w:uiPriority w:val="99"/>
    <w:semiHidden/>
    <w:rsid w:val="00857EDB"/>
    <w:rPr>
      <w:rFonts w:ascii="COECDB+Verdana" w:eastAsia="Calibri" w:hAnsi="COECDB+Verdana" w:cs="Times New Roman"/>
      <w:sz w:val="24"/>
      <w:szCs w:val="24"/>
    </w:rPr>
  </w:style>
  <w:style w:type="paragraph" w:styleId="Prrafodelista">
    <w:name w:val="List Paragraph"/>
    <w:basedOn w:val="Normal"/>
    <w:uiPriority w:val="34"/>
    <w:qFormat/>
    <w:rsid w:val="00857EDB"/>
    <w:pPr>
      <w:ind w:left="720"/>
      <w:contextualSpacing/>
    </w:pPr>
  </w:style>
  <w:style w:type="paragraph" w:customStyle="1" w:styleId="Default">
    <w:name w:val="Default"/>
    <w:uiPriority w:val="99"/>
    <w:rsid w:val="00857EDB"/>
    <w:pPr>
      <w:autoSpaceDE w:val="0"/>
      <w:autoSpaceDN w:val="0"/>
      <w:adjustRightInd w:val="0"/>
      <w:spacing w:after="0" w:line="240" w:lineRule="auto"/>
    </w:pPr>
    <w:rPr>
      <w:rFonts w:ascii="Comic Sans MS" w:eastAsia="Calibri" w:hAnsi="Comic Sans MS" w:cs="Comic Sans MS"/>
      <w:color w:val="000000"/>
      <w:sz w:val="24"/>
      <w:szCs w:val="24"/>
      <w:lang w:eastAsia="es-ES"/>
    </w:rPr>
  </w:style>
  <w:style w:type="character" w:customStyle="1" w:styleId="f">
    <w:name w:val="f"/>
    <w:basedOn w:val="Fuentedeprrafopredeter"/>
    <w:rsid w:val="00857EDB"/>
  </w:style>
  <w:style w:type="character" w:customStyle="1" w:styleId="tipo1des">
    <w:name w:val="tipo1des"/>
    <w:basedOn w:val="Fuentedeprrafopredeter"/>
    <w:rsid w:val="00857EDB"/>
  </w:style>
  <w:style w:type="character" w:customStyle="1" w:styleId="baseasoc">
    <w:name w:val="baseasoc"/>
    <w:basedOn w:val="Fuentedeprrafopredeter"/>
    <w:rsid w:val="00857EDB"/>
  </w:style>
  <w:style w:type="character" w:styleId="CitaHTML">
    <w:name w:val="HTML Cite"/>
    <w:basedOn w:val="Fuentedeprrafopredeter"/>
    <w:semiHidden/>
    <w:unhideWhenUsed/>
    <w:rsid w:val="00857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B"/>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857EDB"/>
    <w:rPr>
      <w:color w:val="0000FF"/>
      <w:u w:val="single"/>
    </w:rPr>
  </w:style>
  <w:style w:type="paragraph" w:styleId="NormalWeb">
    <w:name w:val="Normal (Web)"/>
    <w:basedOn w:val="Normal"/>
    <w:uiPriority w:val="99"/>
    <w:semiHidden/>
    <w:unhideWhenUsed/>
    <w:rsid w:val="00857E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next w:val="Normal"/>
    <w:link w:val="TextoindependienteCar"/>
    <w:uiPriority w:val="99"/>
    <w:semiHidden/>
    <w:unhideWhenUsed/>
    <w:rsid w:val="00857EDB"/>
    <w:pPr>
      <w:autoSpaceDE w:val="0"/>
      <w:autoSpaceDN w:val="0"/>
      <w:adjustRightInd w:val="0"/>
      <w:spacing w:after="0" w:line="240" w:lineRule="auto"/>
    </w:pPr>
    <w:rPr>
      <w:rFonts w:ascii="COECDB+Verdana" w:hAnsi="COECDB+Verdana"/>
      <w:sz w:val="24"/>
      <w:szCs w:val="24"/>
      <w:lang w:val="x-none" w:eastAsia="x-none"/>
    </w:rPr>
  </w:style>
  <w:style w:type="character" w:customStyle="1" w:styleId="TextoindependienteCar">
    <w:name w:val="Texto independiente Car"/>
    <w:basedOn w:val="Fuentedeprrafopredeter"/>
    <w:link w:val="Textoindependiente"/>
    <w:uiPriority w:val="99"/>
    <w:semiHidden/>
    <w:rsid w:val="00857EDB"/>
    <w:rPr>
      <w:rFonts w:ascii="COECDB+Verdana" w:eastAsia="Calibri" w:hAnsi="COECDB+Verdana" w:cs="Times New Roman"/>
      <w:sz w:val="24"/>
      <w:szCs w:val="24"/>
      <w:lang w:val="x-none" w:eastAsia="x-none"/>
    </w:rPr>
  </w:style>
  <w:style w:type="paragraph" w:styleId="Prrafodelista">
    <w:name w:val="List Paragraph"/>
    <w:basedOn w:val="Normal"/>
    <w:uiPriority w:val="34"/>
    <w:qFormat/>
    <w:rsid w:val="00857EDB"/>
    <w:pPr>
      <w:ind w:left="720"/>
      <w:contextualSpacing/>
    </w:pPr>
  </w:style>
  <w:style w:type="paragraph" w:customStyle="1" w:styleId="Default">
    <w:name w:val="Default"/>
    <w:uiPriority w:val="99"/>
    <w:rsid w:val="00857EDB"/>
    <w:pPr>
      <w:autoSpaceDE w:val="0"/>
      <w:autoSpaceDN w:val="0"/>
      <w:adjustRightInd w:val="0"/>
      <w:spacing w:after="0" w:line="240" w:lineRule="auto"/>
    </w:pPr>
    <w:rPr>
      <w:rFonts w:ascii="Comic Sans MS" w:eastAsia="Calibri" w:hAnsi="Comic Sans MS" w:cs="Comic Sans MS"/>
      <w:color w:val="000000"/>
      <w:sz w:val="24"/>
      <w:szCs w:val="24"/>
      <w:lang w:eastAsia="es-ES"/>
    </w:rPr>
  </w:style>
  <w:style w:type="character" w:customStyle="1" w:styleId="f">
    <w:name w:val="f"/>
    <w:basedOn w:val="Fuentedeprrafopredeter"/>
    <w:rsid w:val="00857EDB"/>
  </w:style>
  <w:style w:type="character" w:customStyle="1" w:styleId="tipo1des">
    <w:name w:val="tipo1des"/>
    <w:basedOn w:val="Fuentedeprrafopredeter"/>
    <w:rsid w:val="00857EDB"/>
  </w:style>
  <w:style w:type="character" w:customStyle="1" w:styleId="baseasoc">
    <w:name w:val="baseasoc"/>
    <w:basedOn w:val="Fuentedeprrafopredeter"/>
    <w:rsid w:val="00857EDB"/>
  </w:style>
  <w:style w:type="character" w:styleId="CitaHTML">
    <w:name w:val="HTML Cite"/>
    <w:basedOn w:val="Fuentedeprrafopredeter"/>
    <w:semiHidden/>
    <w:unhideWhenUsed/>
    <w:rsid w:val="00857EDB"/>
    <w:rPr>
      <w:i/>
      <w:iCs/>
    </w:rPr>
  </w:style>
</w:styles>
</file>

<file path=word/webSettings.xml><?xml version="1.0" encoding="utf-8"?>
<w:webSettings xmlns:r="http://schemas.openxmlformats.org/officeDocument/2006/relationships" xmlns:w="http://schemas.openxmlformats.org/wordprocessingml/2006/main">
  <w:divs>
    <w:div w:id="9532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ed.org.br/reunioes/23/textos/0715t.PDF" TargetMode="External"/><Relationship Id="rId13" Type="http://schemas.openxmlformats.org/officeDocument/2006/relationships/hyperlink" Target="http://www.educared.org.ar/infanciaenred/Dilemas/laentrevistainicial.pdf" TargetMode="External"/><Relationship Id="rId18" Type="http://schemas.openxmlformats.org/officeDocument/2006/relationships/hyperlink" Target="http://www.waece.or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educared.org/global/dilemas/contenido1?EDUCARED_SHARED_CONTENT_ID=12534924" TargetMode="External"/><Relationship Id="rId12" Type="http://schemas.openxmlformats.org/officeDocument/2006/relationships/hyperlink" Target="http://www.oei.es/inicial/art&#237;culos/atencion_primera_infancia.pdf" TargetMode="External"/><Relationship Id="rId17" Type="http://schemas.openxmlformats.org/officeDocument/2006/relationships/hyperlink" Target="http://www.waece.org/TV/videotecanv2.php" TargetMode="External"/><Relationship Id="rId2" Type="http://schemas.openxmlformats.org/officeDocument/2006/relationships/styles" Target="styles.xml"/><Relationship Id="rId16" Type="http://schemas.openxmlformats.org/officeDocument/2006/relationships/hyperlink" Target="http://www.waece.org/TV/visortv.php?ponervideo=multiculturalidadaula&amp;seccion=ponencias&amp;titulo=La%20multiculturalidad%20en%20el%20aula&amp;autor=Gaby%20Fujimo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duccion.educared.org/global/dilemas/contenido1?EDUCARED_SHARED_CONTENT_ID=12536796" TargetMode="External"/><Relationship Id="rId11" Type="http://schemas.openxmlformats.org/officeDocument/2006/relationships/hyperlink" Target="http://www.terras.edu.ar/jornadas/100/biblio/100El-cambio-en-las-reglas-de-juego.pdf" TargetMode="External"/><Relationship Id="rId5" Type="http://schemas.openxmlformats.org/officeDocument/2006/relationships/hyperlink" Target="http://www.me.gov.ar/monitor/nro10/dossier3.htm" TargetMode="External"/><Relationship Id="rId15" Type="http://schemas.openxmlformats.org/officeDocument/2006/relationships/hyperlink" Target="http://www.infanciaenred.org.ar/antesdeayer" TargetMode="External"/><Relationship Id="rId10" Type="http://schemas.openxmlformats.org/officeDocument/2006/relationships/hyperlink" Target="http://www.educared.org/global/dilemas/contenido1?EDUCARED_SHARED_CONTENT_ID=125303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anciaenred.org.ar/antesdeayer" TargetMode="External"/><Relationship Id="rId14" Type="http://schemas.openxmlformats.org/officeDocument/2006/relationships/hyperlink" Target="http://www.educared.org.ar/infanciaenred/antesdeayer/files/Passarotto.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3234</Words>
  <Characters>17789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JARDIN 40</cp:lastModifiedBy>
  <cp:revision>8</cp:revision>
  <cp:lastPrinted>2017-04-28T18:41:00Z</cp:lastPrinted>
  <dcterms:created xsi:type="dcterms:W3CDTF">2015-05-12T13:21:00Z</dcterms:created>
  <dcterms:modified xsi:type="dcterms:W3CDTF">2017-04-28T19:17:00Z</dcterms:modified>
</cp:coreProperties>
</file>