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F7" w:rsidRDefault="00301C32" w:rsidP="00301C32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B875A0" wp14:editId="4C85672C">
            <wp:simplePos x="0" y="0"/>
            <wp:positionH relativeFrom="margin">
              <wp:posOffset>3952240</wp:posOffset>
            </wp:positionH>
            <wp:positionV relativeFrom="margin">
              <wp:posOffset>-650875</wp:posOffset>
            </wp:positionV>
            <wp:extent cx="1066800" cy="857250"/>
            <wp:effectExtent l="0" t="0" r="0" b="0"/>
            <wp:wrapSquare wrapText="bothSides"/>
            <wp:docPr id="1" name="Imagen 1" descr="Resultado de imagen para instituto de educacion superior n 7 venado tue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instituto de educacion superior n 7 venado tuer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1C32" w:rsidRDefault="00301C32" w:rsidP="00301C32">
      <w:pPr>
        <w:rPr>
          <w:b/>
          <w:bCs/>
        </w:rPr>
      </w:pPr>
    </w:p>
    <w:p w:rsidR="00101D4F" w:rsidRPr="00B4077F" w:rsidRDefault="00301C32" w:rsidP="00301C32">
      <w:pPr>
        <w:rPr>
          <w:rFonts w:ascii="Arial" w:hAnsi="Arial" w:cs="Arial"/>
          <w:b/>
          <w:bCs/>
          <w:sz w:val="24"/>
          <w:szCs w:val="24"/>
        </w:rPr>
      </w:pPr>
      <w:r w:rsidRPr="00B4077F">
        <w:rPr>
          <w:rFonts w:ascii="Arial" w:hAnsi="Arial" w:cs="Arial"/>
          <w:b/>
          <w:bCs/>
          <w:sz w:val="24"/>
          <w:szCs w:val="24"/>
        </w:rPr>
        <w:t>INSTITUTO DE EDUCACIÓN SUPERIOR  Nº 7 “Brigadier</w:t>
      </w:r>
      <w:r w:rsidR="00623882">
        <w:rPr>
          <w:rFonts w:ascii="Arial" w:hAnsi="Arial" w:cs="Arial"/>
          <w:b/>
          <w:bCs/>
          <w:sz w:val="24"/>
          <w:szCs w:val="24"/>
        </w:rPr>
        <w:t xml:space="preserve">  </w:t>
      </w:r>
      <w:r w:rsidRPr="00B4077F">
        <w:rPr>
          <w:rFonts w:ascii="Arial" w:hAnsi="Arial" w:cs="Arial"/>
          <w:b/>
          <w:bCs/>
          <w:sz w:val="24"/>
          <w:szCs w:val="24"/>
        </w:rPr>
        <w:t>Estanislao López”.</w:t>
      </w:r>
    </w:p>
    <w:p w:rsidR="005C2C09" w:rsidRPr="00B4077F" w:rsidRDefault="005C2C09" w:rsidP="005C2C09">
      <w:pPr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Profesorado de Educación Inicial.</w:t>
      </w:r>
    </w:p>
    <w:p w:rsidR="005C2C09" w:rsidRPr="00B4077F" w:rsidRDefault="005C2C09" w:rsidP="005C2C09">
      <w:pPr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  <w:u w:val="single"/>
        </w:rPr>
        <w:t>Unidad Curricular:</w:t>
      </w:r>
      <w:r w:rsidRPr="00B4077F">
        <w:rPr>
          <w:rFonts w:ascii="Arial" w:hAnsi="Arial" w:cs="Arial"/>
          <w:sz w:val="24"/>
          <w:szCs w:val="24"/>
        </w:rPr>
        <w:t xml:space="preserve"> Didáctica en la Educación Inicial II</w:t>
      </w:r>
    </w:p>
    <w:p w:rsidR="005C2C09" w:rsidRPr="00B4077F" w:rsidRDefault="005C2C09" w:rsidP="005C2C09">
      <w:pPr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  <w:u w:val="single"/>
        </w:rPr>
        <w:t>Ubicación en el Diseño Curricular:</w:t>
      </w:r>
      <w:r w:rsidRPr="00B4077F">
        <w:rPr>
          <w:rFonts w:ascii="Arial" w:hAnsi="Arial" w:cs="Arial"/>
          <w:sz w:val="24"/>
          <w:szCs w:val="24"/>
        </w:rPr>
        <w:t xml:space="preserve"> 3º Año  - 2º Cuatrimestre.</w:t>
      </w:r>
    </w:p>
    <w:p w:rsidR="00EA4112" w:rsidRPr="00B4077F" w:rsidRDefault="00EA4112" w:rsidP="005C2C09">
      <w:pPr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  <w:u w:val="single"/>
        </w:rPr>
        <w:t>Régimen y modalidad de cursado:</w:t>
      </w:r>
      <w:r w:rsidRPr="00B4077F">
        <w:rPr>
          <w:rFonts w:ascii="Arial" w:hAnsi="Arial" w:cs="Arial"/>
          <w:sz w:val="24"/>
          <w:szCs w:val="24"/>
        </w:rPr>
        <w:t xml:space="preserve"> Presencial </w:t>
      </w:r>
    </w:p>
    <w:p w:rsidR="005C2C09" w:rsidRPr="00B4077F" w:rsidRDefault="005C2C09" w:rsidP="005C2C09">
      <w:pPr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  <w:u w:val="single"/>
        </w:rPr>
        <w:t>Carga horaria semanal:</w:t>
      </w:r>
      <w:r w:rsidRPr="00B4077F">
        <w:rPr>
          <w:rFonts w:ascii="Arial" w:hAnsi="Arial" w:cs="Arial"/>
          <w:sz w:val="24"/>
          <w:szCs w:val="24"/>
        </w:rPr>
        <w:t xml:space="preserve"> 4 hs. cátedra.</w:t>
      </w:r>
    </w:p>
    <w:p w:rsidR="005C2C09" w:rsidRPr="00B4077F" w:rsidRDefault="005C2C09" w:rsidP="005C2C09">
      <w:pPr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  <w:u w:val="single"/>
        </w:rPr>
        <w:t>Formato  curricular:</w:t>
      </w:r>
      <w:r w:rsidRPr="00B4077F">
        <w:rPr>
          <w:rFonts w:ascii="Arial" w:hAnsi="Arial" w:cs="Arial"/>
          <w:sz w:val="24"/>
          <w:szCs w:val="24"/>
        </w:rPr>
        <w:t xml:space="preserve"> Materia</w:t>
      </w:r>
    </w:p>
    <w:p w:rsidR="00EA4112" w:rsidRPr="00B4077F" w:rsidRDefault="00EA4112" w:rsidP="005C2C09">
      <w:pPr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  <w:u w:val="single"/>
        </w:rPr>
        <w:t>Plan:</w:t>
      </w:r>
      <w:r w:rsidRPr="00B4077F">
        <w:rPr>
          <w:rFonts w:ascii="Arial" w:hAnsi="Arial" w:cs="Arial"/>
          <w:sz w:val="24"/>
          <w:szCs w:val="24"/>
        </w:rPr>
        <w:t xml:space="preserve"> 529/09</w:t>
      </w:r>
    </w:p>
    <w:p w:rsidR="00903DE8" w:rsidRDefault="005C2C09" w:rsidP="005C2C09">
      <w:pPr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  <w:u w:val="single"/>
        </w:rPr>
        <w:t>Profesora</w:t>
      </w:r>
      <w:r w:rsidR="00903DE8">
        <w:rPr>
          <w:rFonts w:ascii="Arial" w:hAnsi="Arial" w:cs="Arial"/>
          <w:sz w:val="24"/>
          <w:szCs w:val="24"/>
          <w:u w:val="single"/>
        </w:rPr>
        <w:t>s</w:t>
      </w:r>
      <w:r w:rsidRPr="00B4077F">
        <w:rPr>
          <w:rFonts w:ascii="Arial" w:hAnsi="Arial" w:cs="Arial"/>
          <w:sz w:val="24"/>
          <w:szCs w:val="24"/>
          <w:u w:val="single"/>
        </w:rPr>
        <w:t>:</w:t>
      </w:r>
    </w:p>
    <w:p w:rsidR="00903DE8" w:rsidRPr="00B4077F" w:rsidRDefault="00903DE8" w:rsidP="005C2C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B4077F">
        <w:rPr>
          <w:rFonts w:ascii="Arial" w:hAnsi="Arial" w:cs="Arial"/>
          <w:sz w:val="24"/>
          <w:szCs w:val="24"/>
        </w:rPr>
        <w:t xml:space="preserve">Giselle </w:t>
      </w:r>
      <w:proofErr w:type="spellStart"/>
      <w:r w:rsidRPr="00B4077F">
        <w:rPr>
          <w:rFonts w:ascii="Arial" w:hAnsi="Arial" w:cs="Arial"/>
          <w:sz w:val="24"/>
          <w:szCs w:val="24"/>
        </w:rPr>
        <w:t>Rostán</w:t>
      </w:r>
      <w:proofErr w:type="spellEnd"/>
    </w:p>
    <w:p w:rsidR="005C2C09" w:rsidRPr="00B4077F" w:rsidRDefault="005C2C09" w:rsidP="005C2C09">
      <w:pPr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  <w:u w:val="single"/>
        </w:rPr>
        <w:t>Ciclo Lectivo</w:t>
      </w:r>
      <w:proofErr w:type="gramStart"/>
      <w:r w:rsidRPr="00B4077F">
        <w:rPr>
          <w:rFonts w:ascii="Arial" w:hAnsi="Arial" w:cs="Arial"/>
          <w:sz w:val="24"/>
          <w:szCs w:val="24"/>
          <w:u w:val="single"/>
        </w:rPr>
        <w:t>:</w:t>
      </w:r>
      <w:r w:rsidR="003D745D">
        <w:rPr>
          <w:rFonts w:ascii="Arial" w:hAnsi="Arial" w:cs="Arial"/>
          <w:sz w:val="24"/>
          <w:szCs w:val="24"/>
        </w:rPr>
        <w:t xml:space="preserve">  2016</w:t>
      </w:r>
      <w:proofErr w:type="gramEnd"/>
      <w:r w:rsidRPr="00B4077F">
        <w:rPr>
          <w:rFonts w:ascii="Arial" w:hAnsi="Arial" w:cs="Arial"/>
          <w:sz w:val="24"/>
          <w:szCs w:val="24"/>
        </w:rPr>
        <w:t>.</w:t>
      </w:r>
    </w:p>
    <w:p w:rsidR="005C2C09" w:rsidRPr="00B4077F" w:rsidRDefault="005C2C09" w:rsidP="005C2C09">
      <w:pPr>
        <w:rPr>
          <w:rFonts w:ascii="Arial" w:hAnsi="Arial" w:cs="Arial"/>
          <w:sz w:val="24"/>
          <w:szCs w:val="24"/>
        </w:rPr>
      </w:pPr>
    </w:p>
    <w:p w:rsidR="005C2C09" w:rsidRPr="00B4077F" w:rsidRDefault="005C2C09" w:rsidP="005C2C09">
      <w:pPr>
        <w:rPr>
          <w:rFonts w:ascii="Arial" w:hAnsi="Arial" w:cs="Arial"/>
          <w:sz w:val="24"/>
          <w:szCs w:val="24"/>
          <w:u w:val="single"/>
        </w:rPr>
      </w:pPr>
      <w:r w:rsidRPr="00B4077F">
        <w:rPr>
          <w:rFonts w:ascii="Arial" w:hAnsi="Arial" w:cs="Arial"/>
          <w:sz w:val="24"/>
          <w:szCs w:val="24"/>
          <w:u w:val="single"/>
        </w:rPr>
        <w:t>Fundamentación:</w:t>
      </w:r>
    </w:p>
    <w:p w:rsidR="005C2C09" w:rsidRPr="00B4077F" w:rsidRDefault="005C2C09" w:rsidP="00DA53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      El abordaje de la Didáctica de la Educación Inicial II se realizará desde dos perspectivas de análisis. Una, dada por el escenario donde se desarrolla la situación de enseñanza y la relación que se establece en el </w:t>
      </w:r>
      <w:proofErr w:type="spellStart"/>
      <w:r w:rsidRPr="00B4077F">
        <w:rPr>
          <w:rFonts w:ascii="Arial" w:hAnsi="Arial" w:cs="Arial"/>
          <w:sz w:val="24"/>
          <w:szCs w:val="24"/>
        </w:rPr>
        <w:t>interjuego</w:t>
      </w:r>
      <w:proofErr w:type="spellEnd"/>
      <w:r w:rsidRPr="00B4077F">
        <w:rPr>
          <w:rFonts w:ascii="Arial" w:hAnsi="Arial" w:cs="Arial"/>
          <w:sz w:val="24"/>
          <w:szCs w:val="24"/>
        </w:rPr>
        <w:t xml:space="preserve"> de los</w:t>
      </w:r>
      <w:r w:rsidR="00101D4F" w:rsidRPr="00B4077F">
        <w:rPr>
          <w:rFonts w:ascii="Arial" w:hAnsi="Arial" w:cs="Arial"/>
          <w:sz w:val="24"/>
          <w:szCs w:val="24"/>
        </w:rPr>
        <w:t xml:space="preserve"> </w:t>
      </w:r>
      <w:r w:rsidR="00BF7FD8" w:rsidRPr="00B4077F">
        <w:rPr>
          <w:rFonts w:ascii="Arial" w:hAnsi="Arial" w:cs="Arial"/>
          <w:sz w:val="24"/>
          <w:szCs w:val="24"/>
        </w:rPr>
        <w:t>elementos de la tríada didáctica, docentes niñas y niños y conocimiento, con las particularidades que la misma asume en este nivel. La otra perspectiva, se relaciona con instancias</w:t>
      </w:r>
      <w:r w:rsidR="00A8246A" w:rsidRPr="00B4077F">
        <w:rPr>
          <w:rFonts w:ascii="Arial" w:hAnsi="Arial" w:cs="Arial"/>
          <w:sz w:val="24"/>
          <w:szCs w:val="24"/>
        </w:rPr>
        <w:t xml:space="preserve"> que rodean  la situación de enseñanza y que son constitutivas  de la educación de los más pequeños: la necesidad de crear  un entorno seguro, de contención afectiva, el establecer vínculos y generar un clima de intercambio</w:t>
      </w:r>
      <w:r w:rsidR="00101D4F" w:rsidRPr="00B4077F">
        <w:rPr>
          <w:rFonts w:ascii="Arial" w:hAnsi="Arial" w:cs="Arial"/>
          <w:sz w:val="24"/>
          <w:szCs w:val="24"/>
        </w:rPr>
        <w:t xml:space="preserve"> comunicativo y dependencia facilitadora.</w:t>
      </w:r>
    </w:p>
    <w:p w:rsidR="00101D4F" w:rsidRPr="00B4077F" w:rsidRDefault="00101D4F" w:rsidP="00DA53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      La cátedra se propone construir un “hacer didáctico”, dando continuidad y estableciend</w:t>
      </w:r>
      <w:r w:rsidR="00A9732E" w:rsidRPr="00B4077F">
        <w:rPr>
          <w:rFonts w:ascii="Arial" w:hAnsi="Arial" w:cs="Arial"/>
          <w:sz w:val="24"/>
          <w:szCs w:val="24"/>
        </w:rPr>
        <w:t>o</w:t>
      </w:r>
      <w:r w:rsidRPr="00B4077F">
        <w:rPr>
          <w:rFonts w:ascii="Arial" w:hAnsi="Arial" w:cs="Arial"/>
          <w:sz w:val="24"/>
          <w:szCs w:val="24"/>
        </w:rPr>
        <w:t xml:space="preserve"> una articulación con los cont</w:t>
      </w:r>
      <w:r w:rsidR="00A9732E" w:rsidRPr="00B4077F">
        <w:rPr>
          <w:rFonts w:ascii="Arial" w:hAnsi="Arial" w:cs="Arial"/>
          <w:sz w:val="24"/>
          <w:szCs w:val="24"/>
        </w:rPr>
        <w:t>e</w:t>
      </w:r>
      <w:r w:rsidRPr="00B4077F">
        <w:rPr>
          <w:rFonts w:ascii="Arial" w:hAnsi="Arial" w:cs="Arial"/>
          <w:sz w:val="24"/>
          <w:szCs w:val="24"/>
        </w:rPr>
        <w:t xml:space="preserve">nidos correspondientes a la Didáctica de la Educación Inicial I  cuya principal preocupación es la situación  de enseñanza en el Jardín Maternal, generando propuestas de enseñanza que despierten posibilidades de niños y niñas, que </w:t>
      </w:r>
      <w:r w:rsidR="00730323" w:rsidRPr="00B4077F">
        <w:rPr>
          <w:rFonts w:ascii="Arial" w:hAnsi="Arial" w:cs="Arial"/>
          <w:sz w:val="24"/>
          <w:szCs w:val="24"/>
        </w:rPr>
        <w:t xml:space="preserve">respeten los tiempos de cada </w:t>
      </w:r>
      <w:r w:rsidR="00730323" w:rsidRPr="00B4077F">
        <w:rPr>
          <w:rFonts w:ascii="Arial" w:hAnsi="Arial" w:cs="Arial"/>
          <w:sz w:val="24"/>
          <w:szCs w:val="24"/>
        </w:rPr>
        <w:lastRenderedPageBreak/>
        <w:t>uno, que valoren el cuerpo y la palabra, el vínculo, el grupo, el juego, el aprendizaje.</w:t>
      </w:r>
    </w:p>
    <w:p w:rsidR="00730323" w:rsidRPr="00B4077F" w:rsidRDefault="00730323" w:rsidP="00DA53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      Se llevarán a cabo acciones que permitan recuperar el lugar del juego  en las instituciones, acrecentar las situaciones lúdicas  y ofrecer nuevas propuestas que permitan complejizar la acción lúdica infantil. Además se abordará la implementación de las TICS en las situaciones de enseñanza de la educación infantil, tendiente a facilitarla exploración, analizar y establecer el vínculo entre el conocimiento científico, los saberes escolares y la vida cotidiana, de manera que no sólo constituyan conocimientos aprendidos sino también que puedan ponerse en acción en la vida de los sujetos.</w:t>
      </w:r>
    </w:p>
    <w:p w:rsidR="00DA539A" w:rsidRPr="00B4077F" w:rsidRDefault="00DA539A" w:rsidP="00DA53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    Se abordarán también </w:t>
      </w:r>
      <w:r w:rsidR="00075353" w:rsidRPr="00B4077F">
        <w:rPr>
          <w:rFonts w:ascii="Arial" w:hAnsi="Arial" w:cs="Arial"/>
          <w:sz w:val="24"/>
          <w:szCs w:val="24"/>
        </w:rPr>
        <w:t>temas centrales en la Educación Inicial como lo son en el período de iniciación y los vínculos con los padres, analizando los supuestos teóricos existentes para generar propuestas de intervención significativa en la vida de los niños y niñas.</w:t>
      </w:r>
    </w:p>
    <w:p w:rsidR="00075353" w:rsidRPr="00B4077F" w:rsidRDefault="00075353" w:rsidP="00DA53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    Forma parte de esta cátedra el “Taller de Juego” orientado al diseño, producción y utilización de diferentes formas de </w:t>
      </w:r>
      <w:proofErr w:type="gramStart"/>
      <w:r w:rsidRPr="00B4077F">
        <w:rPr>
          <w:rFonts w:ascii="Arial" w:hAnsi="Arial" w:cs="Arial"/>
          <w:sz w:val="24"/>
          <w:szCs w:val="24"/>
        </w:rPr>
        <w:t>juegos ,</w:t>
      </w:r>
      <w:proofErr w:type="gramEnd"/>
      <w:r w:rsidRPr="00B4077F">
        <w:rPr>
          <w:rFonts w:ascii="Arial" w:hAnsi="Arial" w:cs="Arial"/>
          <w:sz w:val="24"/>
          <w:szCs w:val="24"/>
        </w:rPr>
        <w:t xml:space="preserve"> materiales  y espacios lúdicos . Se intenta así enriquecer las instancias de intervención didáctica de las prácticas de enseñanza y significará la toma de decisiones y selección con respecto a las variadas posibilidades que ofrece el juego como estrategia didáctica.</w:t>
      </w:r>
    </w:p>
    <w:p w:rsidR="00075353" w:rsidRPr="00B4077F" w:rsidRDefault="00075353" w:rsidP="00DA53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     En relación al campo de la formación específica al que pertenece se constituye en un espacio de articulación y de síntesis de las distintas unidades curriculares. Esta interrelación logrará a través de la coordinación de proyectos integradores conjuntamente </w:t>
      </w:r>
      <w:r w:rsidR="00A9732E" w:rsidRPr="00B4077F">
        <w:rPr>
          <w:rFonts w:ascii="Arial" w:hAnsi="Arial" w:cs="Arial"/>
          <w:sz w:val="24"/>
          <w:szCs w:val="24"/>
        </w:rPr>
        <w:t>c</w:t>
      </w:r>
      <w:r w:rsidRPr="00B4077F">
        <w:rPr>
          <w:rFonts w:ascii="Arial" w:hAnsi="Arial" w:cs="Arial"/>
          <w:sz w:val="24"/>
          <w:szCs w:val="24"/>
        </w:rPr>
        <w:t xml:space="preserve">on las didácticas </w:t>
      </w:r>
      <w:r w:rsidR="00CC2398" w:rsidRPr="00B4077F">
        <w:rPr>
          <w:rFonts w:ascii="Arial" w:hAnsi="Arial" w:cs="Arial"/>
          <w:sz w:val="24"/>
          <w:szCs w:val="24"/>
        </w:rPr>
        <w:t>específicas, la selección de problemáticas y la implementación de diferentes estrategias de evaluación.</w:t>
      </w:r>
    </w:p>
    <w:p w:rsidR="00CC2398" w:rsidRPr="00B4077F" w:rsidRDefault="00CC2398" w:rsidP="00DA539A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4077F">
        <w:rPr>
          <w:rFonts w:ascii="Arial" w:hAnsi="Arial" w:cs="Arial"/>
          <w:sz w:val="24"/>
          <w:szCs w:val="24"/>
          <w:u w:val="single"/>
        </w:rPr>
        <w:t>Objetivos:</w:t>
      </w:r>
    </w:p>
    <w:p w:rsidR="00CC2398" w:rsidRPr="00B4077F" w:rsidRDefault="00A9732E" w:rsidP="00CC239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Adquirir una visión panorámica de los aportes realizados por la Didáctica de la Educación </w:t>
      </w:r>
      <w:r w:rsidR="000A48D7" w:rsidRPr="00B4077F">
        <w:rPr>
          <w:rFonts w:ascii="Arial" w:hAnsi="Arial" w:cs="Arial"/>
          <w:sz w:val="24"/>
          <w:szCs w:val="24"/>
        </w:rPr>
        <w:t>para la comprensión y organización de las situaciones de  enseñanza en el nivel.</w:t>
      </w:r>
    </w:p>
    <w:p w:rsidR="000A48D7" w:rsidRPr="00B4077F" w:rsidRDefault="000A48D7" w:rsidP="00CC239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Establecer relaciones entre los contenidos teóricos y la realidad vigente en el Jardín de Infantes.</w:t>
      </w:r>
    </w:p>
    <w:p w:rsidR="000A48D7" w:rsidRPr="00B4077F" w:rsidRDefault="000A48D7" w:rsidP="00CC239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lastRenderedPageBreak/>
        <w:t>Analizar y reflexionar los distintos Documentos oficiales</w:t>
      </w:r>
    </w:p>
    <w:p w:rsidR="000A48D7" w:rsidRPr="00B4077F" w:rsidRDefault="000A48D7" w:rsidP="00CC239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Interpretar las distintas fuentes bibliográficas estableciendo relaciones significativas y enriquecedoras entre conceptos.</w:t>
      </w:r>
    </w:p>
    <w:p w:rsidR="000A48D7" w:rsidRPr="00B4077F" w:rsidRDefault="000A48D7" w:rsidP="00CC239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Integrar los contenidos de los diferentes campos de conocimiento para nutrirse de ellos en la construcción de intervenciones pedagógicas creativas.</w:t>
      </w:r>
    </w:p>
    <w:p w:rsidR="000A48D7" w:rsidRPr="00B4077F" w:rsidRDefault="000A48D7" w:rsidP="000A48D7">
      <w:pPr>
        <w:spacing w:line="360" w:lineRule="auto"/>
        <w:ind w:left="315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  <w:u w:val="single"/>
        </w:rPr>
        <w:t>EJE I:</w:t>
      </w:r>
      <w:r w:rsidRPr="00B4077F">
        <w:rPr>
          <w:rFonts w:ascii="Arial" w:hAnsi="Arial" w:cs="Arial"/>
          <w:sz w:val="24"/>
          <w:szCs w:val="24"/>
        </w:rPr>
        <w:t xml:space="preserve"> “La enseñanza del Jardín de Infantes”</w:t>
      </w:r>
    </w:p>
    <w:p w:rsidR="00730323" w:rsidRPr="00B4077F" w:rsidRDefault="001D5CB6" w:rsidP="001D5CB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Factores que inciden en la enseñanza: contrato didáctico. Saberes previos, espacios, tiempo y agrupamientos.</w:t>
      </w:r>
    </w:p>
    <w:p w:rsidR="001D5CB6" w:rsidRPr="00B4077F" w:rsidRDefault="001D5CB6" w:rsidP="001D5CB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Período de integración.</w:t>
      </w:r>
    </w:p>
    <w:p w:rsidR="001D5CB6" w:rsidRPr="00B4077F" w:rsidRDefault="001D5CB6" w:rsidP="001D5CB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Los contenidos: Procesos de construcción metodológica.</w:t>
      </w:r>
    </w:p>
    <w:p w:rsidR="001D5CB6" w:rsidRPr="00B4077F" w:rsidRDefault="001D5CB6" w:rsidP="001D5CB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Los Documentos Curriculares Nacionales y Jurisdiccionales para la Educación Inicial. Análisis y reflexión.</w:t>
      </w:r>
    </w:p>
    <w:p w:rsidR="001D5CB6" w:rsidRPr="00B4077F" w:rsidRDefault="001D5CB6" w:rsidP="001D5CB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Los materiales y recursos: Análisis, selección y diseño.</w:t>
      </w:r>
    </w:p>
    <w:p w:rsidR="001D5CB6" w:rsidRPr="00B4077F" w:rsidRDefault="001D5CB6" w:rsidP="001D5CB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Organización de la enseñanza: unidad didáctica, proyectos, secuencias </w:t>
      </w:r>
      <w:r w:rsidR="003D745D">
        <w:rPr>
          <w:rFonts w:ascii="Arial" w:hAnsi="Arial" w:cs="Arial"/>
          <w:sz w:val="24"/>
          <w:szCs w:val="24"/>
        </w:rPr>
        <w:t xml:space="preserve"> </w:t>
      </w:r>
      <w:r w:rsidRPr="00B4077F">
        <w:rPr>
          <w:rFonts w:ascii="Arial" w:hAnsi="Arial" w:cs="Arial"/>
          <w:sz w:val="24"/>
          <w:szCs w:val="24"/>
        </w:rPr>
        <w:t>didácticas</w:t>
      </w:r>
      <w:r w:rsidR="003D745D">
        <w:rPr>
          <w:rFonts w:ascii="Arial" w:hAnsi="Arial" w:cs="Arial"/>
          <w:sz w:val="24"/>
          <w:szCs w:val="24"/>
        </w:rPr>
        <w:t>, salida didáctica</w:t>
      </w:r>
      <w:r w:rsidRPr="00B4077F">
        <w:rPr>
          <w:rFonts w:ascii="Arial" w:hAnsi="Arial" w:cs="Arial"/>
          <w:sz w:val="24"/>
          <w:szCs w:val="24"/>
        </w:rPr>
        <w:t>.</w:t>
      </w:r>
    </w:p>
    <w:p w:rsidR="001D5CB6" w:rsidRPr="00B4077F" w:rsidRDefault="001D5CB6" w:rsidP="001D5CB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La incorporación de las TIC a la enseñan</w:t>
      </w:r>
      <w:r w:rsidR="00122014" w:rsidRPr="00B4077F">
        <w:rPr>
          <w:rFonts w:ascii="Arial" w:hAnsi="Arial" w:cs="Arial"/>
          <w:sz w:val="24"/>
          <w:szCs w:val="24"/>
        </w:rPr>
        <w:t>za: Propósitos y funciones.</w:t>
      </w:r>
    </w:p>
    <w:p w:rsidR="00664287" w:rsidRPr="00B4077F" w:rsidRDefault="00337D12" w:rsidP="00664287">
      <w:pPr>
        <w:spacing w:line="360" w:lineRule="auto"/>
        <w:ind w:left="450"/>
        <w:jc w:val="both"/>
        <w:rPr>
          <w:rFonts w:ascii="Arial" w:hAnsi="Arial" w:cs="Arial"/>
          <w:sz w:val="24"/>
          <w:szCs w:val="24"/>
          <w:u w:val="single"/>
        </w:rPr>
      </w:pPr>
      <w:r w:rsidRPr="00B4077F">
        <w:rPr>
          <w:rFonts w:ascii="Arial" w:hAnsi="Arial" w:cs="Arial"/>
          <w:sz w:val="24"/>
          <w:szCs w:val="24"/>
          <w:u w:val="single"/>
        </w:rPr>
        <w:t>EJE</w:t>
      </w:r>
      <w:r w:rsidR="00664287" w:rsidRPr="00B4077F">
        <w:rPr>
          <w:rFonts w:ascii="Arial" w:hAnsi="Arial" w:cs="Arial"/>
          <w:sz w:val="24"/>
          <w:szCs w:val="24"/>
          <w:u w:val="single"/>
        </w:rPr>
        <w:t xml:space="preserve"> II:</w:t>
      </w:r>
      <w:r w:rsidR="00664287" w:rsidRPr="00B4077F">
        <w:rPr>
          <w:rFonts w:ascii="Arial" w:hAnsi="Arial" w:cs="Arial"/>
          <w:sz w:val="24"/>
          <w:szCs w:val="24"/>
        </w:rPr>
        <w:t xml:space="preserve"> “Juegos”</w:t>
      </w:r>
    </w:p>
    <w:p w:rsidR="00664287" w:rsidRPr="00B4077F" w:rsidRDefault="00664287" w:rsidP="006642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El juego y los juegos.</w:t>
      </w:r>
    </w:p>
    <w:p w:rsidR="00664287" w:rsidRPr="00B4077F" w:rsidRDefault="00664287" w:rsidP="006642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Diferentes formatos  de juego.</w:t>
      </w:r>
    </w:p>
    <w:p w:rsidR="00664287" w:rsidRPr="00B4077F" w:rsidRDefault="00664287" w:rsidP="006642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Características de los juegos en el Nivel Inicial.</w:t>
      </w:r>
    </w:p>
    <w:p w:rsidR="00664287" w:rsidRPr="00B4077F" w:rsidRDefault="00664287" w:rsidP="006642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Los jugadores La construcción de las reglas en el juego.</w:t>
      </w:r>
    </w:p>
    <w:p w:rsidR="00664287" w:rsidRPr="00B4077F" w:rsidRDefault="00664287" w:rsidP="006642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La intervención del docente en las propuestas de juego.</w:t>
      </w:r>
    </w:p>
    <w:p w:rsidR="00664287" w:rsidRPr="00B4077F" w:rsidRDefault="00664287" w:rsidP="006642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Juegos y formas jugadas: selección, organización y puesta </w:t>
      </w:r>
      <w:proofErr w:type="spellStart"/>
      <w:r w:rsidRPr="00B4077F">
        <w:rPr>
          <w:rFonts w:ascii="Arial" w:hAnsi="Arial" w:cs="Arial"/>
          <w:sz w:val="24"/>
          <w:szCs w:val="24"/>
        </w:rPr>
        <w:t>ebn</w:t>
      </w:r>
      <w:proofErr w:type="spellEnd"/>
      <w:r w:rsidRPr="00B4077F">
        <w:rPr>
          <w:rFonts w:ascii="Arial" w:hAnsi="Arial" w:cs="Arial"/>
          <w:sz w:val="24"/>
          <w:szCs w:val="24"/>
        </w:rPr>
        <w:t xml:space="preserve"> marcha.</w:t>
      </w:r>
    </w:p>
    <w:p w:rsidR="00664287" w:rsidRPr="00B4077F" w:rsidRDefault="00664287" w:rsidP="006642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Juegos tradicionales y populares del lugar, su recuperación.</w:t>
      </w:r>
    </w:p>
    <w:p w:rsidR="00664287" w:rsidRPr="003D745D" w:rsidRDefault="00664287" w:rsidP="003D745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Juegos en relación a la naturaleza.</w:t>
      </w:r>
    </w:p>
    <w:p w:rsidR="00664287" w:rsidRPr="003D745D" w:rsidRDefault="00664287" w:rsidP="003D745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Recuperación de juegos y juguetes.</w:t>
      </w:r>
    </w:p>
    <w:p w:rsidR="00F72800" w:rsidRPr="00B4077F" w:rsidRDefault="00F72800" w:rsidP="00F72800">
      <w:pPr>
        <w:pStyle w:val="Prrafodelista"/>
        <w:spacing w:line="360" w:lineRule="auto"/>
        <w:ind w:left="81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72800" w:rsidRPr="00B4077F" w:rsidRDefault="00F72800" w:rsidP="00F72800">
      <w:pPr>
        <w:ind w:right="-801"/>
        <w:rPr>
          <w:rFonts w:ascii="Arial" w:hAnsi="Arial" w:cs="Arial"/>
          <w:b/>
          <w:sz w:val="24"/>
          <w:szCs w:val="24"/>
          <w:u w:val="single"/>
        </w:rPr>
      </w:pPr>
      <w:r w:rsidRPr="00B4077F">
        <w:rPr>
          <w:rFonts w:ascii="Arial" w:hAnsi="Arial" w:cs="Arial"/>
          <w:b/>
          <w:sz w:val="24"/>
          <w:szCs w:val="24"/>
          <w:u w:val="single"/>
        </w:rPr>
        <w:t>METODOLOGÍA DE TRABAJO</w:t>
      </w:r>
    </w:p>
    <w:p w:rsidR="00E2200E" w:rsidRPr="00B4077F" w:rsidRDefault="00E2200E" w:rsidP="00E2200E">
      <w:pPr>
        <w:pStyle w:val="Prrafodelista"/>
        <w:ind w:right="-801"/>
        <w:rPr>
          <w:rFonts w:ascii="Arial" w:hAnsi="Arial" w:cs="Arial"/>
          <w:sz w:val="24"/>
          <w:szCs w:val="24"/>
        </w:rPr>
      </w:pPr>
    </w:p>
    <w:p w:rsidR="00E2200E" w:rsidRPr="00B4077F" w:rsidRDefault="00E2200E" w:rsidP="00F72800">
      <w:pPr>
        <w:pStyle w:val="Prrafodelista"/>
        <w:numPr>
          <w:ilvl w:val="0"/>
          <w:numId w:val="5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Exposición explicativa.</w:t>
      </w:r>
    </w:p>
    <w:p w:rsidR="00E2200E" w:rsidRPr="00B4077F" w:rsidRDefault="00E2200E" w:rsidP="00F72800">
      <w:pPr>
        <w:pStyle w:val="Prrafodelista"/>
        <w:numPr>
          <w:ilvl w:val="0"/>
          <w:numId w:val="5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lastRenderedPageBreak/>
        <w:t>Construcción de conclusiones.</w:t>
      </w:r>
    </w:p>
    <w:p w:rsidR="00E2200E" w:rsidRPr="00B4077F" w:rsidRDefault="00E2200E" w:rsidP="00F72800">
      <w:pPr>
        <w:pStyle w:val="Prrafodelista"/>
        <w:numPr>
          <w:ilvl w:val="0"/>
          <w:numId w:val="5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Elaboración de Proyectos para el segundo ciclo del Nivel Inicial.</w:t>
      </w:r>
    </w:p>
    <w:p w:rsidR="00F72800" w:rsidRPr="00B4077F" w:rsidRDefault="00F72800" w:rsidP="00F72800">
      <w:pPr>
        <w:pStyle w:val="Prrafodelista"/>
        <w:numPr>
          <w:ilvl w:val="0"/>
          <w:numId w:val="5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Conformación  grupal, construyendo normas, acuerdos y metodología de trabajo individual y grupal.</w:t>
      </w:r>
    </w:p>
    <w:p w:rsidR="00F72800" w:rsidRPr="00B4077F" w:rsidRDefault="00E2200E" w:rsidP="00E2200E">
      <w:pPr>
        <w:pStyle w:val="Prrafodelista"/>
        <w:numPr>
          <w:ilvl w:val="0"/>
          <w:numId w:val="5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Análisis </w:t>
      </w:r>
      <w:r w:rsidR="00F72800" w:rsidRPr="00B4077F">
        <w:rPr>
          <w:rFonts w:ascii="Arial" w:hAnsi="Arial" w:cs="Arial"/>
          <w:sz w:val="24"/>
          <w:szCs w:val="24"/>
        </w:rPr>
        <w:t>bibliográfico.</w:t>
      </w:r>
    </w:p>
    <w:p w:rsidR="00E2200E" w:rsidRPr="00B4077F" w:rsidRDefault="00E2200E" w:rsidP="00E2200E">
      <w:pPr>
        <w:pStyle w:val="Prrafodelista"/>
        <w:numPr>
          <w:ilvl w:val="0"/>
          <w:numId w:val="5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Trabajos Prácticos</w:t>
      </w:r>
    </w:p>
    <w:p w:rsidR="00F72800" w:rsidRPr="00B4077F" w:rsidRDefault="00F72800" w:rsidP="00F72800">
      <w:pPr>
        <w:pStyle w:val="Prrafodelista"/>
        <w:numPr>
          <w:ilvl w:val="0"/>
          <w:numId w:val="3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Exposición de casos.</w:t>
      </w:r>
    </w:p>
    <w:p w:rsidR="00F72800" w:rsidRPr="00B4077F" w:rsidRDefault="00F72800" w:rsidP="00F72800">
      <w:pPr>
        <w:pStyle w:val="Prrafodelista"/>
        <w:numPr>
          <w:ilvl w:val="0"/>
          <w:numId w:val="3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Relevamiento de datos de diferentes características y modalidades en contextos sociales diversos.</w:t>
      </w:r>
    </w:p>
    <w:p w:rsidR="00F72800" w:rsidRPr="00B4077F" w:rsidRDefault="00F72800" w:rsidP="00E2200E">
      <w:pPr>
        <w:pStyle w:val="Prrafodelista"/>
        <w:numPr>
          <w:ilvl w:val="0"/>
          <w:numId w:val="3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Observación de videos de situaciones áulica</w:t>
      </w:r>
      <w:r w:rsidR="00E2200E" w:rsidRPr="00B4077F">
        <w:rPr>
          <w:rFonts w:ascii="Arial" w:hAnsi="Arial" w:cs="Arial"/>
          <w:sz w:val="24"/>
          <w:szCs w:val="24"/>
        </w:rPr>
        <w:t>s y otro material para analizar</w:t>
      </w:r>
    </w:p>
    <w:p w:rsidR="00F72800" w:rsidRPr="00B4077F" w:rsidRDefault="00F72800" w:rsidP="00E2200E">
      <w:pPr>
        <w:pStyle w:val="Prrafodelista"/>
        <w:numPr>
          <w:ilvl w:val="0"/>
          <w:numId w:val="3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Reflexión teórico-práctica.</w:t>
      </w:r>
    </w:p>
    <w:p w:rsidR="00F72800" w:rsidRPr="00B4077F" w:rsidRDefault="00F72800" w:rsidP="00E2200E">
      <w:pPr>
        <w:pStyle w:val="Prrafodelista"/>
        <w:numPr>
          <w:ilvl w:val="0"/>
          <w:numId w:val="3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Análisis de los documentos oficiales , nacionales y juri</w:t>
      </w:r>
      <w:r w:rsidR="00E2200E" w:rsidRPr="00B4077F">
        <w:rPr>
          <w:rFonts w:ascii="Arial" w:hAnsi="Arial" w:cs="Arial"/>
          <w:sz w:val="24"/>
          <w:szCs w:val="24"/>
        </w:rPr>
        <w:t>sdiccionales  del Nivel Inicial</w:t>
      </w:r>
    </w:p>
    <w:p w:rsidR="00F72800" w:rsidRPr="00B4077F" w:rsidRDefault="00F72800" w:rsidP="00F72800">
      <w:pPr>
        <w:ind w:right="-801"/>
        <w:rPr>
          <w:rFonts w:ascii="Arial" w:hAnsi="Arial" w:cs="Arial"/>
          <w:b/>
          <w:sz w:val="24"/>
          <w:szCs w:val="24"/>
          <w:u w:val="single"/>
        </w:rPr>
      </w:pPr>
      <w:r w:rsidRPr="00B4077F">
        <w:rPr>
          <w:rFonts w:ascii="Arial" w:hAnsi="Arial" w:cs="Arial"/>
          <w:b/>
          <w:sz w:val="24"/>
          <w:szCs w:val="24"/>
          <w:u w:val="single"/>
        </w:rPr>
        <w:t>ESTRATEGIAS METODOLÓGICAS</w:t>
      </w:r>
    </w:p>
    <w:p w:rsidR="005745DB" w:rsidRPr="00B4077F" w:rsidRDefault="00F72800" w:rsidP="005745DB">
      <w:pPr>
        <w:pStyle w:val="Prrafodelista"/>
        <w:numPr>
          <w:ilvl w:val="0"/>
          <w:numId w:val="6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Indagación de conocimientos previos.</w:t>
      </w:r>
    </w:p>
    <w:p w:rsidR="005745DB" w:rsidRPr="00B4077F" w:rsidRDefault="00F72800" w:rsidP="005745DB">
      <w:pPr>
        <w:pStyle w:val="Prrafodelista"/>
        <w:numPr>
          <w:ilvl w:val="0"/>
          <w:numId w:val="6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Investigación. Exposición. Diálogo e interrogatorio. </w:t>
      </w:r>
    </w:p>
    <w:p w:rsidR="005745DB" w:rsidRPr="00B4077F" w:rsidRDefault="00F72800" w:rsidP="005745DB">
      <w:pPr>
        <w:pStyle w:val="Prrafodelista"/>
        <w:numPr>
          <w:ilvl w:val="0"/>
          <w:numId w:val="6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Resolución de problemas. </w:t>
      </w:r>
    </w:p>
    <w:p w:rsidR="005745DB" w:rsidRPr="00B4077F" w:rsidRDefault="00F72800" w:rsidP="005745DB">
      <w:pPr>
        <w:pStyle w:val="Prrafodelista"/>
        <w:numPr>
          <w:ilvl w:val="0"/>
          <w:numId w:val="6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Aula-Taller: pequeños grupos de trabajo, intercambio, lectura de la realidad.</w:t>
      </w:r>
    </w:p>
    <w:p w:rsidR="005745DB" w:rsidRPr="00B4077F" w:rsidRDefault="00F72800" w:rsidP="005745DB">
      <w:pPr>
        <w:pStyle w:val="Prrafodelista"/>
        <w:numPr>
          <w:ilvl w:val="0"/>
          <w:numId w:val="6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 Exposición de casos. </w:t>
      </w:r>
    </w:p>
    <w:p w:rsidR="005745DB" w:rsidRPr="00B4077F" w:rsidRDefault="00F72800" w:rsidP="005745DB">
      <w:pPr>
        <w:pStyle w:val="Prrafodelista"/>
        <w:numPr>
          <w:ilvl w:val="0"/>
          <w:numId w:val="6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Debates a partir  de la observación de videos relacionados  a las distintas problemáticas abordadas. </w:t>
      </w:r>
    </w:p>
    <w:p w:rsidR="005745DB" w:rsidRPr="00B4077F" w:rsidRDefault="00F72800" w:rsidP="005745DB">
      <w:pPr>
        <w:pStyle w:val="Prrafodelista"/>
        <w:numPr>
          <w:ilvl w:val="0"/>
          <w:numId w:val="6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Lectura comprensiva de distintas fuentes bibliográficas. </w:t>
      </w:r>
    </w:p>
    <w:p w:rsidR="00F72800" w:rsidRPr="00B4077F" w:rsidRDefault="00F72800" w:rsidP="005745DB">
      <w:pPr>
        <w:pStyle w:val="Prrafodelista"/>
        <w:numPr>
          <w:ilvl w:val="0"/>
          <w:numId w:val="6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Trabajos grupales e individuales.</w:t>
      </w:r>
    </w:p>
    <w:p w:rsidR="00F72800" w:rsidRPr="00B4077F" w:rsidRDefault="00F72800" w:rsidP="00F72800">
      <w:pPr>
        <w:ind w:right="-801"/>
        <w:rPr>
          <w:rFonts w:ascii="Arial" w:hAnsi="Arial" w:cs="Arial"/>
          <w:b/>
          <w:sz w:val="24"/>
          <w:szCs w:val="24"/>
          <w:u w:val="single"/>
        </w:rPr>
      </w:pPr>
      <w:r w:rsidRPr="00B4077F">
        <w:rPr>
          <w:rFonts w:ascii="Arial" w:hAnsi="Arial" w:cs="Arial"/>
          <w:b/>
          <w:sz w:val="24"/>
          <w:szCs w:val="24"/>
          <w:u w:val="single"/>
        </w:rPr>
        <w:t>RECURSOS</w:t>
      </w:r>
    </w:p>
    <w:p w:rsidR="00F72800" w:rsidRPr="00B4077F" w:rsidRDefault="00F72800" w:rsidP="00F72800">
      <w:pPr>
        <w:pStyle w:val="Prrafodelista"/>
        <w:numPr>
          <w:ilvl w:val="0"/>
          <w:numId w:val="7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Bibliografía sugerida por el Profesor.</w:t>
      </w:r>
    </w:p>
    <w:p w:rsidR="00F72800" w:rsidRPr="00B4077F" w:rsidRDefault="00F72800" w:rsidP="00F72800">
      <w:pPr>
        <w:pStyle w:val="Prrafodelista"/>
        <w:numPr>
          <w:ilvl w:val="0"/>
          <w:numId w:val="7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Recursos tecnológicos: videos, cañón, sala informática, </w:t>
      </w:r>
      <w:proofErr w:type="spellStart"/>
      <w:r w:rsidRPr="00B4077F">
        <w:rPr>
          <w:rFonts w:ascii="Arial" w:hAnsi="Arial" w:cs="Arial"/>
          <w:sz w:val="24"/>
          <w:szCs w:val="24"/>
        </w:rPr>
        <w:t>netbook</w:t>
      </w:r>
      <w:proofErr w:type="spellEnd"/>
      <w:r w:rsidRPr="00B4077F">
        <w:rPr>
          <w:rFonts w:ascii="Arial" w:hAnsi="Arial" w:cs="Arial"/>
          <w:sz w:val="24"/>
          <w:szCs w:val="24"/>
        </w:rPr>
        <w:t>, cd, pendrive.</w:t>
      </w:r>
    </w:p>
    <w:p w:rsidR="00F72800" w:rsidRPr="00B4077F" w:rsidRDefault="00F72800" w:rsidP="00F72800">
      <w:pPr>
        <w:pStyle w:val="Prrafodelista"/>
        <w:numPr>
          <w:ilvl w:val="0"/>
          <w:numId w:val="7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Materiales de uso escolar: pertinentes al uso en un Jardín maternal: material reutilizable, objetos del entorno natural, láminas, artículos periodísticos, telas, títeres, dispositivos lúdicos…etc.</w:t>
      </w:r>
    </w:p>
    <w:p w:rsidR="00F72800" w:rsidRPr="00B4077F" w:rsidRDefault="00F72800" w:rsidP="00F72800">
      <w:pPr>
        <w:pStyle w:val="Prrafodelista"/>
        <w:numPr>
          <w:ilvl w:val="0"/>
          <w:numId w:val="7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Páginas web sobre temas relacionados con los contenidos a trabajar.</w:t>
      </w:r>
    </w:p>
    <w:p w:rsidR="00F72800" w:rsidRPr="00B4077F" w:rsidRDefault="00F72800" w:rsidP="00F72800">
      <w:pPr>
        <w:pStyle w:val="Prrafodelista"/>
        <w:numPr>
          <w:ilvl w:val="0"/>
          <w:numId w:val="7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Videos educativos</w:t>
      </w:r>
    </w:p>
    <w:p w:rsidR="00644417" w:rsidRPr="00B4077F" w:rsidRDefault="00644417" w:rsidP="00644417">
      <w:pPr>
        <w:ind w:right="-801"/>
        <w:rPr>
          <w:rFonts w:ascii="Arial" w:hAnsi="Arial" w:cs="Arial"/>
          <w:sz w:val="24"/>
          <w:szCs w:val="24"/>
        </w:rPr>
      </w:pPr>
    </w:p>
    <w:p w:rsidR="00F72800" w:rsidRPr="00B4077F" w:rsidRDefault="00F72800" w:rsidP="00F72800">
      <w:pPr>
        <w:ind w:right="-801"/>
        <w:rPr>
          <w:rFonts w:ascii="Arial" w:hAnsi="Arial" w:cs="Arial"/>
          <w:b/>
          <w:sz w:val="24"/>
          <w:szCs w:val="24"/>
          <w:u w:val="single"/>
        </w:rPr>
      </w:pPr>
      <w:r w:rsidRPr="00B4077F">
        <w:rPr>
          <w:rFonts w:ascii="Arial" w:hAnsi="Arial" w:cs="Arial"/>
          <w:b/>
          <w:sz w:val="24"/>
          <w:szCs w:val="24"/>
          <w:u w:val="single"/>
        </w:rPr>
        <w:t>EVALUACIÓN</w:t>
      </w:r>
    </w:p>
    <w:p w:rsidR="00644417" w:rsidRPr="00B4077F" w:rsidRDefault="00644417" w:rsidP="00F72800">
      <w:pPr>
        <w:pStyle w:val="Prrafodelista"/>
        <w:numPr>
          <w:ilvl w:val="0"/>
          <w:numId w:val="8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Cumplir con la asistencia según la reglamentación vigente. Cursado presencial</w:t>
      </w:r>
      <w:r w:rsidR="003977B5" w:rsidRPr="00B4077F">
        <w:rPr>
          <w:rFonts w:ascii="Arial" w:hAnsi="Arial" w:cs="Arial"/>
          <w:sz w:val="24"/>
          <w:szCs w:val="24"/>
        </w:rPr>
        <w:t xml:space="preserve"> cumplimentando el 75% de la asistencia en el Instituto de Formación.</w:t>
      </w:r>
    </w:p>
    <w:p w:rsidR="00F72800" w:rsidRPr="00B4077F" w:rsidRDefault="00F72800" w:rsidP="00F72800">
      <w:pPr>
        <w:pStyle w:val="Prrafodelista"/>
        <w:numPr>
          <w:ilvl w:val="0"/>
          <w:numId w:val="8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Aprobación del 100% de los trabajos prácticos. </w:t>
      </w:r>
      <w:r w:rsidR="00644417" w:rsidRPr="00B4077F">
        <w:rPr>
          <w:rFonts w:ascii="Arial" w:hAnsi="Arial" w:cs="Arial"/>
          <w:sz w:val="24"/>
          <w:szCs w:val="24"/>
        </w:rPr>
        <w:t>2 (dos).</w:t>
      </w:r>
    </w:p>
    <w:p w:rsidR="00F72800" w:rsidRPr="00B4077F" w:rsidRDefault="00F72800" w:rsidP="00F72800">
      <w:pPr>
        <w:pStyle w:val="Prrafodelista"/>
        <w:numPr>
          <w:ilvl w:val="0"/>
          <w:numId w:val="8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Aprobación de </w:t>
      </w:r>
      <w:r w:rsidR="003977B5" w:rsidRPr="00B4077F">
        <w:rPr>
          <w:rFonts w:ascii="Arial" w:hAnsi="Arial" w:cs="Arial"/>
          <w:sz w:val="24"/>
          <w:szCs w:val="24"/>
        </w:rPr>
        <w:t xml:space="preserve"> un </w:t>
      </w:r>
      <w:r w:rsidR="00644417" w:rsidRPr="00B4077F">
        <w:rPr>
          <w:rFonts w:ascii="Arial" w:hAnsi="Arial" w:cs="Arial"/>
          <w:sz w:val="24"/>
          <w:szCs w:val="24"/>
        </w:rPr>
        <w:t>parcial que se tome durante el cuatrimestre</w:t>
      </w:r>
      <w:r w:rsidRPr="00B4077F">
        <w:rPr>
          <w:rFonts w:ascii="Arial" w:hAnsi="Arial" w:cs="Arial"/>
          <w:sz w:val="24"/>
          <w:szCs w:val="24"/>
        </w:rPr>
        <w:t xml:space="preserve">. </w:t>
      </w:r>
      <w:r w:rsidR="00644417" w:rsidRPr="00B4077F">
        <w:rPr>
          <w:rFonts w:ascii="Arial" w:hAnsi="Arial" w:cs="Arial"/>
          <w:sz w:val="24"/>
          <w:szCs w:val="24"/>
        </w:rPr>
        <w:t>T</w:t>
      </w:r>
      <w:r w:rsidRPr="00B4077F">
        <w:rPr>
          <w:rFonts w:ascii="Arial" w:hAnsi="Arial" w:cs="Arial"/>
          <w:sz w:val="24"/>
          <w:szCs w:val="24"/>
        </w:rPr>
        <w:t xml:space="preserve">endrá oportunidad de dos </w:t>
      </w:r>
      <w:proofErr w:type="spellStart"/>
      <w:r w:rsidRPr="00B4077F">
        <w:rPr>
          <w:rFonts w:ascii="Arial" w:hAnsi="Arial" w:cs="Arial"/>
          <w:sz w:val="24"/>
          <w:szCs w:val="24"/>
        </w:rPr>
        <w:t>recuperatarios</w:t>
      </w:r>
      <w:proofErr w:type="spellEnd"/>
      <w:r w:rsidRPr="00B4077F">
        <w:rPr>
          <w:rFonts w:ascii="Arial" w:hAnsi="Arial" w:cs="Arial"/>
          <w:sz w:val="24"/>
          <w:szCs w:val="24"/>
        </w:rPr>
        <w:t xml:space="preserve">  por  parcial no aprobado o por estar ausentes.</w:t>
      </w:r>
    </w:p>
    <w:p w:rsidR="003977B5" w:rsidRPr="00B4077F" w:rsidRDefault="003977B5" w:rsidP="003977B5">
      <w:pPr>
        <w:ind w:right="-801"/>
        <w:rPr>
          <w:rFonts w:ascii="Arial" w:hAnsi="Arial" w:cs="Arial"/>
          <w:b/>
          <w:sz w:val="24"/>
          <w:szCs w:val="24"/>
          <w:u w:val="single"/>
        </w:rPr>
      </w:pPr>
      <w:r w:rsidRPr="00B4077F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 CRITERIOS DE EVALUACIÓN:</w:t>
      </w:r>
    </w:p>
    <w:p w:rsidR="003977B5" w:rsidRPr="00B4077F" w:rsidRDefault="003977B5" w:rsidP="003977B5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Asistencia</w:t>
      </w:r>
    </w:p>
    <w:p w:rsidR="003977B5" w:rsidRPr="00B4077F" w:rsidRDefault="003977B5" w:rsidP="003977B5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Participación en la cátedra </w:t>
      </w:r>
    </w:p>
    <w:p w:rsidR="003977B5" w:rsidRPr="00B4077F" w:rsidRDefault="003977B5" w:rsidP="003977B5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Expresión Oral (presentación de clases especiales) y escrita (parciales, trabajos Prácticos)</w:t>
      </w:r>
    </w:p>
    <w:p w:rsidR="003977B5" w:rsidRPr="00B4077F" w:rsidRDefault="003977B5" w:rsidP="003977B5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Cumplimiento en la entrega de trabajos prácticos.</w:t>
      </w:r>
    </w:p>
    <w:p w:rsidR="003977B5" w:rsidRPr="00B4077F" w:rsidRDefault="003977B5" w:rsidP="003977B5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Articulación conceptual entre distintas unidades curriculares.</w:t>
      </w:r>
    </w:p>
    <w:p w:rsidR="003977B5" w:rsidRPr="00B4077F" w:rsidRDefault="003977B5" w:rsidP="003977B5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Dominio conceptual</w:t>
      </w:r>
    </w:p>
    <w:p w:rsidR="00F72800" w:rsidRPr="00B4077F" w:rsidRDefault="00F72800" w:rsidP="003977B5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Responsabilidad y compromiso en la tarea desempeñada.</w:t>
      </w:r>
    </w:p>
    <w:p w:rsidR="00F72800" w:rsidRPr="00B4077F" w:rsidRDefault="003977B5" w:rsidP="003977B5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c</w:t>
      </w:r>
      <w:r w:rsidR="00F72800" w:rsidRPr="00B4077F">
        <w:rPr>
          <w:rFonts w:ascii="Arial" w:hAnsi="Arial" w:cs="Arial"/>
          <w:sz w:val="24"/>
          <w:szCs w:val="24"/>
        </w:rPr>
        <w:t>umplimiento con las tareas solicitadas, lectura bibliográfica, trabajos individuales y en equipo.</w:t>
      </w:r>
    </w:p>
    <w:p w:rsidR="00F72800" w:rsidRPr="00B4077F" w:rsidRDefault="00F72800" w:rsidP="003977B5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Respeto: escucha, tolerancia, actitud crítica frente a la tolerancia, compromiso para con </w:t>
      </w:r>
      <w:r w:rsidR="003977B5" w:rsidRPr="00B4077F">
        <w:rPr>
          <w:rFonts w:ascii="Arial" w:hAnsi="Arial" w:cs="Arial"/>
          <w:sz w:val="24"/>
          <w:szCs w:val="24"/>
        </w:rPr>
        <w:t>los valores.</w:t>
      </w:r>
    </w:p>
    <w:p w:rsidR="002F0E50" w:rsidRPr="00B4077F" w:rsidRDefault="003977B5" w:rsidP="003977B5">
      <w:pPr>
        <w:ind w:right="-801"/>
        <w:rPr>
          <w:rFonts w:ascii="Arial" w:hAnsi="Arial" w:cs="Arial"/>
          <w:b/>
          <w:sz w:val="24"/>
          <w:szCs w:val="24"/>
          <w:u w:val="single"/>
        </w:rPr>
      </w:pPr>
      <w:r w:rsidRPr="00B4077F">
        <w:rPr>
          <w:rFonts w:ascii="Arial" w:hAnsi="Arial" w:cs="Arial"/>
          <w:b/>
          <w:sz w:val="24"/>
          <w:szCs w:val="24"/>
          <w:u w:val="single"/>
        </w:rPr>
        <w:t>BIBLIOGRAFÍA</w:t>
      </w:r>
      <w:r w:rsidR="00C90AB7" w:rsidRPr="00B4077F">
        <w:rPr>
          <w:rFonts w:ascii="Arial" w:hAnsi="Arial" w:cs="Arial"/>
          <w:b/>
          <w:sz w:val="24"/>
          <w:szCs w:val="24"/>
          <w:u w:val="single"/>
        </w:rPr>
        <w:t xml:space="preserve"> OBLIGATORIA:</w:t>
      </w:r>
    </w:p>
    <w:p w:rsidR="00C90AB7" w:rsidRPr="00B4077F" w:rsidRDefault="00C90AB7" w:rsidP="00C90AB7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HARF, R Y OTROS Nivel  Inicial “Aportes para una didáctica”. Editorial El Ateneo.</w:t>
      </w:r>
    </w:p>
    <w:p w:rsidR="002F0E50" w:rsidRPr="00B4077F" w:rsidRDefault="002F0E50" w:rsidP="002F0E50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SARLÉ P “Enseñar en Clave de Juego” Editorial Novedades Educativas. Bs. As. 2008</w:t>
      </w:r>
    </w:p>
    <w:p w:rsidR="002F0E50" w:rsidRPr="00B4077F" w:rsidRDefault="002F0E50" w:rsidP="002F0E50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Circular Técnica 2/2010 “el uso de la ludoteca en los Jardines de Infantes” Cultura y Educación Bs. As.</w:t>
      </w:r>
    </w:p>
    <w:p w:rsidR="002F0E50" w:rsidRPr="00B4077F" w:rsidRDefault="002F0E50" w:rsidP="002F0E50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PITLUK, L “La planificación Didáctica en el Jardín de Infantes” Editorial Homo Sapiens. Bs.  As. 2006.</w:t>
      </w:r>
    </w:p>
    <w:p w:rsidR="00C90AB7" w:rsidRPr="00B4077F" w:rsidRDefault="00C90AB7" w:rsidP="002F0E50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LEY DE EEDUCACIÓN 26206</w:t>
      </w:r>
    </w:p>
    <w:p w:rsidR="00301C32" w:rsidRPr="00B4077F" w:rsidRDefault="00301C32" w:rsidP="002F0E50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MINISTERIO DE EDUCACIÓN</w:t>
      </w:r>
      <w:r w:rsidR="00C90AB7" w:rsidRPr="00B4077F">
        <w:rPr>
          <w:rFonts w:ascii="Arial" w:hAnsi="Arial" w:cs="Arial"/>
          <w:sz w:val="24"/>
          <w:szCs w:val="24"/>
        </w:rPr>
        <w:t>.</w:t>
      </w:r>
    </w:p>
    <w:p w:rsidR="002F0E50" w:rsidRPr="00B4077F" w:rsidRDefault="00C90AB7" w:rsidP="00301C32">
      <w:pPr>
        <w:pStyle w:val="Prrafodelista"/>
        <w:ind w:left="675"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 Documentos Oficiales:</w:t>
      </w:r>
    </w:p>
    <w:p w:rsidR="00C90AB7" w:rsidRPr="00B4077F" w:rsidRDefault="00C90AB7" w:rsidP="00C90AB7">
      <w:pPr>
        <w:pStyle w:val="Prrafodelista"/>
        <w:numPr>
          <w:ilvl w:val="0"/>
          <w:numId w:val="2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NAP NIVEL INICIAL</w:t>
      </w:r>
    </w:p>
    <w:p w:rsidR="00C90AB7" w:rsidRPr="00B4077F" w:rsidRDefault="00C90AB7" w:rsidP="00C90AB7">
      <w:pPr>
        <w:pStyle w:val="Prrafodelista"/>
        <w:numPr>
          <w:ilvl w:val="0"/>
          <w:numId w:val="2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POLÍTICAS DE ENSEÑANZA</w:t>
      </w:r>
    </w:p>
    <w:p w:rsidR="00301C32" w:rsidRPr="00B4077F" w:rsidRDefault="00301C32" w:rsidP="00301C3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BRAILOVSKY, Daniel. “Didáctica del Nivel Inicial en clave pedagógica”.</w:t>
      </w:r>
      <w:r w:rsidR="00B4077F">
        <w:rPr>
          <w:rFonts w:ascii="Arial" w:hAnsi="Arial" w:cs="Arial"/>
          <w:sz w:val="24"/>
          <w:szCs w:val="24"/>
        </w:rPr>
        <w:t xml:space="preserve"> </w:t>
      </w:r>
      <w:r w:rsidRPr="00B4077F">
        <w:rPr>
          <w:rFonts w:ascii="Arial" w:hAnsi="Arial" w:cs="Arial"/>
          <w:sz w:val="24"/>
          <w:szCs w:val="24"/>
        </w:rPr>
        <w:t>Novedades Educativas.</w:t>
      </w:r>
    </w:p>
    <w:p w:rsidR="00301C32" w:rsidRPr="00B4077F" w:rsidRDefault="00301C32" w:rsidP="00301C32">
      <w:pPr>
        <w:pStyle w:val="Prrafodelista"/>
        <w:ind w:left="675" w:right="-801"/>
        <w:rPr>
          <w:rFonts w:ascii="Arial" w:hAnsi="Arial" w:cs="Arial"/>
          <w:sz w:val="24"/>
          <w:szCs w:val="24"/>
        </w:rPr>
      </w:pPr>
    </w:p>
    <w:p w:rsidR="00C90AB7" w:rsidRPr="00B4077F" w:rsidRDefault="00C90AB7" w:rsidP="00C90AB7">
      <w:pPr>
        <w:pStyle w:val="Prrafodelista"/>
        <w:ind w:left="810" w:right="-801"/>
        <w:rPr>
          <w:rFonts w:ascii="Arial" w:hAnsi="Arial" w:cs="Arial"/>
          <w:sz w:val="24"/>
          <w:szCs w:val="24"/>
        </w:rPr>
      </w:pPr>
    </w:p>
    <w:sectPr w:rsidR="00C90AB7" w:rsidRPr="00B4077F" w:rsidSect="003F56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1A44"/>
    <w:multiLevelType w:val="hybridMultilevel"/>
    <w:tmpl w:val="904E6DD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F45F2"/>
    <w:multiLevelType w:val="hybridMultilevel"/>
    <w:tmpl w:val="BEF093F2"/>
    <w:lvl w:ilvl="0" w:tplc="428411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E0E25"/>
    <w:multiLevelType w:val="hybridMultilevel"/>
    <w:tmpl w:val="844E126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87585"/>
    <w:multiLevelType w:val="hybridMultilevel"/>
    <w:tmpl w:val="99C0E6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C3D63"/>
    <w:multiLevelType w:val="hybridMultilevel"/>
    <w:tmpl w:val="7840B25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57BF8"/>
    <w:multiLevelType w:val="hybridMultilevel"/>
    <w:tmpl w:val="2976034A"/>
    <w:lvl w:ilvl="0" w:tplc="B93A71FC"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5DFB318A"/>
    <w:multiLevelType w:val="hybridMultilevel"/>
    <w:tmpl w:val="5E14A890"/>
    <w:lvl w:ilvl="0" w:tplc="249E17DA">
      <w:numFmt w:val="bullet"/>
      <w:lvlText w:val=""/>
      <w:lvlJc w:val="left"/>
      <w:pPr>
        <w:ind w:left="675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>
    <w:nsid w:val="72353CE6"/>
    <w:multiLevelType w:val="hybridMultilevel"/>
    <w:tmpl w:val="2CFAEE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B7C78"/>
    <w:multiLevelType w:val="hybridMultilevel"/>
    <w:tmpl w:val="A15E28E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F7"/>
    <w:rsid w:val="00040274"/>
    <w:rsid w:val="00040E27"/>
    <w:rsid w:val="00075353"/>
    <w:rsid w:val="000A48D7"/>
    <w:rsid w:val="00101D4F"/>
    <w:rsid w:val="00122014"/>
    <w:rsid w:val="00144472"/>
    <w:rsid w:val="001D5CB6"/>
    <w:rsid w:val="002F0E50"/>
    <w:rsid w:val="00301C32"/>
    <w:rsid w:val="00337D12"/>
    <w:rsid w:val="00377748"/>
    <w:rsid w:val="003977B5"/>
    <w:rsid w:val="003D745D"/>
    <w:rsid w:val="003F5677"/>
    <w:rsid w:val="005745DB"/>
    <w:rsid w:val="005C2C09"/>
    <w:rsid w:val="005D7E2F"/>
    <w:rsid w:val="00623882"/>
    <w:rsid w:val="00644417"/>
    <w:rsid w:val="00660EF7"/>
    <w:rsid w:val="00664287"/>
    <w:rsid w:val="006D5B44"/>
    <w:rsid w:val="00730323"/>
    <w:rsid w:val="00825E2A"/>
    <w:rsid w:val="00903DE8"/>
    <w:rsid w:val="009F276F"/>
    <w:rsid w:val="00A8246A"/>
    <w:rsid w:val="00A9732E"/>
    <w:rsid w:val="00B4077F"/>
    <w:rsid w:val="00BF7FD8"/>
    <w:rsid w:val="00C90AB7"/>
    <w:rsid w:val="00CC2398"/>
    <w:rsid w:val="00DA539A"/>
    <w:rsid w:val="00E2200E"/>
    <w:rsid w:val="00E26559"/>
    <w:rsid w:val="00EA4112"/>
    <w:rsid w:val="00F7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2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2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1202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</cp:revision>
  <dcterms:created xsi:type="dcterms:W3CDTF">2017-08-04T18:53:00Z</dcterms:created>
  <dcterms:modified xsi:type="dcterms:W3CDTF">2017-08-04T18:53:00Z</dcterms:modified>
</cp:coreProperties>
</file>