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210" w:rsidRPr="00E42210" w:rsidRDefault="00E42210" w:rsidP="00E42210">
      <w:pPr>
        <w:spacing w:after="0" w:line="240" w:lineRule="auto"/>
        <w:jc w:val="center"/>
        <w:rPr>
          <w:rFonts w:ascii="Times New Roman" w:eastAsia="Times New Roman" w:hAnsi="Times New Roman" w:cs="Times New Roman"/>
          <w:sz w:val="24"/>
          <w:szCs w:val="24"/>
          <w:lang w:eastAsia="es-AR"/>
        </w:rPr>
      </w:pPr>
      <w:bookmarkStart w:id="0" w:name="_GoBack"/>
      <w:bookmarkEnd w:id="0"/>
      <w:r w:rsidRPr="00E42210">
        <w:rPr>
          <w:rFonts w:ascii="Arial" w:eastAsia="Times New Roman" w:hAnsi="Arial" w:cs="Arial"/>
          <w:b/>
          <w:bCs/>
          <w:noProof/>
          <w:color w:val="000000"/>
          <w:lang w:eastAsia="es-AR"/>
        </w:rPr>
        <w:drawing>
          <wp:inline distT="0" distB="0" distL="0" distR="0" wp14:anchorId="0F4DC8AA" wp14:editId="3617DE00">
            <wp:extent cx="2324100" cy="1571625"/>
            <wp:effectExtent l="0" t="0" r="0" b="9525"/>
            <wp:docPr id="1" name="Imagen 1" descr="https://lh4.googleusercontent.com/9AX-PhbGrzZou49EpZVHw8A3_FHN1R_8zpsHbiul8HIbcZAJFDW1enZ-mZXD5h3g3H5ifNqLRELstMSC5MN5YYVVrJx6-sBCLJMrSzNDeThLaynSKMTiWOTuNRluqqRd5gBtNx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9AX-PhbGrzZou49EpZVHw8A3_FHN1R_8zpsHbiul8HIbcZAJFDW1enZ-mZXD5h3g3H5ifNqLRELstMSC5MN5YYVVrJx6-sBCLJMrSzNDeThLaynSKMTiWOTuNRluqqRd5gBtNx8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1571625"/>
                    </a:xfrm>
                    <a:prstGeom prst="rect">
                      <a:avLst/>
                    </a:prstGeom>
                    <a:noFill/>
                    <a:ln>
                      <a:noFill/>
                    </a:ln>
                  </pic:spPr>
                </pic:pic>
              </a:graphicData>
            </a:graphic>
          </wp:inline>
        </w:drawing>
      </w:r>
    </w:p>
    <w:p w:rsidR="00E42210" w:rsidRPr="00E42210" w:rsidRDefault="00E42210" w:rsidP="00E42210">
      <w:pPr>
        <w:spacing w:after="0" w:line="240" w:lineRule="auto"/>
        <w:rPr>
          <w:rFonts w:ascii="Times New Roman" w:eastAsia="Times New Roman" w:hAnsi="Times New Roman" w:cs="Times New Roman"/>
          <w:sz w:val="24"/>
          <w:szCs w:val="24"/>
          <w:lang w:eastAsia="es-AR"/>
        </w:rPr>
      </w:pPr>
    </w:p>
    <w:p w:rsidR="00E42210" w:rsidRPr="00E42210" w:rsidRDefault="00E42210" w:rsidP="00E42210">
      <w:pPr>
        <w:spacing w:after="0" w:line="240" w:lineRule="auto"/>
        <w:jc w:val="center"/>
        <w:rPr>
          <w:rFonts w:ascii="Times New Roman" w:eastAsia="Times New Roman" w:hAnsi="Times New Roman" w:cs="Times New Roman"/>
          <w:sz w:val="24"/>
          <w:szCs w:val="24"/>
          <w:lang w:eastAsia="es-AR"/>
        </w:rPr>
      </w:pPr>
      <w:r w:rsidRPr="00E42210">
        <w:rPr>
          <w:rFonts w:ascii="Arial" w:eastAsia="Times New Roman" w:hAnsi="Arial" w:cs="Arial"/>
          <w:b/>
          <w:bCs/>
          <w:color w:val="000000"/>
          <w:sz w:val="28"/>
          <w:szCs w:val="28"/>
          <w:lang w:eastAsia="es-AR"/>
        </w:rPr>
        <w:t>Profesorado de Educación Inicial.</w:t>
      </w:r>
    </w:p>
    <w:p w:rsidR="00E42210" w:rsidRPr="00E42210" w:rsidRDefault="00E42210" w:rsidP="00E42210">
      <w:pPr>
        <w:spacing w:after="0" w:line="240" w:lineRule="auto"/>
        <w:rPr>
          <w:rFonts w:ascii="Times New Roman" w:eastAsia="Times New Roman" w:hAnsi="Times New Roman" w:cs="Times New Roman"/>
          <w:sz w:val="24"/>
          <w:szCs w:val="24"/>
          <w:lang w:eastAsia="es-AR"/>
        </w:rPr>
      </w:pPr>
    </w:p>
    <w:p w:rsidR="00E42210" w:rsidRPr="00E42210" w:rsidRDefault="00E42210" w:rsidP="00E42210">
      <w:pPr>
        <w:spacing w:after="0" w:line="240" w:lineRule="auto"/>
        <w:jc w:val="center"/>
        <w:rPr>
          <w:rFonts w:ascii="Times New Roman" w:eastAsia="Times New Roman" w:hAnsi="Times New Roman" w:cs="Times New Roman"/>
          <w:sz w:val="24"/>
          <w:szCs w:val="24"/>
          <w:lang w:eastAsia="es-AR"/>
        </w:rPr>
      </w:pPr>
      <w:r w:rsidRPr="00E42210">
        <w:rPr>
          <w:rFonts w:ascii="Arial" w:eastAsia="Times New Roman" w:hAnsi="Arial" w:cs="Arial"/>
          <w:b/>
          <w:bCs/>
          <w:color w:val="000000"/>
          <w:sz w:val="48"/>
          <w:szCs w:val="48"/>
          <w:lang w:eastAsia="es-AR"/>
        </w:rPr>
        <w:t xml:space="preserve">Proyecto: </w:t>
      </w:r>
    </w:p>
    <w:p w:rsidR="00E42210" w:rsidRDefault="00E42210" w:rsidP="00E42210">
      <w:pPr>
        <w:spacing w:after="0" w:line="240" w:lineRule="auto"/>
        <w:jc w:val="center"/>
        <w:rPr>
          <w:rFonts w:ascii="Times New Roman" w:eastAsia="Times New Roman" w:hAnsi="Times New Roman" w:cs="Times New Roman"/>
          <w:sz w:val="24"/>
          <w:szCs w:val="24"/>
          <w:lang w:eastAsia="es-AR"/>
        </w:rPr>
      </w:pPr>
      <w:r w:rsidRPr="00E42210">
        <w:rPr>
          <w:rFonts w:ascii="Arial" w:eastAsia="Times New Roman" w:hAnsi="Arial" w:cs="Arial"/>
          <w:b/>
          <w:bCs/>
          <w:color w:val="000000"/>
          <w:sz w:val="48"/>
          <w:szCs w:val="48"/>
          <w:lang w:eastAsia="es-AR"/>
        </w:rPr>
        <w:t>“Cruzando Miradas”</w:t>
      </w:r>
    </w:p>
    <w:p w:rsidR="00E42210" w:rsidRDefault="00E42210" w:rsidP="00E42210">
      <w:pPr>
        <w:spacing w:after="0" w:line="240" w:lineRule="auto"/>
        <w:jc w:val="center"/>
        <w:rPr>
          <w:rFonts w:ascii="Times New Roman" w:eastAsia="Times New Roman" w:hAnsi="Times New Roman" w:cs="Times New Roman"/>
          <w:sz w:val="24"/>
          <w:szCs w:val="24"/>
          <w:lang w:eastAsia="es-AR"/>
        </w:rPr>
      </w:pPr>
    </w:p>
    <w:p w:rsidR="00E42210" w:rsidRPr="00E42210" w:rsidRDefault="00E42210" w:rsidP="00E42210">
      <w:pPr>
        <w:spacing w:after="0" w:line="240" w:lineRule="auto"/>
        <w:jc w:val="both"/>
        <w:rPr>
          <w:rFonts w:ascii="Times New Roman" w:eastAsia="Times New Roman" w:hAnsi="Times New Roman" w:cs="Times New Roman"/>
          <w:sz w:val="24"/>
          <w:szCs w:val="24"/>
          <w:lang w:eastAsia="es-AR"/>
        </w:rPr>
      </w:pPr>
      <w:r w:rsidRPr="00E42210">
        <w:rPr>
          <w:rFonts w:ascii="Times New Roman" w:eastAsia="Times New Roman" w:hAnsi="Times New Roman" w:cs="Times New Roman"/>
          <w:color w:val="000000"/>
          <w:sz w:val="24"/>
          <w:szCs w:val="24"/>
          <w:lang w:eastAsia="es-AR"/>
        </w:rPr>
        <w:t xml:space="preserve">“(...) abrazar la “aparente e irrespetuosa alegría que tiene el jugar”, con la construcción compartida del conocimiento. Instalar el encuentro entre el goce desafiante que desencadena el jugarse” en la simetría del acto de jugar. Comprometerse y cooperar para promover el conocimiento en el “durante” del proceso del juego. Una aventura que vale la pena ser vivida: goce, conocimiento, encuentro, intercambio. </w:t>
      </w:r>
    </w:p>
    <w:p w:rsidR="00E42210" w:rsidRPr="00E42210" w:rsidRDefault="00E42210" w:rsidP="00E42210">
      <w:pPr>
        <w:spacing w:after="0" w:line="240" w:lineRule="auto"/>
        <w:jc w:val="both"/>
        <w:rPr>
          <w:rFonts w:ascii="Times New Roman" w:eastAsia="Times New Roman" w:hAnsi="Times New Roman" w:cs="Times New Roman"/>
          <w:sz w:val="24"/>
          <w:szCs w:val="24"/>
          <w:lang w:eastAsia="es-AR"/>
        </w:rPr>
      </w:pPr>
      <w:r w:rsidRPr="00E42210">
        <w:rPr>
          <w:rFonts w:ascii="Times New Roman" w:eastAsia="Times New Roman" w:hAnsi="Times New Roman" w:cs="Times New Roman"/>
          <w:color w:val="000000"/>
          <w:sz w:val="24"/>
          <w:szCs w:val="24"/>
          <w:lang w:eastAsia="es-AR"/>
        </w:rPr>
        <w:t xml:space="preserve">Por el bien de nuestras infancias, por el derecho al conocimiento de todos los niños. </w:t>
      </w:r>
    </w:p>
    <w:p w:rsidR="00E42210" w:rsidRPr="00E42210" w:rsidRDefault="00E42210" w:rsidP="00E42210">
      <w:pPr>
        <w:spacing w:after="0" w:line="240" w:lineRule="auto"/>
        <w:jc w:val="both"/>
        <w:rPr>
          <w:rFonts w:ascii="Times New Roman" w:eastAsia="Times New Roman" w:hAnsi="Times New Roman" w:cs="Times New Roman"/>
          <w:sz w:val="24"/>
          <w:szCs w:val="24"/>
          <w:lang w:eastAsia="es-AR"/>
        </w:rPr>
      </w:pPr>
      <w:r w:rsidRPr="00E42210">
        <w:rPr>
          <w:rFonts w:ascii="Times New Roman" w:eastAsia="Times New Roman" w:hAnsi="Times New Roman" w:cs="Times New Roman"/>
          <w:color w:val="000000"/>
          <w:sz w:val="24"/>
          <w:szCs w:val="24"/>
          <w:lang w:eastAsia="es-AR"/>
        </w:rPr>
        <w:t xml:space="preserve">(E. Rodríguez de </w:t>
      </w:r>
      <w:proofErr w:type="spellStart"/>
      <w:r w:rsidRPr="00E42210">
        <w:rPr>
          <w:rFonts w:ascii="Times New Roman" w:eastAsia="Times New Roman" w:hAnsi="Times New Roman" w:cs="Times New Roman"/>
          <w:color w:val="000000"/>
          <w:sz w:val="24"/>
          <w:szCs w:val="24"/>
          <w:lang w:eastAsia="es-AR"/>
        </w:rPr>
        <w:t>Pastorino</w:t>
      </w:r>
      <w:proofErr w:type="spellEnd"/>
      <w:r w:rsidRPr="00E42210">
        <w:rPr>
          <w:rFonts w:ascii="Times New Roman" w:eastAsia="Times New Roman" w:hAnsi="Times New Roman" w:cs="Times New Roman"/>
          <w:color w:val="000000"/>
          <w:sz w:val="24"/>
          <w:szCs w:val="24"/>
          <w:lang w:eastAsia="es-AR"/>
        </w:rPr>
        <w:t xml:space="preserve">, 2006) </w:t>
      </w:r>
    </w:p>
    <w:p w:rsidR="00E42210" w:rsidRPr="00E42210" w:rsidRDefault="00E42210" w:rsidP="00E42210">
      <w:pPr>
        <w:spacing w:after="0" w:line="240" w:lineRule="auto"/>
        <w:jc w:val="center"/>
        <w:rPr>
          <w:rFonts w:ascii="Times New Roman" w:eastAsia="Times New Roman" w:hAnsi="Times New Roman" w:cs="Times New Roman"/>
          <w:sz w:val="24"/>
          <w:szCs w:val="24"/>
          <w:lang w:eastAsia="es-AR"/>
        </w:rPr>
      </w:pPr>
      <w:r w:rsidRPr="00E42210">
        <w:rPr>
          <w:rFonts w:ascii="Times New Roman" w:eastAsia="Times New Roman" w:hAnsi="Times New Roman" w:cs="Times New Roman"/>
          <w:sz w:val="24"/>
          <w:szCs w:val="24"/>
          <w:lang w:eastAsia="es-AR"/>
        </w:rPr>
        <w:br/>
      </w:r>
      <w:r w:rsidRPr="00E42210">
        <w:rPr>
          <w:rFonts w:ascii="Times New Roman" w:eastAsia="Times New Roman" w:hAnsi="Times New Roman" w:cs="Times New Roman"/>
          <w:sz w:val="24"/>
          <w:szCs w:val="24"/>
          <w:lang w:eastAsia="es-AR"/>
        </w:rPr>
        <w:br/>
      </w:r>
    </w:p>
    <w:p w:rsidR="00E3320E" w:rsidRDefault="00E42210" w:rsidP="00E42210">
      <w:pPr>
        <w:spacing w:after="0" w:line="240" w:lineRule="auto"/>
        <w:rPr>
          <w:rFonts w:ascii="Times New Roman" w:eastAsia="Times New Roman" w:hAnsi="Times New Roman" w:cs="Times New Roman"/>
          <w:b/>
          <w:bCs/>
          <w:color w:val="000000"/>
          <w:sz w:val="24"/>
          <w:szCs w:val="24"/>
          <w:lang w:eastAsia="es-AR"/>
        </w:rPr>
      </w:pPr>
      <w:r w:rsidRPr="00E42210">
        <w:rPr>
          <w:rFonts w:ascii="Times New Roman" w:eastAsia="Times New Roman" w:hAnsi="Times New Roman" w:cs="Times New Roman"/>
          <w:color w:val="000000"/>
          <w:sz w:val="28"/>
          <w:szCs w:val="28"/>
          <w:u w:val="single"/>
          <w:lang w:eastAsia="es-AR"/>
        </w:rPr>
        <w:t>Espacios curriculares</w:t>
      </w:r>
      <w:r w:rsidRPr="00E42210">
        <w:rPr>
          <w:rFonts w:ascii="Times New Roman" w:eastAsia="Times New Roman" w:hAnsi="Times New Roman" w:cs="Times New Roman"/>
          <w:color w:val="000000"/>
          <w:sz w:val="24"/>
          <w:szCs w:val="24"/>
          <w:u w:val="single"/>
          <w:lang w:eastAsia="es-AR"/>
        </w:rPr>
        <w:t>:</w:t>
      </w:r>
    </w:p>
    <w:p w:rsidR="00E3320E" w:rsidRPr="00E42210" w:rsidRDefault="00E3320E" w:rsidP="00E3320E">
      <w:pPr>
        <w:spacing w:after="0" w:line="240" w:lineRule="auto"/>
        <w:rPr>
          <w:rFonts w:ascii="Times New Roman" w:eastAsia="Times New Roman" w:hAnsi="Times New Roman" w:cs="Times New Roman"/>
          <w:sz w:val="24"/>
          <w:szCs w:val="24"/>
          <w:lang w:eastAsia="es-AR"/>
        </w:rPr>
      </w:pPr>
      <w:r w:rsidRPr="00E3320E">
        <w:rPr>
          <w:rFonts w:ascii="Times New Roman" w:eastAsia="Times New Roman" w:hAnsi="Times New Roman" w:cs="Times New Roman"/>
          <w:b/>
          <w:bCs/>
          <w:color w:val="000000"/>
          <w:sz w:val="24"/>
          <w:szCs w:val="24"/>
          <w:u w:val="single"/>
          <w:lang w:eastAsia="es-AR"/>
        </w:rPr>
        <w:t>2 Año:</w:t>
      </w:r>
      <w:r>
        <w:rPr>
          <w:rFonts w:ascii="Times New Roman" w:eastAsia="Times New Roman" w:hAnsi="Times New Roman" w:cs="Times New Roman"/>
          <w:b/>
          <w:bCs/>
          <w:color w:val="000000"/>
          <w:sz w:val="24"/>
          <w:szCs w:val="24"/>
          <w:lang w:eastAsia="es-AR"/>
        </w:rPr>
        <w:t xml:space="preserve"> </w:t>
      </w:r>
      <w:r w:rsidR="00E42210" w:rsidRPr="00E42210">
        <w:rPr>
          <w:rFonts w:ascii="Times New Roman" w:eastAsia="Times New Roman" w:hAnsi="Times New Roman" w:cs="Times New Roman"/>
          <w:b/>
          <w:bCs/>
          <w:color w:val="000000"/>
          <w:sz w:val="24"/>
          <w:szCs w:val="24"/>
          <w:lang w:eastAsia="es-AR"/>
        </w:rPr>
        <w:t>Didáctica General, Didáctica de la Educación Inicia</w:t>
      </w:r>
      <w:r>
        <w:rPr>
          <w:rFonts w:ascii="Times New Roman" w:eastAsia="Times New Roman" w:hAnsi="Times New Roman" w:cs="Times New Roman"/>
          <w:b/>
          <w:bCs/>
          <w:color w:val="000000"/>
          <w:sz w:val="24"/>
          <w:szCs w:val="24"/>
          <w:lang w:eastAsia="es-AR"/>
        </w:rPr>
        <w:t xml:space="preserve"> </w:t>
      </w:r>
      <w:r w:rsidR="00E42210" w:rsidRPr="00E42210">
        <w:rPr>
          <w:rFonts w:ascii="Times New Roman" w:eastAsia="Times New Roman" w:hAnsi="Times New Roman" w:cs="Times New Roman"/>
          <w:b/>
          <w:bCs/>
          <w:color w:val="000000"/>
          <w:sz w:val="24"/>
          <w:szCs w:val="24"/>
          <w:lang w:eastAsia="es-AR"/>
        </w:rPr>
        <w:t>l, Literatura y su Didáctica, Movimiento y Cuerpo II, Taller de Prác</w:t>
      </w:r>
      <w:r w:rsidR="0009433C">
        <w:rPr>
          <w:rFonts w:ascii="Times New Roman" w:eastAsia="Times New Roman" w:hAnsi="Times New Roman" w:cs="Times New Roman"/>
          <w:b/>
          <w:bCs/>
          <w:color w:val="000000"/>
          <w:sz w:val="24"/>
          <w:szCs w:val="24"/>
          <w:lang w:eastAsia="es-AR"/>
        </w:rPr>
        <w:t xml:space="preserve">tica </w:t>
      </w:r>
      <w:proofErr w:type="gramStart"/>
      <w:r w:rsidR="0009433C">
        <w:rPr>
          <w:rFonts w:ascii="Times New Roman" w:eastAsia="Times New Roman" w:hAnsi="Times New Roman" w:cs="Times New Roman"/>
          <w:b/>
          <w:bCs/>
          <w:color w:val="000000"/>
          <w:sz w:val="24"/>
          <w:szCs w:val="24"/>
          <w:lang w:eastAsia="es-AR"/>
        </w:rPr>
        <w:t xml:space="preserve">II </w:t>
      </w:r>
      <w:r>
        <w:rPr>
          <w:rFonts w:ascii="Times New Roman" w:eastAsia="Times New Roman" w:hAnsi="Times New Roman" w:cs="Times New Roman"/>
          <w:b/>
          <w:bCs/>
          <w:color w:val="000000"/>
          <w:sz w:val="24"/>
          <w:szCs w:val="24"/>
          <w:lang w:eastAsia="es-AR"/>
        </w:rPr>
        <w:t>,</w:t>
      </w:r>
      <w:proofErr w:type="gramEnd"/>
      <w:r w:rsidRPr="00E3320E">
        <w:rPr>
          <w:rFonts w:ascii="Times New Roman" w:eastAsia="Times New Roman" w:hAnsi="Times New Roman" w:cs="Times New Roman"/>
          <w:b/>
          <w:bCs/>
          <w:color w:val="000000"/>
          <w:sz w:val="24"/>
          <w:szCs w:val="24"/>
          <w:lang w:eastAsia="es-AR"/>
        </w:rPr>
        <w:t xml:space="preserve"> </w:t>
      </w:r>
      <w:r>
        <w:rPr>
          <w:rFonts w:ascii="Times New Roman" w:eastAsia="Times New Roman" w:hAnsi="Times New Roman" w:cs="Times New Roman"/>
          <w:b/>
          <w:bCs/>
          <w:color w:val="000000"/>
          <w:sz w:val="24"/>
          <w:szCs w:val="24"/>
          <w:lang w:eastAsia="es-AR"/>
        </w:rPr>
        <w:t>Matemática y su Didáctica I</w:t>
      </w:r>
    </w:p>
    <w:p w:rsidR="00E3320E" w:rsidRPr="00E42210" w:rsidRDefault="00E3320E" w:rsidP="00E3320E">
      <w:pPr>
        <w:spacing w:after="0" w:line="240" w:lineRule="auto"/>
        <w:rPr>
          <w:rFonts w:ascii="Times New Roman" w:eastAsia="Times New Roman" w:hAnsi="Times New Roman" w:cs="Times New Roman"/>
          <w:sz w:val="24"/>
          <w:szCs w:val="24"/>
          <w:lang w:eastAsia="es-AR"/>
        </w:rPr>
      </w:pPr>
      <w:r w:rsidRPr="00E3320E">
        <w:rPr>
          <w:rFonts w:ascii="Times New Roman" w:eastAsia="Times New Roman" w:hAnsi="Times New Roman" w:cs="Times New Roman"/>
          <w:b/>
          <w:bCs/>
          <w:color w:val="000000"/>
          <w:sz w:val="24"/>
          <w:szCs w:val="24"/>
          <w:u w:val="single"/>
          <w:lang w:eastAsia="es-AR"/>
        </w:rPr>
        <w:t>3° Año</w:t>
      </w:r>
      <w:r>
        <w:rPr>
          <w:rFonts w:ascii="Times New Roman" w:eastAsia="Times New Roman" w:hAnsi="Times New Roman" w:cs="Times New Roman"/>
          <w:b/>
          <w:bCs/>
          <w:color w:val="000000"/>
          <w:sz w:val="24"/>
          <w:szCs w:val="24"/>
          <w:lang w:eastAsia="es-AR"/>
        </w:rPr>
        <w:t>: EDI</w:t>
      </w:r>
    </w:p>
    <w:p w:rsidR="00E42210" w:rsidRPr="00E42210" w:rsidRDefault="00E3320E" w:rsidP="00E42210">
      <w:pPr>
        <w:spacing w:after="0" w:line="240" w:lineRule="auto"/>
        <w:rPr>
          <w:rFonts w:ascii="Times New Roman" w:eastAsia="Times New Roman" w:hAnsi="Times New Roman" w:cs="Times New Roman"/>
          <w:sz w:val="24"/>
          <w:szCs w:val="24"/>
          <w:lang w:eastAsia="es-AR"/>
        </w:rPr>
      </w:pPr>
      <w:r w:rsidRPr="00E3320E">
        <w:rPr>
          <w:rFonts w:ascii="Times New Roman" w:eastAsia="Times New Roman" w:hAnsi="Times New Roman" w:cs="Times New Roman"/>
          <w:b/>
          <w:bCs/>
          <w:color w:val="000000"/>
          <w:sz w:val="24"/>
          <w:szCs w:val="24"/>
          <w:u w:val="single"/>
          <w:lang w:eastAsia="es-AR"/>
        </w:rPr>
        <w:t>4° Año</w:t>
      </w:r>
      <w:r>
        <w:rPr>
          <w:rFonts w:ascii="Times New Roman" w:eastAsia="Times New Roman" w:hAnsi="Times New Roman" w:cs="Times New Roman"/>
          <w:b/>
          <w:bCs/>
          <w:color w:val="000000"/>
          <w:sz w:val="24"/>
          <w:szCs w:val="24"/>
          <w:lang w:eastAsia="es-AR"/>
        </w:rPr>
        <w:t>: Taller de Práctica IV</w:t>
      </w:r>
      <w:r w:rsidR="0009433C">
        <w:rPr>
          <w:rFonts w:ascii="Times New Roman" w:eastAsia="Times New Roman" w:hAnsi="Times New Roman" w:cs="Times New Roman"/>
          <w:b/>
          <w:bCs/>
          <w:color w:val="000000"/>
          <w:sz w:val="24"/>
          <w:szCs w:val="24"/>
          <w:lang w:eastAsia="es-AR"/>
        </w:rPr>
        <w:t xml:space="preserve"> </w:t>
      </w:r>
    </w:p>
    <w:p w:rsidR="00E42210" w:rsidRPr="00E42210" w:rsidRDefault="00E42210" w:rsidP="00E42210">
      <w:pPr>
        <w:spacing w:after="240" w:line="240" w:lineRule="auto"/>
        <w:rPr>
          <w:rFonts w:ascii="Times New Roman" w:eastAsia="Times New Roman" w:hAnsi="Times New Roman" w:cs="Times New Roman"/>
          <w:sz w:val="24"/>
          <w:szCs w:val="24"/>
          <w:lang w:eastAsia="es-AR"/>
        </w:rPr>
      </w:pPr>
    </w:p>
    <w:p w:rsidR="00E42210" w:rsidRPr="00E42210" w:rsidRDefault="00E42210" w:rsidP="00E42210">
      <w:pPr>
        <w:spacing w:after="0" w:line="240" w:lineRule="auto"/>
        <w:rPr>
          <w:rFonts w:ascii="Times New Roman" w:eastAsia="Times New Roman" w:hAnsi="Times New Roman" w:cs="Times New Roman"/>
          <w:sz w:val="24"/>
          <w:szCs w:val="24"/>
          <w:lang w:eastAsia="es-AR"/>
        </w:rPr>
      </w:pPr>
      <w:r w:rsidRPr="00E42210">
        <w:rPr>
          <w:rFonts w:ascii="Times New Roman" w:eastAsia="Times New Roman" w:hAnsi="Times New Roman" w:cs="Times New Roman"/>
          <w:color w:val="000000"/>
          <w:sz w:val="28"/>
          <w:szCs w:val="28"/>
          <w:u w:val="single"/>
          <w:lang w:eastAsia="es-AR"/>
        </w:rPr>
        <w:t>Profesoras:</w:t>
      </w:r>
      <w:r w:rsidRPr="00E42210">
        <w:rPr>
          <w:rFonts w:ascii="Times New Roman" w:eastAsia="Times New Roman" w:hAnsi="Times New Roman" w:cs="Times New Roman"/>
          <w:color w:val="000000"/>
          <w:sz w:val="28"/>
          <w:szCs w:val="28"/>
          <w:lang w:eastAsia="es-AR"/>
        </w:rPr>
        <w:t xml:space="preserve">  </w:t>
      </w:r>
      <w:proofErr w:type="spellStart"/>
      <w:r w:rsidRPr="00E42210">
        <w:rPr>
          <w:rFonts w:ascii="Times New Roman" w:eastAsia="Times New Roman" w:hAnsi="Times New Roman" w:cs="Times New Roman"/>
          <w:b/>
          <w:bCs/>
          <w:color w:val="000000"/>
          <w:sz w:val="24"/>
          <w:szCs w:val="24"/>
          <w:lang w:eastAsia="es-AR"/>
        </w:rPr>
        <w:t>Guada</w:t>
      </w:r>
      <w:r w:rsidR="00672153">
        <w:rPr>
          <w:rFonts w:ascii="Times New Roman" w:eastAsia="Times New Roman" w:hAnsi="Times New Roman" w:cs="Times New Roman"/>
          <w:b/>
          <w:bCs/>
          <w:color w:val="000000"/>
          <w:sz w:val="24"/>
          <w:szCs w:val="24"/>
          <w:lang w:eastAsia="es-AR"/>
        </w:rPr>
        <w:t>gnini</w:t>
      </w:r>
      <w:proofErr w:type="spellEnd"/>
      <w:r w:rsidR="00672153">
        <w:rPr>
          <w:rFonts w:ascii="Times New Roman" w:eastAsia="Times New Roman" w:hAnsi="Times New Roman" w:cs="Times New Roman"/>
          <w:b/>
          <w:bCs/>
          <w:color w:val="000000"/>
          <w:sz w:val="24"/>
          <w:szCs w:val="24"/>
          <w:lang w:eastAsia="es-AR"/>
        </w:rPr>
        <w:t xml:space="preserve"> Carina</w:t>
      </w:r>
      <w:proofErr w:type="gramStart"/>
      <w:r w:rsidR="00672153">
        <w:rPr>
          <w:rFonts w:ascii="Times New Roman" w:eastAsia="Times New Roman" w:hAnsi="Times New Roman" w:cs="Times New Roman"/>
          <w:b/>
          <w:bCs/>
          <w:color w:val="000000"/>
          <w:sz w:val="24"/>
          <w:szCs w:val="24"/>
          <w:lang w:eastAsia="es-AR"/>
        </w:rPr>
        <w:t>,</w:t>
      </w:r>
      <w:r w:rsidRPr="00E42210">
        <w:rPr>
          <w:rFonts w:ascii="Times New Roman" w:eastAsia="Times New Roman" w:hAnsi="Times New Roman" w:cs="Times New Roman"/>
          <w:b/>
          <w:bCs/>
          <w:color w:val="000000"/>
          <w:sz w:val="24"/>
          <w:szCs w:val="24"/>
          <w:lang w:eastAsia="es-AR"/>
        </w:rPr>
        <w:t>,</w:t>
      </w:r>
      <w:proofErr w:type="gramEnd"/>
      <w:r w:rsidRPr="00E42210">
        <w:rPr>
          <w:rFonts w:ascii="Times New Roman" w:eastAsia="Times New Roman" w:hAnsi="Times New Roman" w:cs="Times New Roman"/>
          <w:b/>
          <w:bCs/>
          <w:color w:val="000000"/>
          <w:sz w:val="24"/>
          <w:szCs w:val="24"/>
          <w:lang w:eastAsia="es-AR"/>
        </w:rPr>
        <w:t xml:space="preserve"> Rinaudo Adriana, Rios Eli</w:t>
      </w:r>
      <w:r w:rsidR="0036259E">
        <w:rPr>
          <w:rFonts w:ascii="Times New Roman" w:eastAsia="Times New Roman" w:hAnsi="Times New Roman" w:cs="Times New Roman"/>
          <w:b/>
          <w:bCs/>
          <w:color w:val="000000"/>
          <w:sz w:val="24"/>
          <w:szCs w:val="24"/>
          <w:lang w:eastAsia="es-AR"/>
        </w:rPr>
        <w:t xml:space="preserve">ana, </w:t>
      </w:r>
      <w:proofErr w:type="spellStart"/>
      <w:r w:rsidR="0036259E">
        <w:rPr>
          <w:rFonts w:ascii="Times New Roman" w:eastAsia="Times New Roman" w:hAnsi="Times New Roman" w:cs="Times New Roman"/>
          <w:b/>
          <w:bCs/>
          <w:color w:val="000000"/>
          <w:sz w:val="24"/>
          <w:szCs w:val="24"/>
          <w:lang w:eastAsia="es-AR"/>
        </w:rPr>
        <w:t>Rivolta</w:t>
      </w:r>
      <w:proofErr w:type="spellEnd"/>
      <w:r w:rsidR="0036259E">
        <w:rPr>
          <w:rFonts w:ascii="Times New Roman" w:eastAsia="Times New Roman" w:hAnsi="Times New Roman" w:cs="Times New Roman"/>
          <w:b/>
          <w:bCs/>
          <w:color w:val="000000"/>
          <w:sz w:val="24"/>
          <w:szCs w:val="24"/>
          <w:lang w:eastAsia="es-AR"/>
        </w:rPr>
        <w:t xml:space="preserve"> Rocío,</w:t>
      </w:r>
      <w:r w:rsidR="00672153">
        <w:rPr>
          <w:rFonts w:ascii="Times New Roman" w:eastAsia="Times New Roman" w:hAnsi="Times New Roman" w:cs="Times New Roman"/>
          <w:b/>
          <w:bCs/>
          <w:color w:val="000000"/>
          <w:sz w:val="24"/>
          <w:szCs w:val="24"/>
          <w:lang w:eastAsia="es-AR"/>
        </w:rPr>
        <w:t xml:space="preserve"> </w:t>
      </w:r>
      <w:proofErr w:type="spellStart"/>
      <w:r w:rsidR="00672153">
        <w:rPr>
          <w:rFonts w:ascii="Times New Roman" w:eastAsia="Times New Roman" w:hAnsi="Times New Roman" w:cs="Times New Roman"/>
          <w:b/>
          <w:bCs/>
          <w:color w:val="000000"/>
          <w:sz w:val="24"/>
          <w:szCs w:val="24"/>
          <w:lang w:eastAsia="es-AR"/>
        </w:rPr>
        <w:t>Irusta</w:t>
      </w:r>
      <w:proofErr w:type="spellEnd"/>
      <w:r w:rsidR="00672153">
        <w:rPr>
          <w:rFonts w:ascii="Times New Roman" w:eastAsia="Times New Roman" w:hAnsi="Times New Roman" w:cs="Times New Roman"/>
          <w:b/>
          <w:bCs/>
          <w:color w:val="000000"/>
          <w:sz w:val="24"/>
          <w:szCs w:val="24"/>
          <w:lang w:eastAsia="es-AR"/>
        </w:rPr>
        <w:t xml:space="preserve"> Andrea,</w:t>
      </w:r>
      <w:r w:rsidR="0036259E">
        <w:rPr>
          <w:rFonts w:ascii="Times New Roman" w:eastAsia="Times New Roman" w:hAnsi="Times New Roman" w:cs="Times New Roman"/>
          <w:b/>
          <w:bCs/>
          <w:color w:val="000000"/>
          <w:sz w:val="24"/>
          <w:szCs w:val="24"/>
          <w:lang w:eastAsia="es-AR"/>
        </w:rPr>
        <w:t xml:space="preserve"> Pardo Marta, </w:t>
      </w:r>
      <w:proofErr w:type="spellStart"/>
      <w:r w:rsidR="0036259E">
        <w:rPr>
          <w:rFonts w:ascii="Times New Roman" w:eastAsia="Times New Roman" w:hAnsi="Times New Roman" w:cs="Times New Roman"/>
          <w:b/>
          <w:bCs/>
          <w:color w:val="000000"/>
          <w:sz w:val="24"/>
          <w:szCs w:val="24"/>
          <w:lang w:eastAsia="es-AR"/>
        </w:rPr>
        <w:t>Zanchetta</w:t>
      </w:r>
      <w:proofErr w:type="spellEnd"/>
      <w:r w:rsidR="0036259E">
        <w:rPr>
          <w:rFonts w:ascii="Times New Roman" w:eastAsia="Times New Roman" w:hAnsi="Times New Roman" w:cs="Times New Roman"/>
          <w:b/>
          <w:bCs/>
          <w:color w:val="000000"/>
          <w:sz w:val="24"/>
          <w:szCs w:val="24"/>
          <w:lang w:eastAsia="es-AR"/>
        </w:rPr>
        <w:t xml:space="preserve"> Claudia, </w:t>
      </w:r>
      <w:r w:rsidR="00E3320E">
        <w:rPr>
          <w:rFonts w:ascii="Times New Roman" w:eastAsia="Times New Roman" w:hAnsi="Times New Roman" w:cs="Times New Roman"/>
          <w:b/>
          <w:bCs/>
          <w:color w:val="000000"/>
          <w:sz w:val="24"/>
          <w:szCs w:val="24"/>
          <w:lang w:eastAsia="es-AR"/>
        </w:rPr>
        <w:t xml:space="preserve">María Nieves </w:t>
      </w:r>
      <w:proofErr w:type="spellStart"/>
      <w:r w:rsidR="00E3320E">
        <w:rPr>
          <w:rFonts w:ascii="Times New Roman" w:eastAsia="Times New Roman" w:hAnsi="Times New Roman" w:cs="Times New Roman"/>
          <w:b/>
          <w:bCs/>
          <w:color w:val="000000"/>
          <w:sz w:val="24"/>
          <w:szCs w:val="24"/>
          <w:lang w:eastAsia="es-AR"/>
        </w:rPr>
        <w:t>Maggioni</w:t>
      </w:r>
      <w:proofErr w:type="spellEnd"/>
    </w:p>
    <w:p w:rsidR="00E42210" w:rsidRPr="00E42210" w:rsidRDefault="00E42210" w:rsidP="00E42210">
      <w:pPr>
        <w:spacing w:after="240" w:line="240" w:lineRule="auto"/>
        <w:rPr>
          <w:rFonts w:ascii="Times New Roman" w:eastAsia="Times New Roman" w:hAnsi="Times New Roman" w:cs="Times New Roman"/>
          <w:sz w:val="24"/>
          <w:szCs w:val="24"/>
          <w:lang w:eastAsia="es-AR"/>
        </w:rPr>
      </w:pPr>
    </w:p>
    <w:p w:rsidR="00E42210" w:rsidRDefault="00E42210" w:rsidP="00E42210">
      <w:pPr>
        <w:spacing w:after="0" w:line="240" w:lineRule="auto"/>
        <w:rPr>
          <w:rFonts w:ascii="Times New Roman" w:eastAsia="Times New Roman" w:hAnsi="Times New Roman" w:cs="Times New Roman"/>
          <w:b/>
          <w:bCs/>
          <w:color w:val="000000"/>
          <w:sz w:val="24"/>
          <w:szCs w:val="24"/>
          <w:lang w:eastAsia="es-AR"/>
        </w:rPr>
      </w:pPr>
      <w:r w:rsidRPr="00E42210">
        <w:rPr>
          <w:rFonts w:ascii="Times New Roman" w:eastAsia="Times New Roman" w:hAnsi="Times New Roman" w:cs="Times New Roman"/>
          <w:color w:val="000000"/>
          <w:sz w:val="28"/>
          <w:szCs w:val="28"/>
          <w:u w:val="single"/>
          <w:lang w:eastAsia="es-AR"/>
        </w:rPr>
        <w:t>Alumnas:</w:t>
      </w:r>
      <w:r w:rsidRPr="00E42210">
        <w:rPr>
          <w:rFonts w:ascii="Times New Roman" w:eastAsia="Times New Roman" w:hAnsi="Times New Roman" w:cs="Times New Roman"/>
          <w:color w:val="000000"/>
          <w:sz w:val="28"/>
          <w:szCs w:val="28"/>
          <w:lang w:eastAsia="es-AR"/>
        </w:rPr>
        <w:t xml:space="preserve"> </w:t>
      </w:r>
    </w:p>
    <w:p w:rsidR="00E42210" w:rsidRDefault="00E42210" w:rsidP="00E42210">
      <w:pPr>
        <w:spacing w:after="0" w:line="240" w:lineRule="auto"/>
        <w:rPr>
          <w:rFonts w:ascii="Times New Roman" w:eastAsia="Times New Roman" w:hAnsi="Times New Roman" w:cs="Times New Roman"/>
          <w:b/>
          <w:bCs/>
          <w:color w:val="000000"/>
          <w:sz w:val="24"/>
          <w:szCs w:val="24"/>
          <w:lang w:eastAsia="es-AR"/>
        </w:rPr>
      </w:pPr>
    </w:p>
    <w:p w:rsidR="00E42210" w:rsidRPr="00E42210" w:rsidRDefault="00E42210" w:rsidP="00E42210">
      <w:pPr>
        <w:spacing w:after="0" w:line="240" w:lineRule="auto"/>
        <w:rPr>
          <w:rFonts w:ascii="Times New Roman" w:eastAsia="Times New Roman" w:hAnsi="Times New Roman" w:cs="Times New Roman"/>
          <w:sz w:val="24"/>
          <w:szCs w:val="24"/>
          <w:lang w:eastAsia="es-AR"/>
        </w:rPr>
      </w:pPr>
      <w:r w:rsidRPr="00E42210">
        <w:rPr>
          <w:rFonts w:ascii="Times New Roman" w:eastAsia="Times New Roman" w:hAnsi="Times New Roman" w:cs="Times New Roman"/>
          <w:color w:val="000000"/>
          <w:sz w:val="28"/>
          <w:szCs w:val="28"/>
          <w:u w:val="single"/>
          <w:lang w:eastAsia="es-AR"/>
        </w:rPr>
        <w:t>Curso:</w:t>
      </w:r>
      <w:r w:rsidRPr="00E42210">
        <w:rPr>
          <w:rFonts w:ascii="Times New Roman" w:eastAsia="Times New Roman" w:hAnsi="Times New Roman" w:cs="Times New Roman"/>
          <w:b/>
          <w:bCs/>
          <w:color w:val="000000"/>
          <w:sz w:val="24"/>
          <w:szCs w:val="24"/>
          <w:lang w:eastAsia="es-AR"/>
        </w:rPr>
        <w:t xml:space="preserve"> 2°</w:t>
      </w:r>
      <w:r w:rsidR="0009433C">
        <w:rPr>
          <w:rFonts w:ascii="Times New Roman" w:eastAsia="Times New Roman" w:hAnsi="Times New Roman" w:cs="Times New Roman"/>
          <w:b/>
          <w:bCs/>
          <w:color w:val="000000"/>
          <w:sz w:val="24"/>
          <w:szCs w:val="24"/>
          <w:lang w:eastAsia="es-AR"/>
        </w:rPr>
        <w:t>, 3°</w:t>
      </w:r>
      <w:r w:rsidRPr="00E42210">
        <w:rPr>
          <w:rFonts w:ascii="Times New Roman" w:eastAsia="Times New Roman" w:hAnsi="Times New Roman" w:cs="Times New Roman"/>
          <w:b/>
          <w:bCs/>
          <w:color w:val="000000"/>
          <w:sz w:val="24"/>
          <w:szCs w:val="24"/>
          <w:lang w:eastAsia="es-AR"/>
        </w:rPr>
        <w:t xml:space="preserve"> </w:t>
      </w:r>
      <w:r>
        <w:rPr>
          <w:rFonts w:ascii="Times New Roman" w:eastAsia="Times New Roman" w:hAnsi="Times New Roman" w:cs="Times New Roman"/>
          <w:b/>
          <w:bCs/>
          <w:color w:val="000000"/>
          <w:sz w:val="24"/>
          <w:szCs w:val="24"/>
          <w:lang w:eastAsia="es-AR"/>
        </w:rPr>
        <w:t xml:space="preserve"> y 4° A</w:t>
      </w:r>
      <w:r w:rsidRPr="00E42210">
        <w:rPr>
          <w:rFonts w:ascii="Times New Roman" w:eastAsia="Times New Roman" w:hAnsi="Times New Roman" w:cs="Times New Roman"/>
          <w:b/>
          <w:bCs/>
          <w:color w:val="000000"/>
          <w:sz w:val="24"/>
          <w:szCs w:val="24"/>
          <w:lang w:eastAsia="es-AR"/>
        </w:rPr>
        <w:t>ño.</w:t>
      </w:r>
    </w:p>
    <w:p w:rsidR="00E42210" w:rsidRPr="00E42210" w:rsidRDefault="00E42210" w:rsidP="00E42210">
      <w:pPr>
        <w:spacing w:after="0" w:line="240" w:lineRule="auto"/>
        <w:rPr>
          <w:rFonts w:ascii="Times New Roman" w:eastAsia="Times New Roman" w:hAnsi="Times New Roman" w:cs="Times New Roman"/>
          <w:sz w:val="24"/>
          <w:szCs w:val="24"/>
          <w:lang w:eastAsia="es-AR"/>
        </w:rPr>
      </w:pPr>
    </w:p>
    <w:p w:rsidR="00E42210" w:rsidRPr="00E42210" w:rsidRDefault="00E42210" w:rsidP="00E42210">
      <w:pPr>
        <w:spacing w:after="0" w:line="240" w:lineRule="auto"/>
        <w:rPr>
          <w:rFonts w:ascii="Times New Roman" w:eastAsia="Times New Roman" w:hAnsi="Times New Roman" w:cs="Times New Roman"/>
          <w:sz w:val="24"/>
          <w:szCs w:val="24"/>
          <w:lang w:eastAsia="es-AR"/>
        </w:rPr>
      </w:pPr>
      <w:r w:rsidRPr="00E42210">
        <w:rPr>
          <w:rFonts w:ascii="Times New Roman" w:eastAsia="Times New Roman" w:hAnsi="Times New Roman" w:cs="Times New Roman"/>
          <w:color w:val="000000"/>
          <w:sz w:val="28"/>
          <w:szCs w:val="28"/>
          <w:u w:val="single"/>
          <w:lang w:eastAsia="es-AR"/>
        </w:rPr>
        <w:t>Fecha de entrega</w:t>
      </w:r>
      <w:proofErr w:type="gramStart"/>
      <w:r w:rsidRPr="00E42210">
        <w:rPr>
          <w:rFonts w:ascii="Times New Roman" w:eastAsia="Times New Roman" w:hAnsi="Times New Roman" w:cs="Times New Roman"/>
          <w:color w:val="000000"/>
          <w:sz w:val="28"/>
          <w:szCs w:val="28"/>
          <w:u w:val="single"/>
          <w:lang w:eastAsia="es-AR"/>
        </w:rPr>
        <w:t>:</w:t>
      </w:r>
      <w:r w:rsidRPr="00E42210">
        <w:rPr>
          <w:rFonts w:ascii="Times New Roman" w:eastAsia="Times New Roman" w:hAnsi="Times New Roman" w:cs="Times New Roman"/>
          <w:b/>
          <w:bCs/>
          <w:color w:val="000000"/>
          <w:sz w:val="28"/>
          <w:szCs w:val="28"/>
          <w:lang w:eastAsia="es-AR"/>
        </w:rPr>
        <w:t xml:space="preserve">  </w:t>
      </w:r>
      <w:r w:rsidR="0009433C">
        <w:rPr>
          <w:rFonts w:ascii="Times New Roman" w:eastAsia="Times New Roman" w:hAnsi="Times New Roman" w:cs="Times New Roman"/>
          <w:b/>
          <w:bCs/>
          <w:color w:val="000000"/>
          <w:sz w:val="28"/>
          <w:szCs w:val="28"/>
          <w:lang w:eastAsia="es-AR"/>
        </w:rPr>
        <w:t>Septiembre</w:t>
      </w:r>
      <w:proofErr w:type="gramEnd"/>
      <w:r w:rsidR="0009433C">
        <w:rPr>
          <w:rFonts w:ascii="Times New Roman" w:eastAsia="Times New Roman" w:hAnsi="Times New Roman" w:cs="Times New Roman"/>
          <w:b/>
          <w:bCs/>
          <w:color w:val="000000"/>
          <w:sz w:val="28"/>
          <w:szCs w:val="28"/>
          <w:lang w:eastAsia="es-AR"/>
        </w:rPr>
        <w:t xml:space="preserve"> 2019</w:t>
      </w:r>
    </w:p>
    <w:p w:rsidR="00E42210" w:rsidRPr="00E42210" w:rsidRDefault="00E42210" w:rsidP="00E42210">
      <w:pPr>
        <w:spacing w:after="240" w:line="240" w:lineRule="auto"/>
        <w:rPr>
          <w:rFonts w:ascii="Times New Roman" w:eastAsia="Times New Roman" w:hAnsi="Times New Roman" w:cs="Times New Roman"/>
          <w:sz w:val="24"/>
          <w:szCs w:val="24"/>
          <w:lang w:eastAsia="es-AR"/>
        </w:rPr>
      </w:pPr>
      <w:r w:rsidRPr="00E42210">
        <w:rPr>
          <w:rFonts w:ascii="Times New Roman" w:eastAsia="Times New Roman" w:hAnsi="Times New Roman" w:cs="Times New Roman"/>
          <w:sz w:val="24"/>
          <w:szCs w:val="24"/>
          <w:lang w:eastAsia="es-AR"/>
        </w:rPr>
        <w:br/>
      </w:r>
      <w:r w:rsidRPr="00E42210">
        <w:rPr>
          <w:rFonts w:ascii="Times New Roman" w:eastAsia="Times New Roman" w:hAnsi="Times New Roman" w:cs="Times New Roman"/>
          <w:sz w:val="24"/>
          <w:szCs w:val="24"/>
          <w:lang w:eastAsia="es-AR"/>
        </w:rPr>
        <w:br/>
      </w:r>
      <w:r w:rsidRPr="00E42210">
        <w:rPr>
          <w:rFonts w:ascii="Times New Roman" w:eastAsia="Times New Roman" w:hAnsi="Times New Roman" w:cs="Times New Roman"/>
          <w:sz w:val="24"/>
          <w:szCs w:val="24"/>
          <w:lang w:eastAsia="es-AR"/>
        </w:rPr>
        <w:br/>
      </w:r>
      <w:r w:rsidRPr="00E42210">
        <w:rPr>
          <w:rFonts w:ascii="Times New Roman" w:eastAsia="Times New Roman" w:hAnsi="Times New Roman" w:cs="Times New Roman"/>
          <w:sz w:val="24"/>
          <w:szCs w:val="24"/>
          <w:lang w:eastAsia="es-AR"/>
        </w:rPr>
        <w:br/>
      </w:r>
      <w:r w:rsidRPr="00E42210">
        <w:rPr>
          <w:rFonts w:ascii="Times New Roman" w:eastAsia="Times New Roman" w:hAnsi="Times New Roman" w:cs="Times New Roman"/>
          <w:sz w:val="24"/>
          <w:szCs w:val="24"/>
          <w:lang w:eastAsia="es-AR"/>
        </w:rPr>
        <w:br/>
      </w:r>
    </w:p>
    <w:p w:rsidR="00E42210" w:rsidRPr="00E42210" w:rsidRDefault="00E42210" w:rsidP="00E42210">
      <w:pPr>
        <w:spacing w:after="0" w:line="240" w:lineRule="auto"/>
        <w:rPr>
          <w:rFonts w:ascii="Times New Roman" w:eastAsia="Times New Roman" w:hAnsi="Times New Roman" w:cs="Times New Roman"/>
          <w:sz w:val="24"/>
          <w:szCs w:val="24"/>
          <w:lang w:eastAsia="es-AR"/>
        </w:rPr>
      </w:pPr>
    </w:p>
    <w:p w:rsidR="00E42210" w:rsidRDefault="00E42210"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E42210" w:rsidRDefault="00E42210"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E42210" w:rsidRPr="00E42210" w:rsidRDefault="00E42210" w:rsidP="0009433C">
      <w:pPr>
        <w:spacing w:after="0" w:line="240" w:lineRule="auto"/>
        <w:jc w:val="both"/>
        <w:rPr>
          <w:rFonts w:ascii="Arial" w:eastAsia="Times New Roman" w:hAnsi="Arial" w:cs="Arial"/>
          <w:lang w:eastAsia="es-AR"/>
        </w:rPr>
      </w:pPr>
      <w:r w:rsidRPr="00E42210">
        <w:rPr>
          <w:rFonts w:ascii="Arial" w:eastAsia="Times New Roman" w:hAnsi="Arial" w:cs="Arial"/>
          <w:b/>
          <w:bCs/>
          <w:color w:val="000000"/>
          <w:u w:val="single"/>
          <w:lang w:eastAsia="es-AR"/>
        </w:rPr>
        <w:t xml:space="preserve">Fundamentación </w:t>
      </w:r>
    </w:p>
    <w:p w:rsidR="00E42210" w:rsidRPr="00E42210" w:rsidRDefault="00E42210" w:rsidP="0009433C">
      <w:pPr>
        <w:spacing w:after="0" w:line="240" w:lineRule="auto"/>
        <w:ind w:firstLine="720"/>
        <w:jc w:val="both"/>
        <w:rPr>
          <w:rFonts w:ascii="Arial" w:eastAsia="Times New Roman" w:hAnsi="Arial" w:cs="Arial"/>
          <w:lang w:eastAsia="es-AR"/>
        </w:rPr>
      </w:pPr>
      <w:r w:rsidRPr="00E42210">
        <w:rPr>
          <w:rFonts w:ascii="Arial" w:eastAsia="Times New Roman" w:hAnsi="Arial" w:cs="Arial"/>
          <w:color w:val="000000"/>
          <w:lang w:eastAsia="es-AR"/>
        </w:rPr>
        <w:t xml:space="preserve">Desde la formación docente pensar en un proyecto socio comunitario implica un desafío colectivo. La propuesta pretende acercar a distintos actores de la comunidad educativa (niños/as y sus familias,  alumnas en formación, docentes </w:t>
      </w:r>
      <w:proofErr w:type="spellStart"/>
      <w:r w:rsidRPr="00E42210">
        <w:rPr>
          <w:rFonts w:ascii="Arial" w:eastAsia="Times New Roman" w:hAnsi="Arial" w:cs="Arial"/>
          <w:color w:val="000000"/>
          <w:lang w:eastAsia="es-AR"/>
        </w:rPr>
        <w:t>co</w:t>
      </w:r>
      <w:proofErr w:type="spellEnd"/>
      <w:r w:rsidRPr="00E42210">
        <w:rPr>
          <w:rFonts w:ascii="Arial" w:eastAsia="Times New Roman" w:hAnsi="Arial" w:cs="Arial"/>
          <w:color w:val="000000"/>
          <w:lang w:eastAsia="es-AR"/>
        </w:rPr>
        <w:t>-formadores  y profesores) con el propósito de brindar un espacio lúdico</w:t>
      </w:r>
      <w:r w:rsidRPr="00E42210">
        <w:rPr>
          <w:rFonts w:ascii="Arial" w:eastAsia="Times New Roman" w:hAnsi="Arial" w:cs="Arial"/>
          <w:color w:val="FF9900"/>
          <w:lang w:eastAsia="es-AR"/>
        </w:rPr>
        <w:t xml:space="preserve"> </w:t>
      </w:r>
      <w:r w:rsidRPr="00E42210">
        <w:rPr>
          <w:rFonts w:ascii="Arial" w:eastAsia="Times New Roman" w:hAnsi="Arial" w:cs="Arial"/>
          <w:color w:val="000000"/>
          <w:lang w:eastAsia="es-AR"/>
        </w:rPr>
        <w:t xml:space="preserve">de  interacción. De esta forma se pretende promover la importancia del juego como contenido de alto valor cultural, partiendo de la idea de que el mismo es muy significativo dentro del aprendizaje y desarrollo integral de los niños/as. </w:t>
      </w:r>
    </w:p>
    <w:p w:rsidR="00E42210" w:rsidRPr="00E42210" w:rsidRDefault="00E42210" w:rsidP="0009433C">
      <w:pPr>
        <w:spacing w:after="0" w:line="240" w:lineRule="auto"/>
        <w:ind w:firstLine="720"/>
        <w:jc w:val="both"/>
        <w:rPr>
          <w:rFonts w:ascii="Arial" w:eastAsia="Times New Roman" w:hAnsi="Arial" w:cs="Arial"/>
          <w:lang w:eastAsia="es-AR"/>
        </w:rPr>
      </w:pPr>
      <w:r w:rsidRPr="00E42210">
        <w:rPr>
          <w:rFonts w:ascii="Arial" w:eastAsia="Times New Roman" w:hAnsi="Arial" w:cs="Arial"/>
          <w:color w:val="000000"/>
          <w:lang w:eastAsia="es-AR"/>
        </w:rPr>
        <w:t>Este proyecto socio comunitario e interdisciplinario, tiene como eje uno de los pilares de la Educación Inicial: el principio de globalización-articulación de contenidos como modo de reunir aportes de los diferentes campos de conocimiento, lo cual favorece una mirada integral en doble sentido: la formación profesional  y el niño que aprende. (</w:t>
      </w:r>
      <w:proofErr w:type="spellStart"/>
      <w:r w:rsidRPr="00E42210">
        <w:rPr>
          <w:rFonts w:ascii="Arial" w:eastAsia="Times New Roman" w:hAnsi="Arial" w:cs="Arial"/>
          <w:color w:val="000000"/>
          <w:lang w:eastAsia="es-AR"/>
        </w:rPr>
        <w:t>Violante</w:t>
      </w:r>
      <w:proofErr w:type="spellEnd"/>
      <w:r w:rsidRPr="00E42210">
        <w:rPr>
          <w:rFonts w:ascii="Arial" w:eastAsia="Times New Roman" w:hAnsi="Arial" w:cs="Arial"/>
          <w:color w:val="000000"/>
          <w:lang w:eastAsia="es-AR"/>
        </w:rPr>
        <w:t xml:space="preserve"> y Soto, 2011). </w:t>
      </w:r>
    </w:p>
    <w:p w:rsidR="00E42210" w:rsidRPr="00E42210" w:rsidRDefault="00E42210" w:rsidP="0009433C">
      <w:pPr>
        <w:spacing w:after="0" w:line="240" w:lineRule="auto"/>
        <w:jc w:val="both"/>
        <w:rPr>
          <w:rFonts w:ascii="Arial" w:eastAsia="Times New Roman" w:hAnsi="Arial" w:cs="Arial"/>
          <w:lang w:eastAsia="es-AR"/>
        </w:rPr>
      </w:pPr>
      <w:r w:rsidRPr="00E42210">
        <w:rPr>
          <w:rFonts w:ascii="Arial" w:eastAsia="Times New Roman" w:hAnsi="Arial" w:cs="Arial"/>
          <w:color w:val="000000"/>
          <w:lang w:eastAsia="es-AR"/>
        </w:rPr>
        <w:t xml:space="preserve">Las propuestas se llevarán a cabo en el Salón de Actos del IES Nº7 “Brigadier Estanislao López” </w:t>
      </w:r>
      <w:proofErr w:type="spellStart"/>
      <w:r w:rsidR="0009433C">
        <w:rPr>
          <w:rFonts w:ascii="Arial" w:eastAsia="Times New Roman" w:hAnsi="Arial" w:cs="Arial"/>
          <w:color w:val="000000"/>
          <w:lang w:eastAsia="es-AR"/>
        </w:rPr>
        <w:t>Y</w:t>
      </w:r>
      <w:r w:rsidRPr="00E42210">
        <w:rPr>
          <w:rFonts w:ascii="Arial" w:eastAsia="Times New Roman" w:hAnsi="Arial" w:cs="Arial"/>
          <w:color w:val="000000"/>
          <w:lang w:eastAsia="es-AR"/>
        </w:rPr>
        <w:t>estar</w:t>
      </w:r>
      <w:r w:rsidR="0009433C">
        <w:rPr>
          <w:rFonts w:ascii="Arial" w:eastAsia="Times New Roman" w:hAnsi="Arial" w:cs="Arial"/>
          <w:color w:val="000000"/>
          <w:lang w:eastAsia="es-AR"/>
        </w:rPr>
        <w:t>á</w:t>
      </w:r>
      <w:proofErr w:type="spellEnd"/>
      <w:r w:rsidR="0009433C">
        <w:rPr>
          <w:rFonts w:ascii="Arial" w:eastAsia="Times New Roman" w:hAnsi="Arial" w:cs="Arial"/>
          <w:color w:val="000000"/>
          <w:lang w:eastAsia="es-AR"/>
        </w:rPr>
        <w:t xml:space="preserve"> coordinado por alumnas de 2do, 3° </w:t>
      </w:r>
      <w:r w:rsidRPr="00E42210">
        <w:rPr>
          <w:rFonts w:ascii="Arial" w:eastAsia="Times New Roman" w:hAnsi="Arial" w:cs="Arial"/>
          <w:color w:val="000000"/>
          <w:lang w:eastAsia="es-AR"/>
        </w:rPr>
        <w:t>y 4to año del Profesorado de Educación Inicial.  </w:t>
      </w:r>
    </w:p>
    <w:p w:rsidR="00E42210" w:rsidRPr="00E42210" w:rsidRDefault="00E42210" w:rsidP="0009433C">
      <w:pPr>
        <w:spacing w:after="0" w:line="240" w:lineRule="auto"/>
        <w:ind w:firstLine="720"/>
        <w:rPr>
          <w:rFonts w:ascii="Arial" w:eastAsia="Times New Roman" w:hAnsi="Arial" w:cs="Arial"/>
          <w:lang w:eastAsia="es-AR"/>
        </w:rPr>
      </w:pPr>
      <w:r w:rsidRPr="00E42210">
        <w:rPr>
          <w:rFonts w:ascii="Arial" w:eastAsia="Times New Roman" w:hAnsi="Arial" w:cs="Arial"/>
          <w:color w:val="000000"/>
          <w:lang w:eastAsia="es-AR"/>
        </w:rPr>
        <w:t>Serán invitados distintos jardines maternales de primer ciclo que</w:t>
      </w:r>
      <w:r w:rsidR="0009433C">
        <w:rPr>
          <w:rFonts w:ascii="Arial" w:eastAsia="Times New Roman" w:hAnsi="Arial" w:cs="Arial"/>
          <w:color w:val="000000"/>
          <w:lang w:eastAsia="es-AR"/>
        </w:rPr>
        <w:t xml:space="preserve"> formaron parte del trayecto de </w:t>
      </w:r>
      <w:r w:rsidRPr="00E42210">
        <w:rPr>
          <w:rFonts w:ascii="Arial" w:eastAsia="Times New Roman" w:hAnsi="Arial" w:cs="Arial"/>
          <w:color w:val="000000"/>
          <w:lang w:eastAsia="es-AR"/>
        </w:rPr>
        <w:t>práctica II</w:t>
      </w:r>
      <w:r w:rsidR="0009433C">
        <w:rPr>
          <w:rFonts w:ascii="Arial" w:eastAsia="Times New Roman" w:hAnsi="Arial" w:cs="Arial"/>
          <w:color w:val="000000"/>
          <w:lang w:eastAsia="es-AR"/>
        </w:rPr>
        <w:t>, III</w:t>
      </w:r>
      <w:r w:rsidRPr="00E42210">
        <w:rPr>
          <w:rFonts w:ascii="Arial" w:eastAsia="Times New Roman" w:hAnsi="Arial" w:cs="Arial"/>
          <w:color w:val="000000"/>
          <w:lang w:eastAsia="es-AR"/>
        </w:rPr>
        <w:t xml:space="preserve"> Y IV.</w:t>
      </w:r>
      <w:r w:rsidRPr="00E42210">
        <w:rPr>
          <w:rFonts w:ascii="Arial" w:eastAsia="Times New Roman" w:hAnsi="Arial" w:cs="Arial"/>
          <w:color w:val="000000"/>
          <w:lang w:eastAsia="es-AR"/>
        </w:rPr>
        <w:br/>
      </w:r>
      <w:r w:rsidRPr="00E42210">
        <w:rPr>
          <w:rFonts w:ascii="Arial" w:eastAsia="Times New Roman" w:hAnsi="Arial" w:cs="Arial"/>
          <w:color w:val="000000"/>
          <w:lang w:eastAsia="es-AR"/>
        </w:rPr>
        <w:tab/>
        <w:t>El desarrollo del proyecto se realizará en diferentes sectores a partir de la organización y presentación de  escenarios lúdicos donde los niño/as podrán interactuar activamente de cada propuesta. El mismo, se realizará sin un costo económico contando con producciones de las alumnas.</w:t>
      </w:r>
    </w:p>
    <w:p w:rsidR="00E42210" w:rsidRPr="00E42210" w:rsidRDefault="00E42210" w:rsidP="0009433C">
      <w:pPr>
        <w:spacing w:after="0" w:line="240" w:lineRule="auto"/>
        <w:ind w:firstLine="720"/>
        <w:jc w:val="both"/>
        <w:rPr>
          <w:rFonts w:ascii="Arial" w:eastAsia="Times New Roman" w:hAnsi="Arial" w:cs="Arial"/>
          <w:lang w:eastAsia="es-AR"/>
        </w:rPr>
      </w:pPr>
      <w:r w:rsidRPr="00E42210">
        <w:rPr>
          <w:rFonts w:ascii="Arial" w:eastAsia="Times New Roman" w:hAnsi="Arial" w:cs="Arial"/>
          <w:color w:val="000000"/>
          <w:lang w:eastAsia="es-AR"/>
        </w:rPr>
        <w:t>Como cierre de la jornada se presentará una obra de títeres, incluyendo lo artístico y cultural a partir de una producción de un grupo de alumnas en formación.</w:t>
      </w:r>
    </w:p>
    <w:p w:rsidR="00E42210" w:rsidRPr="00E42210" w:rsidRDefault="00E42210" w:rsidP="0009433C">
      <w:pPr>
        <w:spacing w:after="0" w:line="240" w:lineRule="auto"/>
        <w:jc w:val="both"/>
        <w:rPr>
          <w:rFonts w:ascii="Arial" w:eastAsia="Times New Roman" w:hAnsi="Arial" w:cs="Arial"/>
          <w:lang w:eastAsia="es-AR"/>
        </w:rPr>
      </w:pPr>
    </w:p>
    <w:p w:rsidR="00E42210" w:rsidRPr="00E42210" w:rsidRDefault="00E42210" w:rsidP="0009433C">
      <w:pPr>
        <w:spacing w:after="0" w:line="240" w:lineRule="auto"/>
        <w:jc w:val="both"/>
        <w:rPr>
          <w:rFonts w:ascii="Arial" w:eastAsia="Times New Roman" w:hAnsi="Arial" w:cs="Arial"/>
          <w:lang w:eastAsia="es-AR"/>
        </w:rPr>
      </w:pPr>
      <w:r w:rsidRPr="00E42210">
        <w:rPr>
          <w:rFonts w:ascii="Arial" w:eastAsia="Times New Roman" w:hAnsi="Arial" w:cs="Arial"/>
          <w:b/>
          <w:bCs/>
          <w:color w:val="000000"/>
          <w:lang w:eastAsia="es-AR"/>
        </w:rPr>
        <w:t>Desde la mirada docente…</w:t>
      </w:r>
    </w:p>
    <w:p w:rsidR="00E42210" w:rsidRPr="00E42210" w:rsidRDefault="00E42210" w:rsidP="0009433C">
      <w:pPr>
        <w:spacing w:after="0" w:line="240" w:lineRule="auto"/>
        <w:ind w:firstLine="720"/>
        <w:jc w:val="both"/>
        <w:rPr>
          <w:rFonts w:ascii="Arial" w:eastAsia="Times New Roman" w:hAnsi="Arial" w:cs="Arial"/>
          <w:lang w:eastAsia="es-AR"/>
        </w:rPr>
      </w:pPr>
      <w:r w:rsidRPr="00E42210">
        <w:rPr>
          <w:rFonts w:ascii="Arial" w:eastAsia="Times New Roman" w:hAnsi="Arial" w:cs="Arial"/>
          <w:color w:val="000000"/>
          <w:lang w:eastAsia="es-AR"/>
        </w:rPr>
        <w:t>Tomando como impulso la experiencia socio-educativa realizada por colegas en San Carlos de Bariloche, el eco de su impacto, despierta en nuestro lugar, el deseo de continuar pensándose colectivamente desde la formación de futuras docentes para integrar el espacio público, educativo y social de la primera infancia; potenciando espacios de encuentro, debate e intercambio para pensar y accionar relaciones en el campo de la educación, cuidado, derechos y crianza compartida de niños de jardín maternal. Es por ello que se desencadena en este ámbito un espacio y tiempo que involucra  “(...) alumnos y profesores, actores en un mismo escenario, de una misma obra que se ocupa de toda la complejidad y toda la diversidad de la experiencia compartida”</w:t>
      </w:r>
      <w:r w:rsidRPr="00E42210">
        <w:rPr>
          <w:rFonts w:ascii="Arial" w:eastAsia="Times New Roman" w:hAnsi="Arial" w:cs="Arial"/>
          <w:i/>
          <w:iCs/>
          <w:color w:val="000000"/>
          <w:lang w:eastAsia="es-AR"/>
        </w:rPr>
        <w:t xml:space="preserve"> </w:t>
      </w:r>
      <w:r w:rsidRPr="00E42210">
        <w:rPr>
          <w:rFonts w:ascii="Arial" w:eastAsia="Times New Roman" w:hAnsi="Arial" w:cs="Arial"/>
          <w:color w:val="000000"/>
          <w:lang w:eastAsia="es-AR"/>
        </w:rPr>
        <w:t>(</w:t>
      </w:r>
      <w:proofErr w:type="spellStart"/>
      <w:r w:rsidRPr="00E42210">
        <w:rPr>
          <w:rFonts w:ascii="Arial" w:eastAsia="Times New Roman" w:hAnsi="Arial" w:cs="Arial"/>
          <w:color w:val="000000"/>
          <w:lang w:eastAsia="es-AR"/>
        </w:rPr>
        <w:t>Redin</w:t>
      </w:r>
      <w:proofErr w:type="spellEnd"/>
      <w:r w:rsidRPr="00E42210">
        <w:rPr>
          <w:rFonts w:ascii="Arial" w:eastAsia="Times New Roman" w:hAnsi="Arial" w:cs="Arial"/>
          <w:color w:val="000000"/>
          <w:lang w:eastAsia="es-AR"/>
        </w:rPr>
        <w:t>, 2002, p.105).</w:t>
      </w:r>
    </w:p>
    <w:p w:rsidR="00E42210" w:rsidRPr="00E42210" w:rsidRDefault="00E42210" w:rsidP="0009433C">
      <w:pPr>
        <w:spacing w:after="0" w:line="240" w:lineRule="auto"/>
        <w:ind w:firstLine="720"/>
        <w:jc w:val="both"/>
        <w:rPr>
          <w:rFonts w:ascii="Arial" w:eastAsia="Times New Roman" w:hAnsi="Arial" w:cs="Arial"/>
          <w:lang w:eastAsia="es-AR"/>
        </w:rPr>
      </w:pPr>
      <w:r w:rsidRPr="00E42210">
        <w:rPr>
          <w:rFonts w:ascii="Arial" w:eastAsia="Times New Roman" w:hAnsi="Arial" w:cs="Arial"/>
          <w:color w:val="000000"/>
          <w:lang w:eastAsia="es-AR"/>
        </w:rPr>
        <w:t>Como una gran analogía, este andamio que los niños necesitan para descubrir y vivir el mundo se hace presente dentro de las trayectorias de nuestras estudiantes. Ir caminando a la par, detenernos, reflexionar, encontrar nuevos caminos, profundizar, producir teorizaciones desde el hacer, pensar y sentirnos conmueve e interpela a imaginar nuevos paisajes educativos, a partir del diseño de un proyecto que aborde la protección y promoción del derecho al juego desde el comienzo de la vida, en un encuentro de miradas compartidas entre las familias, los educadores y los espacios comunitarios.</w:t>
      </w:r>
    </w:p>
    <w:p w:rsidR="00E42210" w:rsidRPr="00E42210" w:rsidRDefault="00E42210" w:rsidP="0009433C">
      <w:pPr>
        <w:spacing w:after="240" w:line="240" w:lineRule="auto"/>
        <w:jc w:val="both"/>
        <w:rPr>
          <w:rFonts w:ascii="Arial" w:eastAsia="Times New Roman" w:hAnsi="Arial" w:cs="Arial"/>
          <w:lang w:eastAsia="es-AR"/>
        </w:rPr>
      </w:pPr>
    </w:p>
    <w:p w:rsidR="00E42210" w:rsidRPr="00E42210" w:rsidRDefault="00E42210" w:rsidP="0009433C">
      <w:pPr>
        <w:spacing w:after="0" w:line="240" w:lineRule="auto"/>
        <w:jc w:val="both"/>
        <w:rPr>
          <w:rFonts w:ascii="Arial" w:eastAsia="Times New Roman" w:hAnsi="Arial" w:cs="Arial"/>
          <w:lang w:eastAsia="es-AR"/>
        </w:rPr>
      </w:pPr>
      <w:r w:rsidRPr="00E42210">
        <w:rPr>
          <w:rFonts w:ascii="Arial" w:eastAsia="Times New Roman" w:hAnsi="Arial" w:cs="Arial"/>
          <w:b/>
          <w:bCs/>
          <w:color w:val="000000"/>
          <w:lang w:eastAsia="es-AR"/>
        </w:rPr>
        <w:t>Desde la mirada de alumnas en formación…</w:t>
      </w:r>
    </w:p>
    <w:p w:rsidR="00E42210" w:rsidRPr="00E42210" w:rsidRDefault="00E42210" w:rsidP="0009433C">
      <w:pPr>
        <w:spacing w:after="0" w:line="240" w:lineRule="auto"/>
        <w:jc w:val="both"/>
        <w:rPr>
          <w:rFonts w:ascii="Arial" w:eastAsia="Times New Roman" w:hAnsi="Arial" w:cs="Arial"/>
          <w:lang w:eastAsia="es-AR"/>
        </w:rPr>
      </w:pPr>
    </w:p>
    <w:p w:rsidR="00E42210" w:rsidRPr="00E42210" w:rsidRDefault="00E42210" w:rsidP="0009433C">
      <w:pPr>
        <w:spacing w:after="0" w:line="240" w:lineRule="auto"/>
        <w:ind w:firstLine="720"/>
        <w:jc w:val="both"/>
        <w:rPr>
          <w:rFonts w:ascii="Arial" w:eastAsia="Times New Roman" w:hAnsi="Arial" w:cs="Arial"/>
          <w:lang w:eastAsia="es-AR"/>
        </w:rPr>
      </w:pPr>
      <w:r w:rsidRPr="00E42210">
        <w:rPr>
          <w:rFonts w:ascii="Arial" w:eastAsia="Times New Roman" w:hAnsi="Arial" w:cs="Arial"/>
          <w:color w:val="000000"/>
          <w:lang w:eastAsia="es-AR"/>
        </w:rPr>
        <w:t>El motivo para llevar a cabo este proyecto es reflexionar sobre la importancia que tiene el juego en el desarrollo psicomotriz del niño de nivel inicial, y el rol del docente en la promoción del mismo. En formación y para fundamentar nos basamos en documentos oficiales.</w:t>
      </w:r>
    </w:p>
    <w:p w:rsidR="00E42210" w:rsidRPr="00E42210" w:rsidRDefault="00E42210" w:rsidP="0009433C">
      <w:pPr>
        <w:spacing w:after="0" w:line="240" w:lineRule="auto"/>
        <w:jc w:val="both"/>
        <w:rPr>
          <w:rFonts w:ascii="Arial" w:eastAsia="Times New Roman" w:hAnsi="Arial" w:cs="Arial"/>
          <w:lang w:eastAsia="es-AR"/>
        </w:rPr>
      </w:pPr>
      <w:r w:rsidRPr="00E42210">
        <w:rPr>
          <w:rFonts w:ascii="Arial" w:eastAsia="Times New Roman" w:hAnsi="Arial" w:cs="Arial"/>
          <w:color w:val="000000"/>
          <w:lang w:eastAsia="es-AR"/>
        </w:rPr>
        <w:t>Consideramos que es de suma importancia hacer hincapié en La Ley de Educación Nacional N° 26.206 que  en  su capítulo II y su artículo 18, la educación inicial constituye una unidad pedagógica y comprende a los/las niños/as desde los 45 días hasta los 5 años de edad inclusive, siendo obligatorio desde los 4 años de edad.</w:t>
      </w:r>
    </w:p>
    <w:p w:rsidR="00E42210" w:rsidRPr="00E42210" w:rsidRDefault="00E42210" w:rsidP="00F7465C">
      <w:pPr>
        <w:spacing w:after="0" w:line="240" w:lineRule="auto"/>
        <w:ind w:firstLine="720"/>
        <w:jc w:val="both"/>
        <w:rPr>
          <w:rFonts w:ascii="Arial" w:eastAsia="Times New Roman" w:hAnsi="Arial" w:cs="Arial"/>
          <w:lang w:eastAsia="es-AR"/>
        </w:rPr>
      </w:pPr>
      <w:r w:rsidRPr="00E42210">
        <w:rPr>
          <w:rFonts w:ascii="Arial" w:eastAsia="Times New Roman" w:hAnsi="Arial" w:cs="Arial"/>
          <w:color w:val="000000"/>
          <w:lang w:eastAsia="es-AR"/>
        </w:rPr>
        <w:t>Por su parte, el artículo 20 manifiesta los objetivos de la educación inicial, los cuales consideramos pertinentes para esta propuesta:</w:t>
      </w:r>
    </w:p>
    <w:p w:rsidR="00E42210" w:rsidRPr="00E42210" w:rsidRDefault="00E42210" w:rsidP="00F7465C">
      <w:pPr>
        <w:spacing w:after="0" w:line="240" w:lineRule="auto"/>
        <w:ind w:left="720" w:hanging="360"/>
        <w:jc w:val="both"/>
        <w:rPr>
          <w:rFonts w:ascii="Arial" w:eastAsia="Times New Roman" w:hAnsi="Arial" w:cs="Arial"/>
          <w:lang w:eastAsia="es-AR"/>
        </w:rPr>
      </w:pPr>
      <w:r w:rsidRPr="00E42210">
        <w:rPr>
          <w:rFonts w:ascii="Arial" w:eastAsia="Times New Roman" w:hAnsi="Arial" w:cs="Arial"/>
          <w:color w:val="000000"/>
          <w:lang w:eastAsia="es-AR"/>
        </w:rPr>
        <w:lastRenderedPageBreak/>
        <w:t>a)</w:t>
      </w:r>
      <w:r w:rsidRPr="00E42210">
        <w:rPr>
          <w:rFonts w:ascii="Arial" w:eastAsia="Times New Roman" w:hAnsi="Arial" w:cs="Arial"/>
          <w:color w:val="000000"/>
          <w:lang w:eastAsia="es-AR"/>
        </w:rPr>
        <w:tab/>
        <w:t>Promover el aprendizaje y desarrollo de los/las niñas/os de (45) días a (5) años de edad inclusive,  como sujetos de derechos y partícipes activos/as de un proceso de formación integral, miembro de una familia y de una comunidad.</w:t>
      </w:r>
    </w:p>
    <w:p w:rsidR="00E42210" w:rsidRPr="00E42210" w:rsidRDefault="00E42210" w:rsidP="00F7465C">
      <w:pPr>
        <w:spacing w:after="0" w:line="240" w:lineRule="auto"/>
        <w:ind w:left="720"/>
        <w:jc w:val="both"/>
        <w:rPr>
          <w:rFonts w:ascii="Arial" w:eastAsia="Times New Roman" w:hAnsi="Arial" w:cs="Arial"/>
          <w:lang w:eastAsia="es-AR"/>
        </w:rPr>
      </w:pPr>
      <w:r w:rsidRPr="00E42210">
        <w:rPr>
          <w:rFonts w:ascii="Arial" w:eastAsia="Times New Roman" w:hAnsi="Arial" w:cs="Arial"/>
          <w:color w:val="000000"/>
          <w:lang w:eastAsia="es-AR"/>
        </w:rPr>
        <w:t>d) Promover el juego como contenido de alto valor cultural para el desarrollo cognitivo, afectivo, ético, estético, motor y social.</w:t>
      </w:r>
    </w:p>
    <w:p w:rsidR="00E42210" w:rsidRPr="00E42210" w:rsidRDefault="00E42210" w:rsidP="00F7465C">
      <w:pPr>
        <w:spacing w:after="0" w:line="240" w:lineRule="auto"/>
        <w:ind w:left="720"/>
        <w:jc w:val="both"/>
        <w:rPr>
          <w:rFonts w:ascii="Arial" w:eastAsia="Times New Roman" w:hAnsi="Arial" w:cs="Arial"/>
          <w:lang w:eastAsia="es-AR"/>
        </w:rPr>
      </w:pPr>
      <w:r w:rsidRPr="00E42210">
        <w:rPr>
          <w:rFonts w:ascii="Arial" w:eastAsia="Times New Roman" w:hAnsi="Arial" w:cs="Arial"/>
          <w:color w:val="000000"/>
          <w:lang w:eastAsia="es-AR"/>
        </w:rPr>
        <w:t>g) Propiciar la participación de las familias en el cuidado y la tarea educativa promoviendo la comunicación y el respeto mutuo.</w:t>
      </w:r>
    </w:p>
    <w:p w:rsidR="00E42210" w:rsidRPr="00E42210" w:rsidRDefault="00E42210" w:rsidP="00F7465C">
      <w:pPr>
        <w:spacing w:after="0" w:line="240" w:lineRule="auto"/>
        <w:ind w:firstLine="720"/>
        <w:jc w:val="both"/>
        <w:rPr>
          <w:rFonts w:ascii="Arial" w:eastAsia="Times New Roman" w:hAnsi="Arial" w:cs="Arial"/>
          <w:lang w:eastAsia="es-AR"/>
        </w:rPr>
      </w:pPr>
      <w:r w:rsidRPr="00E42210">
        <w:rPr>
          <w:rFonts w:ascii="Arial" w:eastAsia="Times New Roman" w:hAnsi="Arial" w:cs="Arial"/>
          <w:color w:val="000000"/>
          <w:lang w:eastAsia="es-AR"/>
        </w:rPr>
        <w:t>Los Núcleos de Aprendizajes Prioritarios (2004) plantean que “la educación inicial abarca el período de la vida comprendido entre el nacimiento y el ingreso a la educación básica, constituyendo una experiencia irrepetible en la historia personal y decisiva respecto del logro de futuros aprendizajes y de trayectorias escolares completas” (p. 13).</w:t>
      </w:r>
    </w:p>
    <w:p w:rsidR="00E42210" w:rsidRPr="00E42210" w:rsidRDefault="00E42210" w:rsidP="00F7465C">
      <w:pPr>
        <w:spacing w:after="0" w:line="240" w:lineRule="auto"/>
        <w:ind w:firstLine="720"/>
        <w:jc w:val="both"/>
        <w:rPr>
          <w:rFonts w:ascii="Arial" w:eastAsia="Times New Roman" w:hAnsi="Arial" w:cs="Arial"/>
          <w:lang w:eastAsia="es-AR"/>
        </w:rPr>
      </w:pPr>
      <w:r w:rsidRPr="00E42210">
        <w:rPr>
          <w:rFonts w:ascii="Arial" w:eastAsia="Times New Roman" w:hAnsi="Arial" w:cs="Arial"/>
          <w:color w:val="000000"/>
          <w:lang w:eastAsia="es-AR"/>
        </w:rPr>
        <w:t>Como ya hemos mencionado, el juego tiene un lugar primordial dentro del Jardín de Infantes, alimenta el placer y fomenta la curiosidad del niño, que son el motor del aprendizaje. Por eso, consideramos pertinente, investigar y analizar, ¿qué entendemos por juego?</w:t>
      </w:r>
    </w:p>
    <w:p w:rsidR="00E42210" w:rsidRPr="00E42210" w:rsidRDefault="00E42210" w:rsidP="00F7465C">
      <w:pPr>
        <w:spacing w:after="0" w:line="240" w:lineRule="auto"/>
        <w:jc w:val="both"/>
        <w:rPr>
          <w:rFonts w:ascii="Arial" w:eastAsia="Times New Roman" w:hAnsi="Arial" w:cs="Arial"/>
          <w:lang w:eastAsia="es-AR"/>
        </w:rPr>
      </w:pPr>
      <w:r w:rsidRPr="00E42210">
        <w:rPr>
          <w:rFonts w:ascii="Arial" w:eastAsia="Times New Roman" w:hAnsi="Arial" w:cs="Arial"/>
          <w:color w:val="000000"/>
          <w:lang w:eastAsia="es-AR"/>
        </w:rPr>
        <w:t>El juego en el nivel inicial orienta acción educativa promoviendo la interacción entre lo individual y lo social, entre lo subjetivo y lo objetivado. Sin embargo, no todos los niños juegan de la misma manera y tampoco a los mismos juegos dado que son sujetos sociales portadores de una historia social culturalmente construida. En este sentido son los propios niños los que marcan los rasgos comunes del juego que siempre supone desafío, la idea de incertidumbre, la intención y el placer de jugar concretando un espacio de creación y resolución de problemas. La variación de juego está fuertemente condicionada por la pertenencia social, por la experiencia y condiciones de vida (a qué y cómo se juega). (NAP, 2004, p. 13).</w:t>
      </w:r>
    </w:p>
    <w:p w:rsidR="00E42210" w:rsidRPr="00E42210" w:rsidRDefault="00E42210" w:rsidP="00F7465C">
      <w:pPr>
        <w:spacing w:after="0" w:line="240" w:lineRule="auto"/>
        <w:jc w:val="both"/>
        <w:rPr>
          <w:rFonts w:ascii="Arial" w:eastAsia="Times New Roman" w:hAnsi="Arial" w:cs="Arial"/>
          <w:lang w:eastAsia="es-AR"/>
        </w:rPr>
      </w:pPr>
    </w:p>
    <w:p w:rsidR="00E42210" w:rsidRPr="00E42210" w:rsidRDefault="00E42210" w:rsidP="00F7465C">
      <w:pPr>
        <w:spacing w:after="0" w:line="240" w:lineRule="auto"/>
        <w:ind w:firstLine="720"/>
        <w:jc w:val="both"/>
        <w:rPr>
          <w:rFonts w:ascii="Arial" w:eastAsia="Times New Roman" w:hAnsi="Arial" w:cs="Arial"/>
          <w:lang w:eastAsia="es-AR"/>
        </w:rPr>
      </w:pPr>
      <w:r w:rsidRPr="00E42210">
        <w:rPr>
          <w:rFonts w:ascii="Arial" w:eastAsia="Times New Roman" w:hAnsi="Arial" w:cs="Arial"/>
          <w:color w:val="000000"/>
          <w:lang w:eastAsia="es-AR"/>
        </w:rPr>
        <w:t>Si entendemos el juego como producto de la cultura podemos afirmar que a jugar se aprende y en este sentido se recupera el valor intrínseco que tiene para el desarrollo de las posibilidades representativas, de la imaginación, de la comunicación, y de la comprensión de la realidad. Desde las perspectivas de la enseñanza, es importante su presencia en las actividades de jardín a través de sus distintos formatos: Juego simbólico y dramático, juegos tradicionales, juegos de construcción, juegos matemáticos y otros, que se desarrollan en el espacio de la sala y en espacios abiertos (NAP, 2004, p. 13).</w:t>
      </w:r>
    </w:p>
    <w:p w:rsidR="0016149B" w:rsidRDefault="0016149B" w:rsidP="00F7465C">
      <w:pPr>
        <w:spacing w:after="0" w:line="240" w:lineRule="auto"/>
        <w:ind w:firstLine="720"/>
        <w:jc w:val="both"/>
        <w:rPr>
          <w:rFonts w:ascii="Arial" w:eastAsia="Times New Roman" w:hAnsi="Arial" w:cs="Arial"/>
          <w:color w:val="000000"/>
          <w:lang w:eastAsia="es-AR"/>
        </w:rPr>
      </w:pPr>
    </w:p>
    <w:p w:rsidR="00E42210" w:rsidRPr="00E42210" w:rsidRDefault="00E42210" w:rsidP="00F7465C">
      <w:pPr>
        <w:spacing w:after="0" w:line="240" w:lineRule="auto"/>
        <w:ind w:firstLine="720"/>
        <w:jc w:val="both"/>
        <w:rPr>
          <w:rFonts w:ascii="Arial" w:eastAsia="Times New Roman" w:hAnsi="Arial" w:cs="Arial"/>
          <w:lang w:eastAsia="es-AR"/>
        </w:rPr>
      </w:pPr>
      <w:r w:rsidRPr="00E42210">
        <w:rPr>
          <w:rFonts w:ascii="Arial" w:eastAsia="Times New Roman" w:hAnsi="Arial" w:cs="Arial"/>
          <w:color w:val="000000"/>
          <w:lang w:eastAsia="es-AR"/>
        </w:rPr>
        <w:t xml:space="preserve">Para cada estación de juego propuesta en este proyecto, es necesario reflexionar sobre el tiempo de verdadero juego otorgado a los niños durante la jornada organizada y superar las desarticulaciones entre el juego, el aprendizaje y la enseñanza. </w:t>
      </w:r>
      <w:r w:rsidRPr="00E42210">
        <w:rPr>
          <w:rFonts w:ascii="Arial" w:eastAsia="Times New Roman" w:hAnsi="Arial" w:cs="Arial"/>
          <w:color w:val="000000"/>
          <w:shd w:val="clear" w:color="auto" w:fill="FFFFFF"/>
          <w:lang w:eastAsia="es-AR"/>
        </w:rPr>
        <w:t xml:space="preserve">Es importante desarrollar estrategias de intervención pedagógicas, teniendo en cuenta las distintos tipos de juego y las diferentes modalidades de enseñanza; alentando el derecho de los niños a jugar y aprender. </w:t>
      </w:r>
      <w:r w:rsidRPr="00E42210">
        <w:rPr>
          <w:rFonts w:ascii="Arial" w:eastAsia="Times New Roman" w:hAnsi="Arial" w:cs="Arial"/>
          <w:color w:val="000000"/>
          <w:lang w:eastAsia="es-AR"/>
        </w:rPr>
        <w:t>Para llevar a cabo este proyecto y teniendo en cuenta que dentro de este se incluye a las familias de los niños, que los acompañan y se responsabilizan, se cree pertinente, recordar el artículo 7 de la Ley 26.061 de Protección Integral de los Derechos de las niñas, niños y adolescentes (2005) que da validez al mismo y hace alusión a la “Responsabilidad Familiar” expresando que “el padre y la madre tienen responsabilidades y obligaciones comunes e iguales, en lo que respecta al cuidado desarrollo y educación integral de sus hijos”.</w:t>
      </w:r>
    </w:p>
    <w:p w:rsidR="00E42210" w:rsidRPr="00F7465C" w:rsidRDefault="00E42210" w:rsidP="00F7465C">
      <w:pPr>
        <w:spacing w:after="0" w:line="240" w:lineRule="auto"/>
        <w:jc w:val="both"/>
        <w:rPr>
          <w:rFonts w:ascii="Arial" w:eastAsia="Times New Roman" w:hAnsi="Arial" w:cs="Arial"/>
          <w:lang w:eastAsia="es-AR"/>
        </w:rPr>
      </w:pPr>
    </w:p>
    <w:p w:rsidR="00F7465C" w:rsidRDefault="00F7465C" w:rsidP="00E42210">
      <w:pPr>
        <w:spacing w:after="0" w:line="240" w:lineRule="auto"/>
        <w:rPr>
          <w:rFonts w:ascii="Times New Roman" w:eastAsia="Times New Roman" w:hAnsi="Times New Roman" w:cs="Times New Roman"/>
          <w:sz w:val="24"/>
          <w:szCs w:val="24"/>
          <w:lang w:eastAsia="es-AR"/>
        </w:rPr>
      </w:pPr>
    </w:p>
    <w:p w:rsidR="00F7465C" w:rsidRPr="00E42210" w:rsidRDefault="00F7465C" w:rsidP="00E42210">
      <w:pPr>
        <w:spacing w:after="0" w:line="240" w:lineRule="auto"/>
        <w:rPr>
          <w:rFonts w:ascii="Times New Roman" w:eastAsia="Times New Roman" w:hAnsi="Times New Roman" w:cs="Times New Roman"/>
          <w:sz w:val="24"/>
          <w:szCs w:val="24"/>
          <w:lang w:eastAsia="es-AR"/>
        </w:rPr>
      </w:pPr>
    </w:p>
    <w:p w:rsidR="00E42210" w:rsidRPr="00E42210" w:rsidRDefault="00E42210" w:rsidP="00E42210">
      <w:pPr>
        <w:spacing w:after="0" w:line="240" w:lineRule="auto"/>
        <w:jc w:val="both"/>
        <w:rPr>
          <w:rFonts w:ascii="Arial" w:eastAsia="Times New Roman" w:hAnsi="Arial" w:cs="Arial"/>
          <w:lang w:eastAsia="es-AR"/>
        </w:rPr>
      </w:pPr>
      <w:r w:rsidRPr="00E42210">
        <w:rPr>
          <w:rFonts w:ascii="Arial" w:eastAsia="Times New Roman" w:hAnsi="Arial" w:cs="Arial"/>
          <w:b/>
          <w:bCs/>
          <w:color w:val="000000"/>
          <w:u w:val="single"/>
          <w:lang w:eastAsia="es-AR"/>
        </w:rPr>
        <w:t>Propósito</w:t>
      </w:r>
      <w:r w:rsidRPr="00E42210">
        <w:rPr>
          <w:rFonts w:ascii="Arial" w:eastAsia="Times New Roman" w:hAnsi="Arial" w:cs="Arial"/>
          <w:b/>
          <w:bCs/>
          <w:color w:val="000000"/>
          <w:lang w:eastAsia="es-AR"/>
        </w:rPr>
        <w:t xml:space="preserve"> </w:t>
      </w:r>
      <w:r w:rsidRPr="00E42210">
        <w:rPr>
          <w:rFonts w:ascii="Arial" w:eastAsia="Times New Roman" w:hAnsi="Arial" w:cs="Arial"/>
          <w:b/>
          <w:bCs/>
          <w:color w:val="000000"/>
          <w:u w:val="single"/>
          <w:lang w:eastAsia="es-AR"/>
        </w:rPr>
        <w:t>General</w:t>
      </w:r>
    </w:p>
    <w:p w:rsidR="00E42210" w:rsidRPr="00E42210" w:rsidRDefault="00E42210" w:rsidP="00E42210">
      <w:pPr>
        <w:spacing w:after="0" w:line="240" w:lineRule="auto"/>
        <w:rPr>
          <w:rFonts w:ascii="Arial" w:eastAsia="Times New Roman" w:hAnsi="Arial" w:cs="Arial"/>
          <w:lang w:eastAsia="es-AR"/>
        </w:rPr>
      </w:pPr>
    </w:p>
    <w:p w:rsidR="00E42210" w:rsidRPr="00E42210" w:rsidRDefault="00E42210" w:rsidP="00E42210">
      <w:pPr>
        <w:numPr>
          <w:ilvl w:val="0"/>
          <w:numId w:val="1"/>
        </w:numPr>
        <w:spacing w:after="0" w:line="240" w:lineRule="auto"/>
        <w:ind w:left="360"/>
        <w:jc w:val="both"/>
        <w:textAlignment w:val="baseline"/>
        <w:rPr>
          <w:rFonts w:ascii="Arial" w:eastAsia="Times New Roman" w:hAnsi="Arial" w:cs="Arial"/>
          <w:color w:val="000000"/>
          <w:lang w:eastAsia="es-AR"/>
        </w:rPr>
      </w:pPr>
      <w:r w:rsidRPr="00E42210">
        <w:rPr>
          <w:rFonts w:ascii="Arial" w:eastAsia="Times New Roman" w:hAnsi="Arial" w:cs="Arial"/>
          <w:color w:val="000000"/>
          <w:lang w:eastAsia="es-AR"/>
        </w:rPr>
        <w:t>Fortalecer la valoración del juego, la cultura y el arte como nutrientes simbólicos necesarios, para la crianza y desarrollo integral, pleno y sano de niñas y niños desde el nacimiento.</w:t>
      </w:r>
    </w:p>
    <w:p w:rsidR="00E42210" w:rsidRPr="00E42210" w:rsidRDefault="00E42210" w:rsidP="00E42210">
      <w:pPr>
        <w:spacing w:after="0" w:line="240" w:lineRule="auto"/>
        <w:rPr>
          <w:rFonts w:ascii="Arial" w:eastAsia="Times New Roman" w:hAnsi="Arial" w:cs="Arial"/>
          <w:lang w:eastAsia="es-AR"/>
        </w:rPr>
      </w:pPr>
    </w:p>
    <w:p w:rsidR="00E42210" w:rsidRPr="00E42210" w:rsidRDefault="00F7465C" w:rsidP="0049456A">
      <w:pPr>
        <w:spacing w:after="160" w:line="240" w:lineRule="auto"/>
        <w:rPr>
          <w:rFonts w:ascii="Arial" w:eastAsia="Times New Roman" w:hAnsi="Arial" w:cs="Arial"/>
          <w:b/>
          <w:bCs/>
          <w:color w:val="000000"/>
          <w:u w:val="single"/>
          <w:lang w:eastAsia="es-AR"/>
        </w:rPr>
      </w:pPr>
      <w:r w:rsidRPr="0016149B">
        <w:rPr>
          <w:rFonts w:ascii="Arial" w:eastAsia="Times New Roman" w:hAnsi="Arial" w:cs="Arial"/>
          <w:b/>
          <w:bCs/>
          <w:color w:val="000000"/>
          <w:u w:val="single"/>
          <w:lang w:eastAsia="es-AR"/>
        </w:rPr>
        <w:t>Propósitos</w:t>
      </w:r>
      <w:r w:rsidR="0049456A" w:rsidRPr="0016149B">
        <w:rPr>
          <w:rFonts w:ascii="Arial" w:eastAsia="Times New Roman" w:hAnsi="Arial" w:cs="Arial"/>
          <w:b/>
          <w:bCs/>
          <w:color w:val="000000"/>
          <w:u w:val="single"/>
          <w:lang w:eastAsia="es-AR"/>
        </w:rPr>
        <w:t xml:space="preserve"> </w:t>
      </w:r>
      <w:r w:rsidR="00E42210" w:rsidRPr="00E42210">
        <w:rPr>
          <w:rFonts w:ascii="Arial" w:eastAsia="Times New Roman" w:hAnsi="Arial" w:cs="Arial"/>
          <w:b/>
          <w:bCs/>
          <w:color w:val="000000"/>
          <w:u w:val="single"/>
          <w:lang w:eastAsia="es-AR"/>
        </w:rPr>
        <w:t>específicos</w:t>
      </w:r>
      <w:r w:rsidR="00E42210" w:rsidRPr="00E42210">
        <w:rPr>
          <w:rFonts w:ascii="Arial" w:eastAsia="Times New Roman" w:hAnsi="Arial" w:cs="Arial"/>
          <w:color w:val="000000"/>
          <w:lang w:eastAsia="es-AR"/>
        </w:rPr>
        <w:br/>
        <w:t>- Concientizar a las familias sobre la importancia del juego en el desarrollo del niño.</w:t>
      </w:r>
      <w:r w:rsidR="00E42210" w:rsidRPr="00E42210">
        <w:rPr>
          <w:rFonts w:ascii="Arial" w:eastAsia="Times New Roman" w:hAnsi="Arial" w:cs="Arial"/>
          <w:color w:val="000000"/>
          <w:lang w:eastAsia="es-AR"/>
        </w:rPr>
        <w:br/>
        <w:t>- Brindar un espacio de interacción para promover la importancia del juego como contenido de</w:t>
      </w:r>
      <w:r w:rsidR="0016149B">
        <w:rPr>
          <w:rFonts w:ascii="Arial" w:eastAsia="Times New Roman" w:hAnsi="Arial" w:cs="Arial"/>
          <w:color w:val="000000"/>
          <w:lang w:eastAsia="es-AR"/>
        </w:rPr>
        <w:t xml:space="preserve">  </w:t>
      </w:r>
      <w:r w:rsidR="00E42210" w:rsidRPr="00E42210">
        <w:rPr>
          <w:rFonts w:ascii="Arial" w:eastAsia="Times New Roman" w:hAnsi="Arial" w:cs="Arial"/>
          <w:color w:val="000000"/>
          <w:lang w:eastAsia="es-AR"/>
        </w:rPr>
        <w:t> alto valor cultural.</w:t>
      </w:r>
      <w:r w:rsidR="00E42210" w:rsidRPr="00E42210">
        <w:rPr>
          <w:rFonts w:ascii="Arial" w:eastAsia="Times New Roman" w:hAnsi="Arial" w:cs="Arial"/>
          <w:color w:val="000000"/>
          <w:lang w:eastAsia="es-AR"/>
        </w:rPr>
        <w:br/>
        <w:t xml:space="preserve">- Relacionar teoría y práctica a través de experiencias mediante </w:t>
      </w:r>
      <w:r w:rsidR="00E42210" w:rsidRPr="00E42210">
        <w:rPr>
          <w:rFonts w:ascii="Arial" w:eastAsia="Times New Roman" w:hAnsi="Arial" w:cs="Arial"/>
          <w:bCs/>
          <w:color w:val="000000"/>
          <w:lang w:eastAsia="es-AR"/>
        </w:rPr>
        <w:t>el</w:t>
      </w:r>
      <w:r w:rsidR="00E42210" w:rsidRPr="00E42210">
        <w:rPr>
          <w:rFonts w:ascii="Arial" w:eastAsia="Times New Roman" w:hAnsi="Arial" w:cs="Arial"/>
          <w:color w:val="000000"/>
          <w:lang w:eastAsia="es-AR"/>
        </w:rPr>
        <w:t xml:space="preserve"> trabajo interdisciplinario.</w:t>
      </w:r>
      <w:r w:rsidR="00E42210" w:rsidRPr="00E42210">
        <w:rPr>
          <w:rFonts w:ascii="Arial" w:eastAsia="Times New Roman" w:hAnsi="Arial" w:cs="Arial"/>
          <w:color w:val="000000"/>
          <w:lang w:eastAsia="es-AR"/>
        </w:rPr>
        <w:br/>
      </w:r>
      <w:r w:rsidR="00E42210" w:rsidRPr="00E42210">
        <w:rPr>
          <w:rFonts w:ascii="Arial" w:eastAsia="Times New Roman" w:hAnsi="Arial" w:cs="Arial"/>
          <w:color w:val="000000"/>
          <w:lang w:eastAsia="es-AR"/>
        </w:rPr>
        <w:lastRenderedPageBreak/>
        <w:t>- Articular diferentes áreas curriculares a través de talleres.</w:t>
      </w:r>
      <w:r w:rsidR="00E42210" w:rsidRPr="00E42210">
        <w:rPr>
          <w:rFonts w:ascii="Arial" w:eastAsia="Times New Roman" w:hAnsi="Arial" w:cs="Arial"/>
          <w:color w:val="000000"/>
          <w:lang w:eastAsia="es-AR"/>
        </w:rPr>
        <w:br/>
        <w:t>- Garantizar el derecho al juego en los niños de nivel inicial.</w:t>
      </w:r>
      <w:r w:rsidR="00E42210" w:rsidRPr="00E42210">
        <w:rPr>
          <w:rFonts w:ascii="Arial" w:eastAsia="Times New Roman" w:hAnsi="Arial" w:cs="Arial"/>
          <w:color w:val="000000"/>
          <w:lang w:eastAsia="es-AR"/>
        </w:rPr>
        <w:br/>
        <w:t>- Integrar a las familias, a los niños y a las alumnas en formación.</w:t>
      </w:r>
    </w:p>
    <w:p w:rsidR="00E42210" w:rsidRPr="00E42210" w:rsidRDefault="00E42210" w:rsidP="00E42210">
      <w:pPr>
        <w:spacing w:after="160" w:line="240" w:lineRule="auto"/>
        <w:jc w:val="both"/>
        <w:rPr>
          <w:rFonts w:ascii="Arial" w:eastAsia="Times New Roman" w:hAnsi="Arial" w:cs="Arial"/>
          <w:lang w:eastAsia="es-AR"/>
        </w:rPr>
      </w:pPr>
      <w:r w:rsidRPr="00E42210">
        <w:rPr>
          <w:rFonts w:ascii="Arial" w:eastAsia="Times New Roman" w:hAnsi="Arial" w:cs="Arial"/>
          <w:b/>
          <w:bCs/>
          <w:color w:val="000000"/>
          <w:u w:val="single"/>
          <w:lang w:eastAsia="es-AR"/>
        </w:rPr>
        <w:t>Objetivo</w:t>
      </w:r>
    </w:p>
    <w:p w:rsidR="00E42210" w:rsidRPr="00E42210" w:rsidRDefault="00E42210" w:rsidP="00E42210">
      <w:pPr>
        <w:numPr>
          <w:ilvl w:val="0"/>
          <w:numId w:val="2"/>
        </w:numPr>
        <w:spacing w:after="160" w:line="240" w:lineRule="auto"/>
        <w:jc w:val="both"/>
        <w:textAlignment w:val="baseline"/>
        <w:rPr>
          <w:rFonts w:ascii="Arial" w:eastAsia="Times New Roman" w:hAnsi="Arial" w:cs="Arial"/>
          <w:color w:val="000000"/>
          <w:lang w:eastAsia="es-AR"/>
        </w:rPr>
      </w:pPr>
      <w:r w:rsidRPr="00E42210">
        <w:rPr>
          <w:rFonts w:ascii="Arial" w:eastAsia="Times New Roman" w:hAnsi="Arial" w:cs="Arial"/>
          <w:color w:val="000000"/>
          <w:lang w:eastAsia="es-AR"/>
        </w:rPr>
        <w:t>Que los niños puedan disfrutar de distintos escenarios y propuestas lúdicas.</w:t>
      </w:r>
    </w:p>
    <w:p w:rsidR="00E42210" w:rsidRPr="00E42210" w:rsidRDefault="00E42210" w:rsidP="00E42210">
      <w:pPr>
        <w:spacing w:after="0" w:line="240" w:lineRule="auto"/>
        <w:rPr>
          <w:rFonts w:ascii="Arial" w:eastAsia="Times New Roman" w:hAnsi="Arial" w:cs="Arial"/>
          <w:lang w:eastAsia="es-AR"/>
        </w:rPr>
      </w:pPr>
    </w:p>
    <w:p w:rsidR="00E42210" w:rsidRPr="00E42210" w:rsidRDefault="00E42210" w:rsidP="00E42210">
      <w:pPr>
        <w:spacing w:after="0" w:line="240" w:lineRule="auto"/>
        <w:jc w:val="both"/>
        <w:rPr>
          <w:rFonts w:ascii="Arial" w:eastAsia="Times New Roman" w:hAnsi="Arial" w:cs="Arial"/>
          <w:lang w:eastAsia="es-AR"/>
        </w:rPr>
      </w:pPr>
      <w:r w:rsidRPr="00E42210">
        <w:rPr>
          <w:rFonts w:ascii="Arial" w:eastAsia="Times New Roman" w:hAnsi="Arial" w:cs="Arial"/>
          <w:b/>
          <w:bCs/>
          <w:color w:val="000000"/>
          <w:u w:val="single"/>
          <w:lang w:eastAsia="es-AR"/>
        </w:rPr>
        <w:t>Finalidad</w:t>
      </w:r>
    </w:p>
    <w:p w:rsidR="00E42210" w:rsidRPr="00E42210" w:rsidRDefault="00E42210" w:rsidP="0016149B">
      <w:pPr>
        <w:spacing w:after="160" w:line="240" w:lineRule="auto"/>
        <w:ind w:firstLine="720"/>
        <w:rPr>
          <w:rFonts w:ascii="Arial" w:eastAsia="Times New Roman" w:hAnsi="Arial" w:cs="Arial"/>
          <w:lang w:eastAsia="es-AR"/>
        </w:rPr>
      </w:pPr>
      <w:r w:rsidRPr="00E42210">
        <w:rPr>
          <w:rFonts w:ascii="Arial" w:eastAsia="Times New Roman" w:hAnsi="Arial" w:cs="Arial"/>
          <w:color w:val="000000"/>
          <w:lang w:eastAsia="es-AR"/>
        </w:rPr>
        <w:t>La finalidad del proyecto socio comunitario buscará socializar diferentes tipos de juegos, a través de la exploración y experiencia de los alumnos.</w:t>
      </w:r>
      <w:r w:rsidRPr="00E42210">
        <w:rPr>
          <w:rFonts w:ascii="Arial" w:eastAsia="Times New Roman" w:hAnsi="Arial" w:cs="Arial"/>
          <w:color w:val="000000"/>
          <w:lang w:eastAsia="es-AR"/>
        </w:rPr>
        <w:br/>
      </w:r>
      <w:r w:rsidRPr="00E42210">
        <w:rPr>
          <w:rFonts w:ascii="Arial" w:eastAsia="Times New Roman" w:hAnsi="Arial" w:cs="Arial"/>
          <w:color w:val="000000"/>
          <w:lang w:eastAsia="es-AR"/>
        </w:rPr>
        <w:tab/>
        <w:t>El proyecto va dirigido a los niños pequeños como beneficiarios finales, y a las alumnas del profesorado del IES Nº7 de Educación Inicial de segundo</w:t>
      </w:r>
      <w:r w:rsidR="0016149B">
        <w:rPr>
          <w:rFonts w:ascii="Arial" w:eastAsia="Times New Roman" w:hAnsi="Arial" w:cs="Arial"/>
          <w:color w:val="000000"/>
          <w:lang w:eastAsia="es-AR"/>
        </w:rPr>
        <w:t xml:space="preserve">, tercero </w:t>
      </w:r>
      <w:r w:rsidRPr="00E42210">
        <w:rPr>
          <w:rFonts w:ascii="Arial" w:eastAsia="Times New Roman" w:hAnsi="Arial" w:cs="Arial"/>
          <w:color w:val="000000"/>
          <w:lang w:eastAsia="es-AR"/>
        </w:rPr>
        <w:t xml:space="preserve"> y cuarto año como </w:t>
      </w:r>
      <w:r w:rsidRPr="00E42210">
        <w:rPr>
          <w:rFonts w:ascii="Arial" w:eastAsia="Times New Roman" w:hAnsi="Arial" w:cs="Arial"/>
          <w:b/>
          <w:bCs/>
          <w:color w:val="CC0000"/>
          <w:lang w:eastAsia="es-AR"/>
        </w:rPr>
        <w:t> </w:t>
      </w:r>
      <w:r w:rsidRPr="00E42210">
        <w:rPr>
          <w:rFonts w:ascii="Arial" w:eastAsia="Times New Roman" w:hAnsi="Arial" w:cs="Arial"/>
          <w:color w:val="000000"/>
          <w:lang w:eastAsia="es-AR"/>
        </w:rPr>
        <w:t>beneficiarias inmediatas.</w:t>
      </w:r>
    </w:p>
    <w:p w:rsidR="00E42210" w:rsidRPr="00E42210" w:rsidRDefault="00E42210" w:rsidP="00E42210">
      <w:pPr>
        <w:spacing w:after="0" w:line="240" w:lineRule="auto"/>
        <w:rPr>
          <w:rFonts w:ascii="Arial" w:eastAsia="Times New Roman" w:hAnsi="Arial" w:cs="Arial"/>
          <w:lang w:eastAsia="es-AR"/>
        </w:rPr>
      </w:pPr>
    </w:p>
    <w:p w:rsidR="00E42210" w:rsidRPr="00E42210" w:rsidRDefault="00E42210" w:rsidP="00E42210">
      <w:pPr>
        <w:spacing w:after="240" w:line="240" w:lineRule="auto"/>
        <w:jc w:val="both"/>
        <w:rPr>
          <w:rFonts w:ascii="Arial" w:eastAsia="Times New Roman" w:hAnsi="Arial" w:cs="Arial"/>
          <w:lang w:eastAsia="es-AR"/>
        </w:rPr>
      </w:pPr>
      <w:r w:rsidRPr="00E42210">
        <w:rPr>
          <w:rFonts w:ascii="Arial" w:eastAsia="Times New Roman" w:hAnsi="Arial" w:cs="Arial"/>
          <w:b/>
          <w:bCs/>
          <w:color w:val="000000"/>
          <w:u w:val="single"/>
          <w:lang w:eastAsia="es-AR"/>
        </w:rPr>
        <w:t>Recursos humanos:</w:t>
      </w:r>
      <w:r w:rsidRPr="00E42210">
        <w:rPr>
          <w:rFonts w:ascii="Arial" w:eastAsia="Times New Roman" w:hAnsi="Arial" w:cs="Arial"/>
          <w:b/>
          <w:bCs/>
          <w:color w:val="000000"/>
          <w:lang w:eastAsia="es-AR"/>
        </w:rPr>
        <w:t xml:space="preserve"> </w:t>
      </w:r>
    </w:p>
    <w:p w:rsidR="00E42210" w:rsidRPr="00E42210" w:rsidRDefault="00E42210" w:rsidP="00E42210">
      <w:pPr>
        <w:numPr>
          <w:ilvl w:val="0"/>
          <w:numId w:val="3"/>
        </w:numPr>
        <w:spacing w:after="0" w:line="240" w:lineRule="auto"/>
        <w:jc w:val="both"/>
        <w:textAlignment w:val="baseline"/>
        <w:rPr>
          <w:rFonts w:ascii="Arial" w:eastAsia="Times New Roman" w:hAnsi="Arial" w:cs="Arial"/>
          <w:color w:val="000000"/>
          <w:lang w:eastAsia="es-AR"/>
        </w:rPr>
      </w:pPr>
      <w:r w:rsidRPr="00E42210">
        <w:rPr>
          <w:rFonts w:ascii="Arial" w:eastAsia="Times New Roman" w:hAnsi="Arial" w:cs="Arial"/>
          <w:color w:val="000000"/>
          <w:lang w:eastAsia="es-AR"/>
        </w:rPr>
        <w:t>Niños de jardín maternal con sus familias.</w:t>
      </w:r>
    </w:p>
    <w:p w:rsidR="00E42210" w:rsidRPr="00E42210" w:rsidRDefault="00E42210" w:rsidP="00E42210">
      <w:pPr>
        <w:numPr>
          <w:ilvl w:val="0"/>
          <w:numId w:val="3"/>
        </w:numPr>
        <w:spacing w:after="0" w:line="240" w:lineRule="auto"/>
        <w:jc w:val="both"/>
        <w:textAlignment w:val="baseline"/>
        <w:rPr>
          <w:rFonts w:ascii="Arial" w:eastAsia="Times New Roman" w:hAnsi="Arial" w:cs="Arial"/>
          <w:color w:val="000000"/>
          <w:lang w:eastAsia="es-AR"/>
        </w:rPr>
      </w:pPr>
      <w:r w:rsidRPr="00E42210">
        <w:rPr>
          <w:rFonts w:ascii="Arial" w:eastAsia="Times New Roman" w:hAnsi="Arial" w:cs="Arial"/>
          <w:color w:val="000000"/>
          <w:lang w:eastAsia="es-AR"/>
        </w:rPr>
        <w:t xml:space="preserve">Alumnas en formación. </w:t>
      </w:r>
    </w:p>
    <w:p w:rsidR="00E42210" w:rsidRPr="00E42210" w:rsidRDefault="00E42210" w:rsidP="00E42210">
      <w:pPr>
        <w:numPr>
          <w:ilvl w:val="0"/>
          <w:numId w:val="3"/>
        </w:numPr>
        <w:spacing w:after="0" w:line="240" w:lineRule="auto"/>
        <w:jc w:val="both"/>
        <w:textAlignment w:val="baseline"/>
        <w:rPr>
          <w:rFonts w:ascii="Arial" w:eastAsia="Times New Roman" w:hAnsi="Arial" w:cs="Arial"/>
          <w:color w:val="000000"/>
          <w:lang w:eastAsia="es-AR"/>
        </w:rPr>
      </w:pPr>
      <w:r w:rsidRPr="00E42210">
        <w:rPr>
          <w:rFonts w:ascii="Arial" w:eastAsia="Times New Roman" w:hAnsi="Arial" w:cs="Arial"/>
          <w:color w:val="000000"/>
          <w:lang w:eastAsia="es-AR"/>
        </w:rPr>
        <w:t>Docentes Co-formadores.</w:t>
      </w:r>
    </w:p>
    <w:p w:rsidR="00E42210" w:rsidRPr="00E42210" w:rsidRDefault="00E42210" w:rsidP="00E42210">
      <w:pPr>
        <w:numPr>
          <w:ilvl w:val="0"/>
          <w:numId w:val="3"/>
        </w:numPr>
        <w:spacing w:after="0" w:line="240" w:lineRule="auto"/>
        <w:jc w:val="both"/>
        <w:textAlignment w:val="baseline"/>
        <w:rPr>
          <w:rFonts w:ascii="Arial" w:eastAsia="Times New Roman" w:hAnsi="Arial" w:cs="Arial"/>
          <w:color w:val="000000"/>
          <w:lang w:eastAsia="es-AR"/>
        </w:rPr>
      </w:pPr>
      <w:r w:rsidRPr="00E42210">
        <w:rPr>
          <w:rFonts w:ascii="Arial" w:eastAsia="Times New Roman" w:hAnsi="Arial" w:cs="Arial"/>
          <w:color w:val="000000"/>
          <w:lang w:eastAsia="es-AR"/>
        </w:rPr>
        <w:t>Profesores.</w:t>
      </w:r>
    </w:p>
    <w:p w:rsidR="00E42210" w:rsidRPr="00E42210" w:rsidRDefault="00E42210" w:rsidP="00E42210">
      <w:pPr>
        <w:numPr>
          <w:ilvl w:val="0"/>
          <w:numId w:val="3"/>
        </w:numPr>
        <w:spacing w:after="0" w:line="240" w:lineRule="auto"/>
        <w:jc w:val="both"/>
        <w:textAlignment w:val="baseline"/>
        <w:rPr>
          <w:rFonts w:ascii="Arial" w:eastAsia="Times New Roman" w:hAnsi="Arial" w:cs="Arial"/>
          <w:color w:val="000000"/>
          <w:lang w:eastAsia="es-AR"/>
        </w:rPr>
      </w:pPr>
      <w:r w:rsidRPr="00E42210">
        <w:rPr>
          <w:rFonts w:ascii="Arial" w:eastAsia="Times New Roman" w:hAnsi="Arial" w:cs="Arial"/>
          <w:color w:val="000000"/>
          <w:lang w:eastAsia="es-AR"/>
        </w:rPr>
        <w:t>Directivos: jefa de carrera y director del IES N°7.</w:t>
      </w:r>
    </w:p>
    <w:p w:rsidR="00E42210" w:rsidRPr="00E42210" w:rsidRDefault="00E42210" w:rsidP="00E42210">
      <w:pPr>
        <w:spacing w:after="0" w:line="240" w:lineRule="auto"/>
        <w:rPr>
          <w:rFonts w:ascii="Arial" w:eastAsia="Times New Roman" w:hAnsi="Arial" w:cs="Arial"/>
          <w:lang w:eastAsia="es-AR"/>
        </w:rPr>
      </w:pPr>
    </w:p>
    <w:p w:rsidR="00E42210" w:rsidRPr="00E42210" w:rsidRDefault="00E42210" w:rsidP="00E42210">
      <w:pPr>
        <w:spacing w:after="0" w:line="240" w:lineRule="auto"/>
        <w:jc w:val="both"/>
        <w:rPr>
          <w:rFonts w:ascii="Arial" w:eastAsia="Times New Roman" w:hAnsi="Arial" w:cs="Arial"/>
          <w:lang w:eastAsia="es-AR"/>
        </w:rPr>
      </w:pPr>
      <w:r w:rsidRPr="00E42210">
        <w:rPr>
          <w:rFonts w:ascii="Arial" w:eastAsia="Times New Roman" w:hAnsi="Arial" w:cs="Arial"/>
          <w:b/>
          <w:bCs/>
          <w:color w:val="000000"/>
          <w:u w:val="single"/>
          <w:lang w:eastAsia="es-AR"/>
        </w:rPr>
        <w:t>Materiales:</w:t>
      </w:r>
    </w:p>
    <w:p w:rsidR="00E42210" w:rsidRPr="00E42210" w:rsidRDefault="00E42210" w:rsidP="00E42210">
      <w:pPr>
        <w:numPr>
          <w:ilvl w:val="0"/>
          <w:numId w:val="4"/>
        </w:numPr>
        <w:spacing w:after="0" w:line="240" w:lineRule="auto"/>
        <w:jc w:val="both"/>
        <w:textAlignment w:val="baseline"/>
        <w:rPr>
          <w:rFonts w:ascii="Arial" w:eastAsia="Times New Roman" w:hAnsi="Arial" w:cs="Arial"/>
          <w:color w:val="000000"/>
          <w:lang w:eastAsia="es-AR"/>
        </w:rPr>
      </w:pPr>
      <w:r w:rsidRPr="00E42210">
        <w:rPr>
          <w:rFonts w:ascii="Arial" w:eastAsia="Times New Roman" w:hAnsi="Arial" w:cs="Arial"/>
          <w:color w:val="000000"/>
          <w:lang w:eastAsia="es-AR"/>
        </w:rPr>
        <w:t>Equipo de audio.</w:t>
      </w:r>
    </w:p>
    <w:p w:rsidR="00E42210" w:rsidRPr="00E42210" w:rsidRDefault="00E42210" w:rsidP="00E42210">
      <w:pPr>
        <w:numPr>
          <w:ilvl w:val="0"/>
          <w:numId w:val="4"/>
        </w:numPr>
        <w:spacing w:after="0" w:line="240" w:lineRule="auto"/>
        <w:jc w:val="both"/>
        <w:textAlignment w:val="baseline"/>
        <w:rPr>
          <w:rFonts w:ascii="Arial" w:eastAsia="Times New Roman" w:hAnsi="Arial" w:cs="Arial"/>
          <w:color w:val="000000"/>
          <w:lang w:eastAsia="es-AR"/>
        </w:rPr>
      </w:pPr>
      <w:r w:rsidRPr="00E42210">
        <w:rPr>
          <w:rFonts w:ascii="Arial" w:eastAsia="Times New Roman" w:hAnsi="Arial" w:cs="Arial"/>
          <w:color w:val="000000"/>
          <w:lang w:eastAsia="es-AR"/>
        </w:rPr>
        <w:t>Selección musical.</w:t>
      </w:r>
    </w:p>
    <w:p w:rsidR="00E42210" w:rsidRPr="00E42210" w:rsidRDefault="00E42210" w:rsidP="00E42210">
      <w:pPr>
        <w:numPr>
          <w:ilvl w:val="0"/>
          <w:numId w:val="4"/>
        </w:numPr>
        <w:spacing w:after="0" w:line="240" w:lineRule="auto"/>
        <w:jc w:val="both"/>
        <w:textAlignment w:val="baseline"/>
        <w:rPr>
          <w:rFonts w:ascii="Arial" w:eastAsia="Times New Roman" w:hAnsi="Arial" w:cs="Arial"/>
          <w:color w:val="000000"/>
          <w:lang w:eastAsia="es-AR"/>
        </w:rPr>
      </w:pPr>
      <w:r w:rsidRPr="00E42210">
        <w:rPr>
          <w:rFonts w:ascii="Arial" w:eastAsia="Times New Roman" w:hAnsi="Arial" w:cs="Arial"/>
          <w:color w:val="000000"/>
          <w:lang w:eastAsia="es-AR"/>
        </w:rPr>
        <w:t xml:space="preserve">Micrófonos. </w:t>
      </w:r>
    </w:p>
    <w:p w:rsidR="00E42210" w:rsidRPr="00E42210" w:rsidRDefault="00E42210" w:rsidP="00E42210">
      <w:pPr>
        <w:numPr>
          <w:ilvl w:val="0"/>
          <w:numId w:val="4"/>
        </w:numPr>
        <w:spacing w:after="0" w:line="240" w:lineRule="auto"/>
        <w:jc w:val="both"/>
        <w:textAlignment w:val="baseline"/>
        <w:rPr>
          <w:rFonts w:ascii="Arial" w:eastAsia="Times New Roman" w:hAnsi="Arial" w:cs="Arial"/>
          <w:color w:val="000000"/>
          <w:lang w:eastAsia="es-AR"/>
        </w:rPr>
      </w:pPr>
      <w:r w:rsidRPr="00E42210">
        <w:rPr>
          <w:rFonts w:ascii="Arial" w:eastAsia="Times New Roman" w:hAnsi="Arial" w:cs="Arial"/>
          <w:color w:val="000000"/>
          <w:lang w:eastAsia="es-AR"/>
        </w:rPr>
        <w:t>Ornamentación.</w:t>
      </w:r>
    </w:p>
    <w:p w:rsidR="00E42210" w:rsidRPr="00E42210" w:rsidRDefault="00E42210" w:rsidP="00E42210">
      <w:pPr>
        <w:numPr>
          <w:ilvl w:val="0"/>
          <w:numId w:val="4"/>
        </w:numPr>
        <w:spacing w:after="0" w:line="240" w:lineRule="auto"/>
        <w:jc w:val="both"/>
        <w:textAlignment w:val="baseline"/>
        <w:rPr>
          <w:rFonts w:ascii="Arial" w:eastAsia="Times New Roman" w:hAnsi="Arial" w:cs="Arial"/>
          <w:color w:val="000000"/>
          <w:lang w:eastAsia="es-AR"/>
        </w:rPr>
      </w:pPr>
      <w:r w:rsidRPr="00E42210">
        <w:rPr>
          <w:rFonts w:ascii="Arial" w:eastAsia="Times New Roman" w:hAnsi="Arial" w:cs="Arial"/>
          <w:color w:val="000000"/>
          <w:lang w:eastAsia="es-AR"/>
        </w:rPr>
        <w:t xml:space="preserve">Piso azul. </w:t>
      </w:r>
    </w:p>
    <w:p w:rsidR="00E42210" w:rsidRPr="00E42210" w:rsidRDefault="00E42210" w:rsidP="00E42210">
      <w:pPr>
        <w:numPr>
          <w:ilvl w:val="0"/>
          <w:numId w:val="4"/>
        </w:numPr>
        <w:spacing w:after="0" w:line="240" w:lineRule="auto"/>
        <w:jc w:val="both"/>
        <w:textAlignment w:val="baseline"/>
        <w:rPr>
          <w:rFonts w:ascii="Arial" w:eastAsia="Times New Roman" w:hAnsi="Arial" w:cs="Arial"/>
          <w:color w:val="000000"/>
          <w:lang w:eastAsia="es-AR"/>
        </w:rPr>
      </w:pPr>
      <w:r w:rsidRPr="00E42210">
        <w:rPr>
          <w:rFonts w:ascii="Arial" w:eastAsia="Times New Roman" w:hAnsi="Arial" w:cs="Arial"/>
          <w:color w:val="000000"/>
          <w:lang w:eastAsia="es-AR"/>
        </w:rPr>
        <w:t>Elementos y materiales para los diferentes escenarios lúdicos.</w:t>
      </w:r>
    </w:p>
    <w:p w:rsidR="00E42210" w:rsidRPr="00E42210" w:rsidRDefault="00E42210" w:rsidP="00E42210">
      <w:pPr>
        <w:spacing w:after="0" w:line="240" w:lineRule="auto"/>
        <w:rPr>
          <w:rFonts w:ascii="Arial" w:eastAsia="Times New Roman" w:hAnsi="Arial" w:cs="Arial"/>
          <w:lang w:eastAsia="es-AR"/>
        </w:rPr>
      </w:pPr>
    </w:p>
    <w:p w:rsidR="00E42210" w:rsidRPr="00E42210" w:rsidRDefault="00E42210" w:rsidP="00E42210">
      <w:pPr>
        <w:spacing w:after="0" w:line="240" w:lineRule="auto"/>
        <w:jc w:val="both"/>
        <w:rPr>
          <w:rFonts w:ascii="Arial" w:eastAsia="Times New Roman" w:hAnsi="Arial" w:cs="Arial"/>
          <w:lang w:eastAsia="es-AR"/>
        </w:rPr>
      </w:pPr>
      <w:r w:rsidRPr="00E42210">
        <w:rPr>
          <w:rFonts w:ascii="Arial" w:eastAsia="Times New Roman" w:hAnsi="Arial" w:cs="Arial"/>
          <w:b/>
          <w:bCs/>
          <w:color w:val="000000"/>
          <w:u w:val="single"/>
          <w:lang w:eastAsia="es-AR"/>
        </w:rPr>
        <w:t xml:space="preserve">Estrategias </w:t>
      </w:r>
    </w:p>
    <w:p w:rsidR="00E42210" w:rsidRPr="00E42210" w:rsidRDefault="00E42210" w:rsidP="00E42210">
      <w:pPr>
        <w:numPr>
          <w:ilvl w:val="0"/>
          <w:numId w:val="5"/>
        </w:numPr>
        <w:spacing w:after="0" w:line="240" w:lineRule="auto"/>
        <w:jc w:val="both"/>
        <w:textAlignment w:val="baseline"/>
        <w:rPr>
          <w:rFonts w:ascii="Arial" w:eastAsia="Times New Roman" w:hAnsi="Arial" w:cs="Arial"/>
          <w:color w:val="000000"/>
          <w:lang w:eastAsia="es-AR"/>
        </w:rPr>
      </w:pPr>
      <w:r w:rsidRPr="00E42210">
        <w:rPr>
          <w:rFonts w:ascii="Arial" w:eastAsia="Times New Roman" w:hAnsi="Arial" w:cs="Arial"/>
          <w:color w:val="000000"/>
          <w:lang w:eastAsia="es-AR"/>
        </w:rPr>
        <w:t>Juego-Trabajo</w:t>
      </w:r>
    </w:p>
    <w:p w:rsidR="00E42210" w:rsidRPr="00E42210" w:rsidRDefault="00E42210" w:rsidP="00E42210">
      <w:pPr>
        <w:numPr>
          <w:ilvl w:val="0"/>
          <w:numId w:val="5"/>
        </w:numPr>
        <w:spacing w:after="0" w:line="240" w:lineRule="auto"/>
        <w:jc w:val="both"/>
        <w:textAlignment w:val="baseline"/>
        <w:rPr>
          <w:rFonts w:ascii="Arial" w:eastAsia="Times New Roman" w:hAnsi="Arial" w:cs="Arial"/>
          <w:color w:val="000000"/>
          <w:lang w:eastAsia="es-AR"/>
        </w:rPr>
      </w:pPr>
      <w:r w:rsidRPr="00E42210">
        <w:rPr>
          <w:rFonts w:ascii="Arial" w:eastAsia="Times New Roman" w:hAnsi="Arial" w:cs="Arial"/>
          <w:color w:val="000000"/>
          <w:lang w:eastAsia="es-AR"/>
        </w:rPr>
        <w:t>Trabajo en subgrupos.</w:t>
      </w:r>
    </w:p>
    <w:p w:rsidR="00E42210" w:rsidRPr="00E42210" w:rsidRDefault="00E42210" w:rsidP="00E42210">
      <w:pPr>
        <w:numPr>
          <w:ilvl w:val="0"/>
          <w:numId w:val="5"/>
        </w:numPr>
        <w:spacing w:after="0" w:line="240" w:lineRule="auto"/>
        <w:jc w:val="both"/>
        <w:textAlignment w:val="baseline"/>
        <w:rPr>
          <w:rFonts w:ascii="Arial" w:eastAsia="Times New Roman" w:hAnsi="Arial" w:cs="Arial"/>
          <w:color w:val="000000"/>
          <w:lang w:eastAsia="es-AR"/>
        </w:rPr>
      </w:pPr>
      <w:r w:rsidRPr="00E42210">
        <w:rPr>
          <w:rFonts w:ascii="Arial" w:eastAsia="Times New Roman" w:hAnsi="Arial" w:cs="Arial"/>
          <w:color w:val="000000"/>
          <w:lang w:eastAsia="es-AR"/>
        </w:rPr>
        <w:t>Presentación de recursos para atraer la atención.       </w:t>
      </w:r>
    </w:p>
    <w:p w:rsidR="00E42210" w:rsidRPr="00E42210" w:rsidRDefault="00E42210" w:rsidP="00E42210">
      <w:pPr>
        <w:numPr>
          <w:ilvl w:val="0"/>
          <w:numId w:val="5"/>
        </w:numPr>
        <w:spacing w:after="0" w:line="240" w:lineRule="auto"/>
        <w:jc w:val="both"/>
        <w:textAlignment w:val="baseline"/>
        <w:rPr>
          <w:rFonts w:ascii="Arial" w:eastAsia="Times New Roman" w:hAnsi="Arial" w:cs="Arial"/>
          <w:color w:val="000000"/>
          <w:lang w:eastAsia="es-AR"/>
        </w:rPr>
      </w:pPr>
      <w:r w:rsidRPr="00E42210">
        <w:rPr>
          <w:rFonts w:ascii="Arial" w:eastAsia="Times New Roman" w:hAnsi="Arial" w:cs="Arial"/>
          <w:color w:val="000000"/>
          <w:lang w:eastAsia="es-AR"/>
        </w:rPr>
        <w:t>Ambientación adecuada a la edad de los niños.</w:t>
      </w:r>
    </w:p>
    <w:p w:rsidR="00E42210" w:rsidRPr="00E42210" w:rsidRDefault="00E42210" w:rsidP="00E42210">
      <w:pPr>
        <w:spacing w:after="160" w:line="240" w:lineRule="auto"/>
        <w:jc w:val="both"/>
        <w:rPr>
          <w:rFonts w:ascii="Arial" w:eastAsia="Times New Roman" w:hAnsi="Arial" w:cs="Arial"/>
          <w:lang w:eastAsia="es-AR"/>
        </w:rPr>
      </w:pPr>
      <w:r w:rsidRPr="00E42210">
        <w:rPr>
          <w:rFonts w:ascii="Arial" w:eastAsia="Times New Roman" w:hAnsi="Arial" w:cs="Arial"/>
          <w:b/>
          <w:bCs/>
          <w:color w:val="000000"/>
          <w:u w:val="single"/>
          <w:lang w:eastAsia="es-AR"/>
        </w:rPr>
        <w:t>Metodología</w:t>
      </w:r>
    </w:p>
    <w:p w:rsidR="00E42210" w:rsidRPr="00E42210" w:rsidRDefault="00E42210" w:rsidP="00E42210">
      <w:pPr>
        <w:spacing w:after="160" w:line="240" w:lineRule="auto"/>
        <w:ind w:firstLine="720"/>
        <w:jc w:val="both"/>
        <w:rPr>
          <w:rFonts w:ascii="Arial" w:eastAsia="Times New Roman" w:hAnsi="Arial" w:cs="Arial"/>
          <w:lang w:eastAsia="es-AR"/>
        </w:rPr>
      </w:pPr>
      <w:r w:rsidRPr="00E42210">
        <w:rPr>
          <w:rFonts w:ascii="Arial" w:eastAsia="Times New Roman" w:hAnsi="Arial" w:cs="Arial"/>
          <w:color w:val="000000"/>
          <w:lang w:eastAsia="es-AR"/>
        </w:rPr>
        <w:t xml:space="preserve">La jornada se va a desarrollar en el salón de actos del Instituto de Enseñanza Superior N° 7, donde se encontrarán 7 estaciones de juegos, entre ellas estará la estación del cesto del tesoro, juego heurístico, </w:t>
      </w:r>
      <w:proofErr w:type="spellStart"/>
      <w:r w:rsidRPr="00E42210">
        <w:rPr>
          <w:rFonts w:ascii="Arial" w:eastAsia="Times New Roman" w:hAnsi="Arial" w:cs="Arial"/>
          <w:color w:val="000000"/>
          <w:lang w:eastAsia="es-AR"/>
        </w:rPr>
        <w:t>sensopercepción</w:t>
      </w:r>
      <w:proofErr w:type="spellEnd"/>
      <w:r w:rsidRPr="00E42210">
        <w:rPr>
          <w:rFonts w:ascii="Arial" w:eastAsia="Times New Roman" w:hAnsi="Arial" w:cs="Arial"/>
          <w:color w:val="000000"/>
          <w:lang w:eastAsia="es-AR"/>
        </w:rPr>
        <w:t xml:space="preserve"> y arte, juegos de crianza, dramatización, espacio literario y por último de juego de construcción.  Se dividirá a los niños en grupos de acuerdo a la cantidad de asistentes, quienes irán rotando por los diferentes escenarios. Los niños van a permanecer en cada estación en un tiempo estimado de 15 a 20 minutos. Habrá una representante que se encargará de marcar la rotación.  </w:t>
      </w:r>
    </w:p>
    <w:p w:rsidR="00E42210" w:rsidRPr="00E42210" w:rsidRDefault="00E42210" w:rsidP="00E42210">
      <w:pPr>
        <w:spacing w:after="0" w:line="240" w:lineRule="auto"/>
        <w:rPr>
          <w:rFonts w:ascii="Times New Roman" w:eastAsia="Times New Roman" w:hAnsi="Times New Roman" w:cs="Times New Roman"/>
          <w:sz w:val="24"/>
          <w:szCs w:val="24"/>
          <w:lang w:eastAsia="es-AR"/>
        </w:rPr>
      </w:pPr>
    </w:p>
    <w:p w:rsidR="00E42210" w:rsidRPr="00E42210" w:rsidRDefault="00E42210" w:rsidP="00E42210">
      <w:pPr>
        <w:spacing w:after="160" w:line="240" w:lineRule="auto"/>
        <w:jc w:val="both"/>
        <w:rPr>
          <w:rFonts w:ascii="Arial" w:eastAsia="Times New Roman" w:hAnsi="Arial" w:cs="Arial"/>
          <w:lang w:eastAsia="es-AR"/>
        </w:rPr>
      </w:pPr>
      <w:r w:rsidRPr="00E42210">
        <w:rPr>
          <w:rFonts w:ascii="Times New Roman" w:eastAsia="Times New Roman" w:hAnsi="Times New Roman" w:cs="Times New Roman"/>
          <w:b/>
          <w:bCs/>
          <w:color w:val="CC0000"/>
          <w:sz w:val="24"/>
          <w:szCs w:val="24"/>
          <w:lang w:eastAsia="es-AR"/>
        </w:rPr>
        <w:t xml:space="preserve">  </w:t>
      </w:r>
      <w:r w:rsidRPr="00E42210">
        <w:rPr>
          <w:rFonts w:ascii="Arial" w:eastAsia="Times New Roman" w:hAnsi="Arial" w:cs="Arial"/>
          <w:b/>
          <w:bCs/>
          <w:color w:val="000000"/>
          <w:u w:val="single"/>
          <w:lang w:eastAsia="es-AR"/>
        </w:rPr>
        <w:t>Acciones de intervención</w:t>
      </w:r>
    </w:p>
    <w:p w:rsidR="00E42210" w:rsidRPr="00E42210" w:rsidRDefault="00E42210" w:rsidP="00E42210">
      <w:pPr>
        <w:spacing w:after="160" w:line="240" w:lineRule="auto"/>
        <w:jc w:val="both"/>
        <w:rPr>
          <w:rFonts w:ascii="Arial" w:eastAsia="Times New Roman" w:hAnsi="Arial" w:cs="Arial"/>
          <w:lang w:eastAsia="es-AR"/>
        </w:rPr>
      </w:pPr>
      <w:r w:rsidRPr="00E42210">
        <w:rPr>
          <w:rFonts w:ascii="Arial" w:eastAsia="Times New Roman" w:hAnsi="Arial" w:cs="Arial"/>
          <w:b/>
          <w:bCs/>
          <w:i/>
          <w:iCs/>
          <w:color w:val="000000"/>
          <w:u w:val="single"/>
          <w:lang w:eastAsia="es-AR"/>
        </w:rPr>
        <w:t>Antes</w:t>
      </w:r>
      <w:r w:rsidRPr="00E42210">
        <w:rPr>
          <w:rFonts w:ascii="Arial" w:eastAsia="Times New Roman" w:hAnsi="Arial" w:cs="Arial"/>
          <w:color w:val="000000"/>
          <w:u w:val="single"/>
          <w:lang w:eastAsia="es-AR"/>
        </w:rPr>
        <w:br/>
      </w:r>
      <w:r w:rsidRPr="00E42210">
        <w:rPr>
          <w:rFonts w:ascii="Arial" w:eastAsia="Times New Roman" w:hAnsi="Arial" w:cs="Arial"/>
          <w:color w:val="000000"/>
          <w:lang w:eastAsia="es-AR"/>
        </w:rPr>
        <w:br/>
        <w:t>- Integrar acciones con alumnas en formación en conjunto con los profesores incluyendo las distintas unidades curriculares y talleres; y otros actores.</w:t>
      </w:r>
    </w:p>
    <w:p w:rsidR="00E42210" w:rsidRPr="00E42210" w:rsidRDefault="00E42210" w:rsidP="00E42210">
      <w:pPr>
        <w:numPr>
          <w:ilvl w:val="0"/>
          <w:numId w:val="6"/>
        </w:numPr>
        <w:spacing w:after="0" w:line="240" w:lineRule="auto"/>
        <w:jc w:val="both"/>
        <w:textAlignment w:val="baseline"/>
        <w:rPr>
          <w:rFonts w:ascii="Arial" w:eastAsia="Times New Roman" w:hAnsi="Arial" w:cs="Arial"/>
          <w:color w:val="000000"/>
          <w:lang w:eastAsia="es-AR"/>
        </w:rPr>
      </w:pPr>
      <w:r w:rsidRPr="00E42210">
        <w:rPr>
          <w:rFonts w:ascii="Arial" w:eastAsia="Times New Roman" w:hAnsi="Arial" w:cs="Arial"/>
          <w:color w:val="000000"/>
          <w:lang w:eastAsia="es-AR"/>
        </w:rPr>
        <w:t>Profundización teórica compartida.</w:t>
      </w:r>
    </w:p>
    <w:p w:rsidR="00E42210" w:rsidRPr="00E42210" w:rsidRDefault="00E42210" w:rsidP="00E42210">
      <w:pPr>
        <w:numPr>
          <w:ilvl w:val="0"/>
          <w:numId w:val="6"/>
        </w:numPr>
        <w:spacing w:after="0" w:line="240" w:lineRule="auto"/>
        <w:jc w:val="both"/>
        <w:textAlignment w:val="baseline"/>
        <w:rPr>
          <w:rFonts w:ascii="Arial" w:eastAsia="Times New Roman" w:hAnsi="Arial" w:cs="Arial"/>
          <w:color w:val="000000"/>
          <w:lang w:eastAsia="es-AR"/>
        </w:rPr>
      </w:pPr>
      <w:r w:rsidRPr="00E42210">
        <w:rPr>
          <w:rFonts w:ascii="Arial" w:eastAsia="Times New Roman" w:hAnsi="Arial" w:cs="Arial"/>
          <w:color w:val="000000"/>
          <w:lang w:eastAsia="es-AR"/>
        </w:rPr>
        <w:t>Charlas y debates.</w:t>
      </w:r>
    </w:p>
    <w:p w:rsidR="00E42210" w:rsidRPr="00E42210" w:rsidRDefault="00E42210" w:rsidP="00E42210">
      <w:pPr>
        <w:numPr>
          <w:ilvl w:val="0"/>
          <w:numId w:val="6"/>
        </w:numPr>
        <w:spacing w:after="0" w:line="240" w:lineRule="auto"/>
        <w:jc w:val="both"/>
        <w:textAlignment w:val="baseline"/>
        <w:rPr>
          <w:rFonts w:ascii="Arial" w:eastAsia="Times New Roman" w:hAnsi="Arial" w:cs="Arial"/>
          <w:color w:val="000000"/>
          <w:lang w:eastAsia="es-AR"/>
        </w:rPr>
      </w:pPr>
      <w:r w:rsidRPr="00E42210">
        <w:rPr>
          <w:rFonts w:ascii="Arial" w:eastAsia="Times New Roman" w:hAnsi="Arial" w:cs="Arial"/>
          <w:color w:val="000000"/>
          <w:lang w:eastAsia="es-AR"/>
        </w:rPr>
        <w:lastRenderedPageBreak/>
        <w:t>Juegos (propuestas, escenarios lúdicos)</w:t>
      </w:r>
    </w:p>
    <w:p w:rsidR="00E42210" w:rsidRPr="00E42210" w:rsidRDefault="00E42210" w:rsidP="00E42210">
      <w:pPr>
        <w:numPr>
          <w:ilvl w:val="0"/>
          <w:numId w:val="6"/>
        </w:numPr>
        <w:spacing w:after="0" w:line="240" w:lineRule="auto"/>
        <w:jc w:val="both"/>
        <w:textAlignment w:val="baseline"/>
        <w:rPr>
          <w:rFonts w:ascii="Arial" w:eastAsia="Times New Roman" w:hAnsi="Arial" w:cs="Arial"/>
          <w:color w:val="000000"/>
          <w:lang w:eastAsia="es-AR"/>
        </w:rPr>
      </w:pPr>
      <w:r w:rsidRPr="00E42210">
        <w:rPr>
          <w:rFonts w:ascii="Arial" w:eastAsia="Times New Roman" w:hAnsi="Arial" w:cs="Arial"/>
          <w:color w:val="000000"/>
          <w:lang w:eastAsia="es-AR"/>
        </w:rPr>
        <w:t>Apertura a la comunidad (niños/as con sus familias, instituciones asociadas, hijos/as de estudiantes)</w:t>
      </w:r>
    </w:p>
    <w:p w:rsidR="00E42210" w:rsidRPr="00E42210" w:rsidRDefault="00E42210" w:rsidP="00E42210">
      <w:pPr>
        <w:spacing w:after="0" w:line="240" w:lineRule="auto"/>
        <w:rPr>
          <w:rFonts w:ascii="Arial" w:eastAsia="Times New Roman" w:hAnsi="Arial" w:cs="Arial"/>
          <w:lang w:eastAsia="es-AR"/>
        </w:rPr>
      </w:pPr>
    </w:p>
    <w:p w:rsidR="00E42210" w:rsidRPr="00E42210" w:rsidRDefault="00E42210" w:rsidP="00E42210">
      <w:pPr>
        <w:spacing w:after="240" w:line="240" w:lineRule="auto"/>
        <w:jc w:val="both"/>
        <w:rPr>
          <w:rFonts w:ascii="Arial" w:eastAsia="Times New Roman" w:hAnsi="Arial" w:cs="Arial"/>
          <w:lang w:eastAsia="es-AR"/>
        </w:rPr>
      </w:pPr>
      <w:r w:rsidRPr="00E42210">
        <w:rPr>
          <w:rFonts w:ascii="Arial" w:eastAsia="Times New Roman" w:hAnsi="Arial" w:cs="Arial"/>
          <w:b/>
          <w:bCs/>
          <w:i/>
          <w:iCs/>
          <w:color w:val="000000"/>
          <w:u w:val="single"/>
          <w:lang w:eastAsia="es-AR"/>
        </w:rPr>
        <w:t>Durante</w:t>
      </w:r>
    </w:p>
    <w:p w:rsidR="00E42210" w:rsidRPr="00E42210" w:rsidRDefault="00E42210" w:rsidP="00E42210">
      <w:pPr>
        <w:numPr>
          <w:ilvl w:val="0"/>
          <w:numId w:val="7"/>
        </w:numPr>
        <w:spacing w:after="0" w:line="240" w:lineRule="auto"/>
        <w:jc w:val="both"/>
        <w:textAlignment w:val="baseline"/>
        <w:rPr>
          <w:rFonts w:ascii="Arial" w:eastAsia="Times New Roman" w:hAnsi="Arial" w:cs="Arial"/>
          <w:b/>
          <w:bCs/>
          <w:color w:val="000000"/>
          <w:lang w:eastAsia="es-AR"/>
        </w:rPr>
      </w:pPr>
      <w:r w:rsidRPr="00E42210">
        <w:rPr>
          <w:rFonts w:ascii="Arial" w:eastAsia="Times New Roman" w:hAnsi="Arial" w:cs="Arial"/>
          <w:b/>
          <w:bCs/>
          <w:color w:val="000000"/>
          <w:u w:val="single"/>
          <w:lang w:eastAsia="es-AR"/>
        </w:rPr>
        <w:t>Juegos de crianza:</w:t>
      </w:r>
    </w:p>
    <w:p w:rsidR="00E42210" w:rsidRPr="00E42210" w:rsidRDefault="00E42210" w:rsidP="00E42210">
      <w:pPr>
        <w:spacing w:after="0" w:line="240" w:lineRule="auto"/>
        <w:rPr>
          <w:rFonts w:ascii="Arial" w:eastAsia="Times New Roman" w:hAnsi="Arial" w:cs="Arial"/>
          <w:lang w:eastAsia="es-AR"/>
        </w:rPr>
      </w:pPr>
    </w:p>
    <w:p w:rsidR="00E42210" w:rsidRPr="00E42210" w:rsidRDefault="00E42210" w:rsidP="00E42210">
      <w:pPr>
        <w:spacing w:after="0" w:line="240" w:lineRule="auto"/>
        <w:ind w:left="720"/>
        <w:jc w:val="both"/>
        <w:rPr>
          <w:rFonts w:ascii="Arial" w:eastAsia="Times New Roman" w:hAnsi="Arial" w:cs="Arial"/>
          <w:lang w:eastAsia="es-AR"/>
        </w:rPr>
      </w:pPr>
      <w:r w:rsidRPr="00E42210">
        <w:rPr>
          <w:rFonts w:ascii="Arial" w:eastAsia="Times New Roman" w:hAnsi="Arial" w:cs="Arial"/>
          <w:color w:val="000000"/>
          <w:u w:val="single"/>
          <w:lang w:eastAsia="es-AR"/>
        </w:rPr>
        <w:t>Juego de ocultamiento</w:t>
      </w:r>
      <w:proofErr w:type="gramStart"/>
      <w:r w:rsidRPr="00E42210">
        <w:rPr>
          <w:rFonts w:ascii="Arial" w:eastAsia="Times New Roman" w:hAnsi="Arial" w:cs="Arial"/>
          <w:color w:val="000000"/>
          <w:u w:val="single"/>
          <w:lang w:eastAsia="es-AR"/>
        </w:rPr>
        <w:t>:</w:t>
      </w:r>
      <w:r w:rsidRPr="00E42210">
        <w:rPr>
          <w:rFonts w:ascii="Arial" w:eastAsia="Times New Roman" w:hAnsi="Arial" w:cs="Arial"/>
          <w:color w:val="000000"/>
          <w:lang w:eastAsia="es-AR"/>
        </w:rPr>
        <w:t xml:space="preserve"> </w:t>
      </w:r>
      <w:r w:rsidRPr="00E42210">
        <w:rPr>
          <w:rFonts w:ascii="Arial" w:eastAsia="Times New Roman" w:hAnsi="Arial" w:cs="Arial"/>
          <w:b/>
          <w:bCs/>
          <w:color w:val="CC0000"/>
          <w:lang w:eastAsia="es-AR"/>
        </w:rPr>
        <w:t> </w:t>
      </w:r>
      <w:r w:rsidRPr="00E42210">
        <w:rPr>
          <w:rFonts w:ascii="Arial" w:eastAsia="Times New Roman" w:hAnsi="Arial" w:cs="Arial"/>
          <w:color w:val="000000"/>
          <w:lang w:eastAsia="es-AR"/>
        </w:rPr>
        <w:t>los</w:t>
      </w:r>
      <w:proofErr w:type="gramEnd"/>
      <w:r w:rsidRPr="00E42210">
        <w:rPr>
          <w:rFonts w:ascii="Arial" w:eastAsia="Times New Roman" w:hAnsi="Arial" w:cs="Arial"/>
          <w:color w:val="000000"/>
          <w:lang w:eastAsia="es-AR"/>
        </w:rPr>
        <w:t xml:space="preserve"> niños pasarán por un túnel, el mismo se encontrara iluminado, y a la vez irán experimentando el espacio.</w:t>
      </w:r>
    </w:p>
    <w:p w:rsidR="00E42210" w:rsidRPr="00E42210" w:rsidRDefault="00E42210" w:rsidP="00E42210">
      <w:pPr>
        <w:spacing w:after="0" w:line="240" w:lineRule="auto"/>
        <w:rPr>
          <w:rFonts w:ascii="Arial" w:eastAsia="Times New Roman" w:hAnsi="Arial" w:cs="Arial"/>
          <w:lang w:eastAsia="es-AR"/>
        </w:rPr>
      </w:pPr>
    </w:p>
    <w:p w:rsidR="00E42210" w:rsidRPr="00E42210" w:rsidRDefault="00E42210" w:rsidP="00E42210">
      <w:pPr>
        <w:spacing w:after="0" w:line="240" w:lineRule="auto"/>
        <w:ind w:left="720"/>
        <w:jc w:val="both"/>
        <w:rPr>
          <w:rFonts w:ascii="Arial" w:eastAsia="Times New Roman" w:hAnsi="Arial" w:cs="Arial"/>
          <w:lang w:eastAsia="es-AR"/>
        </w:rPr>
      </w:pPr>
      <w:r w:rsidRPr="00E42210">
        <w:rPr>
          <w:rFonts w:ascii="Arial" w:eastAsia="Times New Roman" w:hAnsi="Arial" w:cs="Arial"/>
          <w:color w:val="000000"/>
          <w:u w:val="single"/>
          <w:lang w:eastAsia="es-AR"/>
        </w:rPr>
        <w:t>Juego de sostén:</w:t>
      </w:r>
      <w:r w:rsidRPr="00E42210">
        <w:rPr>
          <w:rFonts w:ascii="Arial" w:eastAsia="Times New Roman" w:hAnsi="Arial" w:cs="Arial"/>
          <w:color w:val="000000"/>
          <w:lang w:eastAsia="es-AR"/>
        </w:rPr>
        <w:t xml:space="preserve"> Presentación de cochecitos y cunas con muñecos para que ellos experimenten como dormirlos. </w:t>
      </w:r>
    </w:p>
    <w:p w:rsidR="00E42210" w:rsidRPr="00E42210" w:rsidRDefault="00E42210" w:rsidP="00E42210">
      <w:pPr>
        <w:spacing w:after="0" w:line="240" w:lineRule="auto"/>
        <w:rPr>
          <w:rFonts w:ascii="Arial" w:eastAsia="Times New Roman" w:hAnsi="Arial" w:cs="Arial"/>
          <w:lang w:eastAsia="es-AR"/>
        </w:rPr>
      </w:pPr>
    </w:p>
    <w:p w:rsidR="00E42210" w:rsidRPr="00E42210" w:rsidRDefault="00E42210" w:rsidP="00E42210">
      <w:pPr>
        <w:spacing w:after="0" w:line="240" w:lineRule="auto"/>
        <w:ind w:left="720"/>
        <w:jc w:val="both"/>
        <w:rPr>
          <w:rFonts w:ascii="Arial" w:eastAsia="Times New Roman" w:hAnsi="Arial" w:cs="Arial"/>
          <w:lang w:eastAsia="es-AR"/>
        </w:rPr>
      </w:pPr>
      <w:r w:rsidRPr="00E42210">
        <w:rPr>
          <w:rFonts w:ascii="Arial" w:eastAsia="Times New Roman" w:hAnsi="Arial" w:cs="Arial"/>
          <w:color w:val="000000"/>
          <w:u w:val="single"/>
          <w:lang w:eastAsia="es-AR"/>
        </w:rPr>
        <w:t>Juego de persecución:</w:t>
      </w:r>
      <w:r w:rsidRPr="00E42210">
        <w:rPr>
          <w:rFonts w:ascii="Arial" w:eastAsia="Times New Roman" w:hAnsi="Arial" w:cs="Arial"/>
          <w:color w:val="000000"/>
          <w:lang w:eastAsia="es-AR"/>
        </w:rPr>
        <w:t xml:space="preserve"> Se organizará al grupo en dos grupos más pequeños, un grupo se va a disfrazar de ratones y el otro de gatos, por lo que los gatos intentarán sacarles las colas a los ratones y viceversa. </w:t>
      </w:r>
    </w:p>
    <w:p w:rsidR="00E42210" w:rsidRPr="00E42210" w:rsidRDefault="00E42210" w:rsidP="00E42210">
      <w:pPr>
        <w:spacing w:after="0" w:line="240" w:lineRule="auto"/>
        <w:rPr>
          <w:rFonts w:ascii="Arial" w:eastAsia="Times New Roman" w:hAnsi="Arial" w:cs="Arial"/>
          <w:lang w:eastAsia="es-AR"/>
        </w:rPr>
      </w:pPr>
    </w:p>
    <w:p w:rsidR="00E42210" w:rsidRPr="00E42210" w:rsidRDefault="00E42210" w:rsidP="00E42210">
      <w:pPr>
        <w:numPr>
          <w:ilvl w:val="0"/>
          <w:numId w:val="8"/>
        </w:numPr>
        <w:spacing w:after="0" w:line="240" w:lineRule="auto"/>
        <w:jc w:val="both"/>
        <w:textAlignment w:val="baseline"/>
        <w:rPr>
          <w:rFonts w:ascii="Arial" w:eastAsia="Times New Roman" w:hAnsi="Arial" w:cs="Arial"/>
          <w:b/>
          <w:bCs/>
          <w:color w:val="000000"/>
          <w:lang w:eastAsia="es-AR"/>
        </w:rPr>
      </w:pPr>
      <w:r w:rsidRPr="00E42210">
        <w:rPr>
          <w:rFonts w:ascii="Arial" w:eastAsia="Times New Roman" w:hAnsi="Arial" w:cs="Arial"/>
          <w:b/>
          <w:bCs/>
          <w:color w:val="000000"/>
          <w:u w:val="single"/>
          <w:lang w:eastAsia="es-AR"/>
        </w:rPr>
        <w:t>Cesto del tesoro:</w:t>
      </w:r>
    </w:p>
    <w:p w:rsidR="00E42210" w:rsidRPr="00E42210" w:rsidRDefault="00E42210" w:rsidP="00E42210">
      <w:pPr>
        <w:spacing w:after="0" w:line="240" w:lineRule="auto"/>
        <w:rPr>
          <w:rFonts w:ascii="Arial" w:eastAsia="Times New Roman" w:hAnsi="Arial" w:cs="Arial"/>
          <w:lang w:eastAsia="es-AR"/>
        </w:rPr>
      </w:pPr>
    </w:p>
    <w:p w:rsidR="00E42210" w:rsidRPr="00E42210" w:rsidRDefault="00E42210" w:rsidP="00E42210">
      <w:pPr>
        <w:spacing w:after="0" w:line="240" w:lineRule="auto"/>
        <w:ind w:left="720"/>
        <w:jc w:val="both"/>
        <w:rPr>
          <w:rFonts w:ascii="Arial" w:eastAsia="Times New Roman" w:hAnsi="Arial" w:cs="Arial"/>
          <w:lang w:eastAsia="es-AR"/>
        </w:rPr>
      </w:pPr>
      <w:r w:rsidRPr="00E42210">
        <w:rPr>
          <w:rFonts w:ascii="Arial" w:eastAsia="Times New Roman" w:hAnsi="Arial" w:cs="Arial"/>
          <w:color w:val="000000"/>
          <w:u w:val="single"/>
          <w:lang w:eastAsia="es-AR"/>
        </w:rPr>
        <w:t>Inicio:</w:t>
      </w:r>
      <w:r w:rsidRPr="00E42210">
        <w:rPr>
          <w:rFonts w:ascii="Arial" w:eastAsia="Times New Roman" w:hAnsi="Arial" w:cs="Arial"/>
          <w:color w:val="000000"/>
          <w:lang w:eastAsia="es-AR"/>
        </w:rPr>
        <w:t xml:space="preserve"> Se presentará a los niños un cesto que contendrá objetos cotidianos, seleccionados previamente con variedad de aspectos y texturas. Se conformará un grupo reducido de niños sentados muy cerca y alrededor del cesto, para que puedan acceder a los objetos con las manos, sin riesgo de desequilibrio.</w:t>
      </w:r>
    </w:p>
    <w:p w:rsidR="00E42210" w:rsidRPr="00E42210" w:rsidRDefault="00E42210" w:rsidP="00E42210">
      <w:pPr>
        <w:spacing w:after="0" w:line="240" w:lineRule="auto"/>
        <w:ind w:left="720"/>
        <w:jc w:val="both"/>
        <w:rPr>
          <w:rFonts w:ascii="Arial" w:eastAsia="Times New Roman" w:hAnsi="Arial" w:cs="Arial"/>
          <w:lang w:eastAsia="es-AR"/>
        </w:rPr>
      </w:pPr>
      <w:r w:rsidRPr="00E42210">
        <w:rPr>
          <w:rFonts w:ascii="Arial" w:eastAsia="Times New Roman" w:hAnsi="Arial" w:cs="Arial"/>
          <w:color w:val="000000"/>
          <w:lang w:eastAsia="es-AR"/>
        </w:rPr>
        <w:br/>
      </w:r>
      <w:r w:rsidRPr="00E42210">
        <w:rPr>
          <w:rFonts w:ascii="Arial" w:eastAsia="Times New Roman" w:hAnsi="Arial" w:cs="Arial"/>
          <w:color w:val="000000"/>
          <w:u w:val="single"/>
          <w:lang w:eastAsia="es-AR"/>
        </w:rPr>
        <w:t>Desarrollo:</w:t>
      </w:r>
      <w:r w:rsidRPr="00E42210">
        <w:rPr>
          <w:rFonts w:ascii="Arial" w:eastAsia="Times New Roman" w:hAnsi="Arial" w:cs="Arial"/>
          <w:color w:val="000000"/>
          <w:lang w:eastAsia="es-AR"/>
        </w:rPr>
        <w:t xml:space="preserve"> Los niños podrán explorar todos los elementos que se encuentran en su interior, lo cual les permite estimular los sentidos como así también el movimiento mediante acciones como </w:t>
      </w:r>
      <w:proofErr w:type="spellStart"/>
      <w:r w:rsidRPr="00E42210">
        <w:rPr>
          <w:rFonts w:ascii="Arial" w:eastAsia="Times New Roman" w:hAnsi="Arial" w:cs="Arial"/>
          <w:color w:val="000000"/>
          <w:lang w:eastAsia="es-AR"/>
        </w:rPr>
        <w:t>experimentar</w:t>
      </w:r>
      <w:proofErr w:type="gramStart"/>
      <w:r w:rsidRPr="00E42210">
        <w:rPr>
          <w:rFonts w:ascii="Arial" w:eastAsia="Times New Roman" w:hAnsi="Arial" w:cs="Arial"/>
          <w:color w:val="000000"/>
          <w:lang w:eastAsia="es-AR"/>
        </w:rPr>
        <w:t>,manipular</w:t>
      </w:r>
      <w:proofErr w:type="spellEnd"/>
      <w:proofErr w:type="gramEnd"/>
      <w:r w:rsidRPr="00E42210">
        <w:rPr>
          <w:rFonts w:ascii="Arial" w:eastAsia="Times New Roman" w:hAnsi="Arial" w:cs="Arial"/>
          <w:color w:val="000000"/>
          <w:lang w:eastAsia="es-AR"/>
        </w:rPr>
        <w:t xml:space="preserve"> y observar.</w:t>
      </w:r>
      <w:r w:rsidRPr="00E42210">
        <w:rPr>
          <w:rFonts w:ascii="Arial" w:eastAsia="Times New Roman" w:hAnsi="Arial" w:cs="Arial"/>
          <w:color w:val="000000"/>
          <w:lang w:eastAsia="es-AR"/>
        </w:rPr>
        <w:br/>
        <w:t xml:space="preserve">La persona adulta deberá ser un observador atento y </w:t>
      </w:r>
      <w:proofErr w:type="spellStart"/>
      <w:r w:rsidRPr="00E42210">
        <w:rPr>
          <w:rFonts w:ascii="Arial" w:eastAsia="Times New Roman" w:hAnsi="Arial" w:cs="Arial"/>
          <w:color w:val="000000"/>
          <w:lang w:eastAsia="es-AR"/>
        </w:rPr>
        <w:t>tranquilo.Su</w:t>
      </w:r>
      <w:proofErr w:type="spellEnd"/>
      <w:r w:rsidRPr="00E42210">
        <w:rPr>
          <w:rFonts w:ascii="Arial" w:eastAsia="Times New Roman" w:hAnsi="Arial" w:cs="Arial"/>
          <w:color w:val="000000"/>
          <w:lang w:eastAsia="es-AR"/>
        </w:rPr>
        <w:t xml:space="preserve"> presencia y muestra de interés proporcionará al niño la seguridad que éste necesita para enfrentarse a la nueva  experiencia que proporciona el juego.</w:t>
      </w:r>
    </w:p>
    <w:p w:rsidR="00E42210" w:rsidRPr="00E42210" w:rsidRDefault="00E42210" w:rsidP="00E42210">
      <w:pPr>
        <w:spacing w:after="0" w:line="240" w:lineRule="auto"/>
        <w:rPr>
          <w:rFonts w:ascii="Arial" w:eastAsia="Times New Roman" w:hAnsi="Arial" w:cs="Arial"/>
          <w:lang w:eastAsia="es-AR"/>
        </w:rPr>
      </w:pPr>
    </w:p>
    <w:p w:rsidR="00E42210" w:rsidRPr="00E42210" w:rsidRDefault="00E42210" w:rsidP="00E42210">
      <w:pPr>
        <w:spacing w:after="0" w:line="240" w:lineRule="auto"/>
        <w:ind w:left="720"/>
        <w:jc w:val="both"/>
        <w:rPr>
          <w:rFonts w:ascii="Arial" w:eastAsia="Times New Roman" w:hAnsi="Arial" w:cs="Arial"/>
          <w:lang w:eastAsia="es-AR"/>
        </w:rPr>
      </w:pPr>
      <w:r w:rsidRPr="00E42210">
        <w:rPr>
          <w:rFonts w:ascii="Arial" w:eastAsia="Times New Roman" w:hAnsi="Arial" w:cs="Arial"/>
          <w:color w:val="000000"/>
          <w:u w:val="single"/>
          <w:lang w:eastAsia="es-AR"/>
        </w:rPr>
        <w:t>Final:</w:t>
      </w:r>
      <w:r w:rsidRPr="00E42210">
        <w:rPr>
          <w:rFonts w:ascii="Arial" w:eastAsia="Times New Roman" w:hAnsi="Arial" w:cs="Arial"/>
          <w:color w:val="000000"/>
          <w:lang w:eastAsia="es-AR"/>
        </w:rPr>
        <w:t xml:space="preserve"> Luego de su paso por la estación se le obsequiara a cada niño un pequeño presente a modo de agradecimiento por haber asistido a la realización del proyecto “Cruzando Miradas” y vivenciar nuestro juego.</w:t>
      </w:r>
    </w:p>
    <w:p w:rsidR="00E42210" w:rsidRPr="00E42210" w:rsidRDefault="00E42210" w:rsidP="00E42210">
      <w:pPr>
        <w:spacing w:after="0" w:line="240" w:lineRule="auto"/>
        <w:rPr>
          <w:rFonts w:ascii="Arial" w:eastAsia="Times New Roman" w:hAnsi="Arial" w:cs="Arial"/>
          <w:lang w:eastAsia="es-AR"/>
        </w:rPr>
      </w:pPr>
    </w:p>
    <w:p w:rsidR="00E42210" w:rsidRPr="00E42210" w:rsidRDefault="00E42210" w:rsidP="00E42210">
      <w:pPr>
        <w:numPr>
          <w:ilvl w:val="0"/>
          <w:numId w:val="9"/>
        </w:numPr>
        <w:spacing w:after="0" w:line="240" w:lineRule="auto"/>
        <w:jc w:val="both"/>
        <w:textAlignment w:val="baseline"/>
        <w:rPr>
          <w:rFonts w:ascii="Arial" w:eastAsia="Times New Roman" w:hAnsi="Arial" w:cs="Arial"/>
          <w:color w:val="000000"/>
          <w:lang w:eastAsia="es-AR"/>
        </w:rPr>
      </w:pPr>
      <w:r w:rsidRPr="00E42210">
        <w:rPr>
          <w:rFonts w:ascii="Arial" w:eastAsia="Times New Roman" w:hAnsi="Arial" w:cs="Arial"/>
          <w:b/>
          <w:bCs/>
          <w:color w:val="000000"/>
          <w:u w:val="single"/>
          <w:lang w:eastAsia="es-AR"/>
        </w:rPr>
        <w:t>Juego de dramatización:</w:t>
      </w:r>
    </w:p>
    <w:p w:rsidR="00E42210" w:rsidRPr="00E42210" w:rsidRDefault="00E42210" w:rsidP="00E42210">
      <w:pPr>
        <w:spacing w:after="0" w:line="240" w:lineRule="auto"/>
        <w:rPr>
          <w:rFonts w:ascii="Arial" w:eastAsia="Times New Roman" w:hAnsi="Arial" w:cs="Arial"/>
          <w:lang w:eastAsia="es-AR"/>
        </w:rPr>
      </w:pPr>
    </w:p>
    <w:p w:rsidR="00E42210" w:rsidRPr="00E42210" w:rsidRDefault="00E42210" w:rsidP="00E42210">
      <w:pPr>
        <w:spacing w:after="0" w:line="240" w:lineRule="auto"/>
        <w:ind w:left="720"/>
        <w:jc w:val="both"/>
        <w:rPr>
          <w:rFonts w:ascii="Arial" w:eastAsia="Times New Roman" w:hAnsi="Arial" w:cs="Arial"/>
          <w:lang w:eastAsia="es-AR"/>
        </w:rPr>
      </w:pPr>
      <w:r w:rsidRPr="00E42210">
        <w:rPr>
          <w:rFonts w:ascii="Arial" w:eastAsia="Times New Roman" w:hAnsi="Arial" w:cs="Arial"/>
          <w:b/>
          <w:bCs/>
          <w:color w:val="000000"/>
          <w:u w:val="single"/>
          <w:lang w:eastAsia="es-AR"/>
        </w:rPr>
        <w:t>Inicio</w:t>
      </w:r>
      <w:r w:rsidRPr="00E42210">
        <w:rPr>
          <w:rFonts w:ascii="Arial" w:eastAsia="Times New Roman" w:hAnsi="Arial" w:cs="Arial"/>
          <w:color w:val="000000"/>
          <w:lang w:eastAsia="es-AR"/>
        </w:rPr>
        <w:t xml:space="preserve">: se invitará a los/as niños/as a explorar el escenario previamente armado, el mismo consta de una cocina, una pileta para lavar los platos, un microondas, una mesa con sillas y utensilios varios, </w:t>
      </w:r>
      <w:r w:rsidRPr="00E42210">
        <w:rPr>
          <w:rFonts w:ascii="Arial" w:eastAsia="Times New Roman" w:hAnsi="Arial" w:cs="Arial"/>
          <w:b/>
          <w:bCs/>
          <w:color w:val="000000"/>
          <w:lang w:eastAsia="es-AR"/>
        </w:rPr>
        <w:t xml:space="preserve">se invitará </w:t>
      </w:r>
      <w:r w:rsidRPr="00E42210">
        <w:rPr>
          <w:rFonts w:ascii="Arial" w:eastAsia="Times New Roman" w:hAnsi="Arial" w:cs="Arial"/>
          <w:color w:val="000000"/>
          <w:lang w:eastAsia="es-AR"/>
        </w:rPr>
        <w:t>a jugar libremente dando paso a la dramatización. Se irá interviniendo siempre que sea necesario, para incentivar el juego.</w:t>
      </w:r>
    </w:p>
    <w:p w:rsidR="00E42210" w:rsidRPr="00E42210" w:rsidRDefault="00E42210" w:rsidP="00E42210">
      <w:pPr>
        <w:spacing w:after="0" w:line="240" w:lineRule="auto"/>
        <w:rPr>
          <w:rFonts w:ascii="Arial" w:eastAsia="Times New Roman" w:hAnsi="Arial" w:cs="Arial"/>
          <w:lang w:eastAsia="es-AR"/>
        </w:rPr>
      </w:pPr>
    </w:p>
    <w:p w:rsidR="00E42210" w:rsidRPr="00E42210" w:rsidRDefault="00E42210" w:rsidP="00E42210">
      <w:pPr>
        <w:spacing w:after="0" w:line="240" w:lineRule="auto"/>
        <w:ind w:left="720"/>
        <w:jc w:val="both"/>
        <w:rPr>
          <w:rFonts w:ascii="Arial" w:eastAsia="Times New Roman" w:hAnsi="Arial" w:cs="Arial"/>
          <w:lang w:eastAsia="es-AR"/>
        </w:rPr>
      </w:pPr>
      <w:r w:rsidRPr="00E42210">
        <w:rPr>
          <w:rFonts w:ascii="Arial" w:eastAsia="Times New Roman" w:hAnsi="Arial" w:cs="Arial"/>
          <w:b/>
          <w:bCs/>
          <w:color w:val="000000"/>
          <w:u w:val="single"/>
          <w:lang w:eastAsia="es-AR"/>
        </w:rPr>
        <w:t>Desarrollo</w:t>
      </w:r>
      <w:r w:rsidRPr="00E42210">
        <w:rPr>
          <w:rFonts w:ascii="Arial" w:eastAsia="Times New Roman" w:hAnsi="Arial" w:cs="Arial"/>
          <w:color w:val="000000"/>
          <w:u w:val="single"/>
          <w:lang w:eastAsia="es-AR"/>
        </w:rPr>
        <w:t>:</w:t>
      </w:r>
      <w:r w:rsidRPr="00E42210">
        <w:rPr>
          <w:rFonts w:ascii="Arial" w:eastAsia="Times New Roman" w:hAnsi="Arial" w:cs="Arial"/>
          <w:b/>
          <w:bCs/>
          <w:color w:val="000000"/>
          <w:lang w:eastAsia="es-AR"/>
        </w:rPr>
        <w:t xml:space="preserve">   </w:t>
      </w:r>
      <w:r w:rsidRPr="00E42210">
        <w:rPr>
          <w:rFonts w:ascii="Arial" w:eastAsia="Times New Roman" w:hAnsi="Arial" w:cs="Arial"/>
          <w:color w:val="000000"/>
          <w:lang w:eastAsia="es-AR"/>
        </w:rPr>
        <w:t xml:space="preserve">en esta instancia se propondrá a los/as niños/as a hacer acciones como por ejemplo cocinar. Se les acercará utensilios de cocina y preguntará si saben cuál es su nombre,  para qué  se usa. También habrá una caja con ropa </w:t>
      </w:r>
      <w:r w:rsidRPr="00E42210">
        <w:rPr>
          <w:rFonts w:ascii="Arial" w:eastAsia="Times New Roman" w:hAnsi="Arial" w:cs="Arial"/>
          <w:b/>
          <w:bCs/>
          <w:color w:val="000000"/>
          <w:lang w:eastAsia="es-AR"/>
        </w:rPr>
        <w:t>invitando</w:t>
      </w:r>
      <w:r w:rsidRPr="00E42210">
        <w:rPr>
          <w:rFonts w:ascii="Arial" w:eastAsia="Times New Roman" w:hAnsi="Arial" w:cs="Arial"/>
          <w:color w:val="000000"/>
          <w:lang w:eastAsia="es-AR"/>
        </w:rPr>
        <w:t xml:space="preserve"> a que los/as niños/as se disfracen y desarrollen diferentes </w:t>
      </w:r>
      <w:proofErr w:type="spellStart"/>
      <w:r w:rsidRPr="00E42210">
        <w:rPr>
          <w:rFonts w:ascii="Arial" w:eastAsia="Times New Roman" w:hAnsi="Arial" w:cs="Arial"/>
          <w:color w:val="000000"/>
          <w:lang w:eastAsia="es-AR"/>
        </w:rPr>
        <w:t>roles.El</w:t>
      </w:r>
      <w:proofErr w:type="spellEnd"/>
      <w:r w:rsidRPr="00E42210">
        <w:rPr>
          <w:rFonts w:ascii="Arial" w:eastAsia="Times New Roman" w:hAnsi="Arial" w:cs="Arial"/>
          <w:color w:val="000000"/>
          <w:lang w:eastAsia="es-AR"/>
        </w:rPr>
        <w:t xml:space="preserve"> adulto Intervendrá  siempre que sea necesario, fomentando la dramatización pero dejando la espontaneidad del infante frente a situaciones que irán surgiendo. </w:t>
      </w:r>
    </w:p>
    <w:p w:rsidR="00E42210" w:rsidRPr="00E42210" w:rsidRDefault="00E42210" w:rsidP="00E42210">
      <w:pPr>
        <w:spacing w:after="0" w:line="240" w:lineRule="auto"/>
        <w:rPr>
          <w:rFonts w:ascii="Arial" w:eastAsia="Times New Roman" w:hAnsi="Arial" w:cs="Arial"/>
          <w:lang w:eastAsia="es-AR"/>
        </w:rPr>
      </w:pPr>
    </w:p>
    <w:p w:rsidR="00E42210" w:rsidRPr="00E42210" w:rsidRDefault="00E42210" w:rsidP="00E42210">
      <w:pPr>
        <w:spacing w:after="0" w:line="240" w:lineRule="auto"/>
        <w:ind w:left="720"/>
        <w:jc w:val="both"/>
        <w:rPr>
          <w:rFonts w:ascii="Arial" w:eastAsia="Times New Roman" w:hAnsi="Arial" w:cs="Arial"/>
          <w:lang w:eastAsia="es-AR"/>
        </w:rPr>
      </w:pPr>
      <w:r w:rsidRPr="00E42210">
        <w:rPr>
          <w:rFonts w:ascii="Arial" w:eastAsia="Times New Roman" w:hAnsi="Arial" w:cs="Arial"/>
          <w:b/>
          <w:bCs/>
          <w:color w:val="000000"/>
          <w:u w:val="single"/>
          <w:lang w:eastAsia="es-AR"/>
        </w:rPr>
        <w:t>Cierre</w:t>
      </w:r>
      <w:r w:rsidRPr="00E42210">
        <w:rPr>
          <w:rFonts w:ascii="Arial" w:eastAsia="Times New Roman" w:hAnsi="Arial" w:cs="Arial"/>
          <w:color w:val="000000"/>
          <w:u w:val="single"/>
          <w:lang w:eastAsia="es-AR"/>
        </w:rPr>
        <w:t>:</w:t>
      </w:r>
      <w:r w:rsidRPr="00E42210">
        <w:rPr>
          <w:rFonts w:ascii="Arial" w:eastAsia="Times New Roman" w:hAnsi="Arial" w:cs="Arial"/>
          <w:color w:val="000000"/>
          <w:lang w:eastAsia="es-AR"/>
        </w:rPr>
        <w:t xml:space="preserve"> Para finalizar la actividad pedirán a los/as niñas que colaboren en el guardado y orden del escenario para darle la oportunidad de jugar a otros/as niños/as.  Se les entregará un presente (</w:t>
      </w:r>
      <w:proofErr w:type="spellStart"/>
      <w:r w:rsidRPr="00E42210">
        <w:rPr>
          <w:rFonts w:ascii="Arial" w:eastAsia="Times New Roman" w:hAnsi="Arial" w:cs="Arial"/>
          <w:color w:val="000000"/>
          <w:lang w:eastAsia="es-AR"/>
        </w:rPr>
        <w:t>muffins</w:t>
      </w:r>
      <w:proofErr w:type="spellEnd"/>
      <w:r w:rsidRPr="00E42210">
        <w:rPr>
          <w:rFonts w:ascii="Arial" w:eastAsia="Times New Roman" w:hAnsi="Arial" w:cs="Arial"/>
          <w:color w:val="000000"/>
          <w:lang w:eastAsia="es-AR"/>
        </w:rPr>
        <w:t xml:space="preserve">) a cada niño/a como modo de agradecimiento por haber participado de esta hermosa experiencia. </w:t>
      </w:r>
    </w:p>
    <w:p w:rsidR="00E42210" w:rsidRPr="00E42210" w:rsidRDefault="00E42210" w:rsidP="00E42210">
      <w:pPr>
        <w:spacing w:after="0" w:line="240" w:lineRule="auto"/>
        <w:rPr>
          <w:rFonts w:ascii="Arial" w:eastAsia="Times New Roman" w:hAnsi="Arial" w:cs="Arial"/>
          <w:lang w:eastAsia="es-AR"/>
        </w:rPr>
      </w:pPr>
    </w:p>
    <w:p w:rsidR="00E42210" w:rsidRPr="0016149B" w:rsidRDefault="00E42210" w:rsidP="0016149B">
      <w:pPr>
        <w:numPr>
          <w:ilvl w:val="0"/>
          <w:numId w:val="10"/>
        </w:numPr>
        <w:spacing w:after="0" w:line="240" w:lineRule="auto"/>
        <w:textAlignment w:val="baseline"/>
        <w:rPr>
          <w:rFonts w:ascii="Arial" w:eastAsia="Times New Roman" w:hAnsi="Arial" w:cs="Arial"/>
          <w:b/>
          <w:bCs/>
          <w:color w:val="000000"/>
          <w:lang w:eastAsia="es-AR"/>
        </w:rPr>
      </w:pPr>
      <w:r w:rsidRPr="00E42210">
        <w:rPr>
          <w:rFonts w:ascii="Arial" w:eastAsia="Times New Roman" w:hAnsi="Arial" w:cs="Arial"/>
          <w:b/>
          <w:bCs/>
          <w:color w:val="000000"/>
          <w:u w:val="single"/>
          <w:lang w:eastAsia="es-AR"/>
        </w:rPr>
        <w:lastRenderedPageBreak/>
        <w:t>Juego heurístico:</w:t>
      </w:r>
      <w:r w:rsidRPr="00E42210">
        <w:rPr>
          <w:rFonts w:ascii="Arial" w:eastAsia="Times New Roman" w:hAnsi="Arial" w:cs="Arial"/>
          <w:b/>
          <w:bCs/>
          <w:color w:val="000000"/>
          <w:lang w:eastAsia="es-AR"/>
        </w:rPr>
        <w:t xml:space="preserve"> </w:t>
      </w:r>
      <w:r w:rsidRPr="00E42210">
        <w:rPr>
          <w:rFonts w:ascii="Arial" w:eastAsia="Times New Roman" w:hAnsi="Arial" w:cs="Arial"/>
          <w:color w:val="000000"/>
          <w:lang w:eastAsia="es-AR"/>
        </w:rPr>
        <w:t>El juego heurístico consiste en ofrecer a un grupo de niños/as de entre 6 y 10 integrantes, una gran cantidad de objetos y recipientes de diversos tipos para que jueguen libremente.  Se desarrollará durante un período determinado y en un entorno controlado por el adulto, pero sin una intervención directa.</w:t>
      </w:r>
      <w:r w:rsidRPr="00E42210">
        <w:rPr>
          <w:rFonts w:ascii="Arial" w:eastAsia="Times New Roman" w:hAnsi="Arial" w:cs="Arial"/>
          <w:color w:val="000000"/>
          <w:lang w:eastAsia="es-AR"/>
        </w:rPr>
        <w:br/>
      </w:r>
      <w:r w:rsidRPr="00E42210">
        <w:rPr>
          <w:rFonts w:ascii="Arial" w:eastAsia="Times New Roman" w:hAnsi="Arial" w:cs="Arial"/>
          <w:b/>
          <w:bCs/>
          <w:color w:val="000000"/>
          <w:u w:val="single"/>
          <w:lang w:eastAsia="es-AR"/>
        </w:rPr>
        <w:t>MATERIALES</w:t>
      </w:r>
      <w:proofErr w:type="gramStart"/>
      <w:r w:rsidRPr="00E42210">
        <w:rPr>
          <w:rFonts w:ascii="Arial" w:eastAsia="Times New Roman" w:hAnsi="Arial" w:cs="Arial"/>
          <w:b/>
          <w:bCs/>
          <w:color w:val="000000"/>
          <w:u w:val="single"/>
          <w:lang w:eastAsia="es-AR"/>
        </w:rPr>
        <w:t>:</w:t>
      </w:r>
      <w:r w:rsidRPr="00E42210">
        <w:rPr>
          <w:rFonts w:ascii="Arial" w:eastAsia="Times New Roman" w:hAnsi="Arial" w:cs="Arial"/>
          <w:color w:val="000000"/>
          <w:lang w:eastAsia="es-AR"/>
        </w:rPr>
        <w:t xml:space="preserve">  Existen</w:t>
      </w:r>
      <w:proofErr w:type="gramEnd"/>
      <w:r w:rsidRPr="00E42210">
        <w:rPr>
          <w:rFonts w:ascii="Arial" w:eastAsia="Times New Roman" w:hAnsi="Arial" w:cs="Arial"/>
          <w:color w:val="000000"/>
          <w:lang w:eastAsia="es-AR"/>
        </w:rPr>
        <w:t xml:space="preserve"> 3 clases: </w:t>
      </w:r>
      <w:r w:rsidRPr="00E42210">
        <w:rPr>
          <w:rFonts w:ascii="Arial" w:eastAsia="Times New Roman" w:hAnsi="Arial" w:cs="Arial"/>
          <w:color w:val="000000"/>
          <w:lang w:eastAsia="es-AR"/>
        </w:rPr>
        <w:br/>
      </w:r>
      <w:r w:rsidRPr="00E42210">
        <w:rPr>
          <w:rFonts w:ascii="Arial" w:eastAsia="Times New Roman" w:hAnsi="Arial" w:cs="Arial"/>
          <w:b/>
          <w:bCs/>
          <w:color w:val="000000"/>
          <w:lang w:eastAsia="es-AR"/>
        </w:rPr>
        <w:t>*</w:t>
      </w:r>
      <w:r w:rsidRPr="00E42210">
        <w:rPr>
          <w:rFonts w:ascii="Arial" w:eastAsia="Times New Roman" w:hAnsi="Arial" w:cs="Arial"/>
          <w:b/>
          <w:bCs/>
          <w:color w:val="000000"/>
          <w:u w:val="single"/>
          <w:lang w:eastAsia="es-AR"/>
        </w:rPr>
        <w:t>OBJETOS:</w:t>
      </w:r>
      <w:r w:rsidRPr="00E42210">
        <w:rPr>
          <w:rFonts w:ascii="Arial" w:eastAsia="Times New Roman" w:hAnsi="Arial" w:cs="Arial"/>
          <w:color w:val="000000"/>
          <w:lang w:eastAsia="es-AR"/>
        </w:rPr>
        <w:t xml:space="preserve">  Se utilizan objetos que no tienen finalidad lúdica preestablecida, que se combinan fácilmente entre sí y cuentan con una amplia variedad de peso, tamaño, textura y color. </w:t>
      </w:r>
      <w:proofErr w:type="spellStart"/>
      <w:r w:rsidRPr="00E42210">
        <w:rPr>
          <w:rFonts w:ascii="Arial" w:eastAsia="Times New Roman" w:hAnsi="Arial" w:cs="Arial"/>
          <w:color w:val="000000"/>
          <w:lang w:eastAsia="es-AR"/>
        </w:rPr>
        <w:t>Ej</w:t>
      </w:r>
      <w:proofErr w:type="spellEnd"/>
      <w:r w:rsidRPr="00E42210">
        <w:rPr>
          <w:rFonts w:ascii="Arial" w:eastAsia="Times New Roman" w:hAnsi="Arial" w:cs="Arial"/>
          <w:color w:val="000000"/>
          <w:lang w:eastAsia="es-AR"/>
        </w:rPr>
        <w:t xml:space="preserve">: corchos, cajas, tubos de cartón, cordones, pompones, </w:t>
      </w:r>
      <w:proofErr w:type="spellStart"/>
      <w:r w:rsidRPr="00E42210">
        <w:rPr>
          <w:rFonts w:ascii="Arial" w:eastAsia="Times New Roman" w:hAnsi="Arial" w:cs="Arial"/>
          <w:color w:val="000000"/>
          <w:lang w:eastAsia="es-AR"/>
        </w:rPr>
        <w:t>etc</w:t>
      </w:r>
      <w:proofErr w:type="spellEnd"/>
      <w:r w:rsidRPr="00E42210">
        <w:rPr>
          <w:rFonts w:ascii="Arial" w:eastAsia="Times New Roman" w:hAnsi="Arial" w:cs="Arial"/>
          <w:color w:val="000000"/>
          <w:lang w:eastAsia="es-AR"/>
        </w:rPr>
        <w:t xml:space="preserve"> </w:t>
      </w:r>
      <w:r w:rsidRPr="00E42210">
        <w:rPr>
          <w:rFonts w:ascii="Arial" w:eastAsia="Times New Roman" w:hAnsi="Arial" w:cs="Arial"/>
          <w:color w:val="000000"/>
          <w:lang w:eastAsia="es-AR"/>
        </w:rPr>
        <w:br/>
      </w:r>
      <w:r w:rsidRPr="00E42210">
        <w:rPr>
          <w:rFonts w:ascii="Arial" w:eastAsia="Times New Roman" w:hAnsi="Arial" w:cs="Arial"/>
          <w:b/>
          <w:bCs/>
          <w:color w:val="000000"/>
          <w:lang w:eastAsia="es-AR"/>
        </w:rPr>
        <w:t>*</w:t>
      </w:r>
      <w:r w:rsidRPr="00E42210">
        <w:rPr>
          <w:rFonts w:ascii="Arial" w:eastAsia="Times New Roman" w:hAnsi="Arial" w:cs="Arial"/>
          <w:b/>
          <w:bCs/>
          <w:color w:val="000000"/>
          <w:u w:val="single"/>
          <w:lang w:eastAsia="es-AR"/>
        </w:rPr>
        <w:t>CONTENEDORES:</w:t>
      </w:r>
      <w:r w:rsidRPr="00E42210">
        <w:rPr>
          <w:rFonts w:ascii="Arial" w:eastAsia="Times New Roman" w:hAnsi="Arial" w:cs="Arial"/>
          <w:color w:val="000000"/>
          <w:lang w:eastAsia="es-AR"/>
        </w:rPr>
        <w:t xml:space="preserve"> permiten contener otros objetos; deben ser cóncavos, sólidos, duraderos y fáciles de manejar para los niños. </w:t>
      </w:r>
      <w:proofErr w:type="spellStart"/>
      <w:r w:rsidRPr="00E42210">
        <w:rPr>
          <w:rFonts w:ascii="Arial" w:eastAsia="Times New Roman" w:hAnsi="Arial" w:cs="Arial"/>
          <w:color w:val="000000"/>
          <w:lang w:eastAsia="es-AR"/>
        </w:rPr>
        <w:t>Ej</w:t>
      </w:r>
      <w:proofErr w:type="spellEnd"/>
      <w:r w:rsidRPr="00E42210">
        <w:rPr>
          <w:rFonts w:ascii="Arial" w:eastAsia="Times New Roman" w:hAnsi="Arial" w:cs="Arial"/>
          <w:color w:val="000000"/>
          <w:lang w:eastAsia="es-AR"/>
        </w:rPr>
        <w:t xml:space="preserve">: </w:t>
      </w:r>
      <w:proofErr w:type="spellStart"/>
      <w:r w:rsidRPr="00E42210">
        <w:rPr>
          <w:rFonts w:ascii="Arial" w:eastAsia="Times New Roman" w:hAnsi="Arial" w:cs="Arial"/>
          <w:color w:val="000000"/>
          <w:lang w:eastAsia="es-AR"/>
        </w:rPr>
        <w:t>tapers</w:t>
      </w:r>
      <w:proofErr w:type="spellEnd"/>
      <w:r w:rsidRPr="00E42210">
        <w:rPr>
          <w:rFonts w:ascii="Arial" w:eastAsia="Times New Roman" w:hAnsi="Arial" w:cs="Arial"/>
          <w:color w:val="000000"/>
          <w:lang w:eastAsia="es-AR"/>
        </w:rPr>
        <w:t xml:space="preserve"> de </w:t>
      </w:r>
      <w:proofErr w:type="spellStart"/>
      <w:r w:rsidRPr="00E42210">
        <w:rPr>
          <w:rFonts w:ascii="Arial" w:eastAsia="Times New Roman" w:hAnsi="Arial" w:cs="Arial"/>
          <w:color w:val="000000"/>
          <w:lang w:eastAsia="es-AR"/>
        </w:rPr>
        <w:t>helado</w:t>
      </w:r>
      <w:proofErr w:type="gramStart"/>
      <w:r w:rsidRPr="00E42210">
        <w:rPr>
          <w:rFonts w:ascii="Arial" w:eastAsia="Times New Roman" w:hAnsi="Arial" w:cs="Arial"/>
          <w:color w:val="000000"/>
          <w:lang w:eastAsia="es-AR"/>
        </w:rPr>
        <w:t>,bols</w:t>
      </w:r>
      <w:proofErr w:type="spellEnd"/>
      <w:proofErr w:type="gramEnd"/>
      <w:r w:rsidRPr="00E42210">
        <w:rPr>
          <w:rFonts w:ascii="Arial" w:eastAsia="Times New Roman" w:hAnsi="Arial" w:cs="Arial"/>
          <w:color w:val="000000"/>
          <w:lang w:eastAsia="es-AR"/>
        </w:rPr>
        <w:t xml:space="preserve"> de cocina, etc.</w:t>
      </w:r>
      <w:r w:rsidRPr="00E42210">
        <w:rPr>
          <w:rFonts w:ascii="Arial" w:eastAsia="Times New Roman" w:hAnsi="Arial" w:cs="Arial"/>
          <w:color w:val="CC0000"/>
          <w:lang w:eastAsia="es-AR"/>
        </w:rPr>
        <w:br/>
      </w:r>
      <w:r w:rsidRPr="00E42210">
        <w:rPr>
          <w:rFonts w:ascii="Arial" w:eastAsia="Times New Roman" w:hAnsi="Arial" w:cs="Arial"/>
          <w:b/>
          <w:bCs/>
          <w:color w:val="000000"/>
          <w:lang w:eastAsia="es-AR"/>
        </w:rPr>
        <w:t>*</w:t>
      </w:r>
      <w:r w:rsidRPr="00E42210">
        <w:rPr>
          <w:rFonts w:ascii="Arial" w:eastAsia="Times New Roman" w:hAnsi="Arial" w:cs="Arial"/>
          <w:b/>
          <w:bCs/>
          <w:color w:val="000000"/>
          <w:u w:val="single"/>
          <w:lang w:eastAsia="es-AR"/>
        </w:rPr>
        <w:t>BOLSAS:</w:t>
      </w:r>
      <w:r w:rsidRPr="00E42210">
        <w:rPr>
          <w:rFonts w:ascii="Arial" w:eastAsia="Times New Roman" w:hAnsi="Arial" w:cs="Arial"/>
          <w:color w:val="000000"/>
          <w:lang w:eastAsia="es-AR"/>
        </w:rPr>
        <w:t xml:space="preserve"> confeccionadas en tela, con una abertura que puede cerrarse con facilidad; es necesaria una por cada tipo de objeto a utilizar. </w:t>
      </w:r>
      <w:proofErr w:type="spellStart"/>
      <w:r w:rsidRPr="00E42210">
        <w:rPr>
          <w:rFonts w:ascii="Arial" w:eastAsia="Times New Roman" w:hAnsi="Arial" w:cs="Arial"/>
          <w:color w:val="000000"/>
          <w:lang w:eastAsia="es-AR"/>
        </w:rPr>
        <w:t>Ej</w:t>
      </w:r>
      <w:proofErr w:type="spellEnd"/>
      <w:proofErr w:type="gramStart"/>
      <w:r w:rsidRPr="00E42210">
        <w:rPr>
          <w:rFonts w:ascii="Arial" w:eastAsia="Times New Roman" w:hAnsi="Arial" w:cs="Arial"/>
          <w:color w:val="000000"/>
          <w:lang w:eastAsia="es-AR"/>
        </w:rPr>
        <w:t>:  bolsas</w:t>
      </w:r>
      <w:proofErr w:type="gramEnd"/>
      <w:r w:rsidRPr="00E42210">
        <w:rPr>
          <w:rFonts w:ascii="Arial" w:eastAsia="Times New Roman" w:hAnsi="Arial" w:cs="Arial"/>
          <w:color w:val="000000"/>
          <w:lang w:eastAsia="es-AR"/>
        </w:rPr>
        <w:t xml:space="preserve"> de tela bajo silla de distintos colores  realizadas por las alumnas.</w:t>
      </w:r>
    </w:p>
    <w:p w:rsidR="0016149B" w:rsidRPr="00E42210" w:rsidRDefault="0016149B" w:rsidP="0016149B">
      <w:pPr>
        <w:spacing w:after="0" w:line="240" w:lineRule="auto"/>
        <w:ind w:left="720"/>
        <w:jc w:val="both"/>
        <w:textAlignment w:val="baseline"/>
        <w:rPr>
          <w:rFonts w:ascii="Arial" w:eastAsia="Times New Roman" w:hAnsi="Arial" w:cs="Arial"/>
          <w:b/>
          <w:bCs/>
          <w:color w:val="000000"/>
          <w:lang w:eastAsia="es-AR"/>
        </w:rPr>
      </w:pPr>
    </w:p>
    <w:p w:rsidR="00E42210" w:rsidRPr="00E42210" w:rsidRDefault="00E42210" w:rsidP="00E42210">
      <w:pPr>
        <w:numPr>
          <w:ilvl w:val="0"/>
          <w:numId w:val="11"/>
        </w:numPr>
        <w:spacing w:after="0" w:line="240" w:lineRule="auto"/>
        <w:jc w:val="both"/>
        <w:textAlignment w:val="baseline"/>
        <w:rPr>
          <w:rFonts w:ascii="Arial" w:eastAsia="Times New Roman" w:hAnsi="Arial" w:cs="Arial"/>
          <w:b/>
          <w:bCs/>
          <w:color w:val="000000"/>
          <w:lang w:eastAsia="es-AR"/>
        </w:rPr>
      </w:pPr>
      <w:r w:rsidRPr="00E42210">
        <w:rPr>
          <w:rFonts w:ascii="Arial" w:eastAsia="Times New Roman" w:hAnsi="Arial" w:cs="Arial"/>
          <w:b/>
          <w:bCs/>
          <w:color w:val="000000"/>
          <w:u w:val="single"/>
          <w:lang w:eastAsia="es-AR"/>
        </w:rPr>
        <w:t>Espacio literario</w:t>
      </w:r>
      <w:r w:rsidRPr="00E42210">
        <w:rPr>
          <w:rFonts w:ascii="Arial" w:eastAsia="Times New Roman" w:hAnsi="Arial" w:cs="Arial"/>
          <w:b/>
          <w:bCs/>
          <w:color w:val="000000"/>
          <w:lang w:eastAsia="es-AR"/>
        </w:rPr>
        <w:t xml:space="preserve">: </w:t>
      </w:r>
      <w:r w:rsidRPr="00E42210">
        <w:rPr>
          <w:rFonts w:ascii="Arial" w:eastAsia="Times New Roman" w:hAnsi="Arial" w:cs="Arial"/>
          <w:color w:val="000000"/>
          <w:lang w:eastAsia="es-AR"/>
        </w:rPr>
        <w:t xml:space="preserve">El espacio propicio para llevar a cabo esta actividad será en el escenario del salón de actos en el que se construirá un </w:t>
      </w:r>
      <w:proofErr w:type="spellStart"/>
      <w:r w:rsidRPr="00E42210">
        <w:rPr>
          <w:rFonts w:ascii="Arial" w:eastAsia="Times New Roman" w:hAnsi="Arial" w:cs="Arial"/>
          <w:color w:val="000000"/>
          <w:lang w:eastAsia="es-AR"/>
        </w:rPr>
        <w:t>gazebo</w:t>
      </w:r>
      <w:proofErr w:type="spellEnd"/>
      <w:r w:rsidRPr="00E42210">
        <w:rPr>
          <w:rFonts w:ascii="Arial" w:eastAsia="Times New Roman" w:hAnsi="Arial" w:cs="Arial"/>
          <w:color w:val="000000"/>
          <w:lang w:eastAsia="es-AR"/>
        </w:rPr>
        <w:t xml:space="preserve"> adornado con telas para propiciar un ambiente cálido y acogedor, que invite a participar a los niños y a sus familiares de la situación de lectura.</w:t>
      </w:r>
    </w:p>
    <w:p w:rsidR="00E42210" w:rsidRPr="00E42210" w:rsidRDefault="00E42210" w:rsidP="00E42210">
      <w:pPr>
        <w:spacing w:after="0" w:line="240" w:lineRule="auto"/>
        <w:ind w:left="720"/>
        <w:jc w:val="both"/>
        <w:rPr>
          <w:rFonts w:ascii="Arial" w:eastAsia="Times New Roman" w:hAnsi="Arial" w:cs="Arial"/>
          <w:lang w:eastAsia="es-AR"/>
        </w:rPr>
      </w:pPr>
      <w:r w:rsidRPr="00E42210">
        <w:rPr>
          <w:rFonts w:ascii="Arial" w:eastAsia="Times New Roman" w:hAnsi="Arial" w:cs="Arial"/>
          <w:color w:val="000000"/>
          <w:lang w:eastAsia="es-AR"/>
        </w:rPr>
        <w:t xml:space="preserve">Se trata del lugar donde se conservan un conjunto de libros colocados en cajones para que los niños puedan tomarlos y observarlos. Algunos libros estarán apoyados en el piso para </w:t>
      </w:r>
      <w:proofErr w:type="gramStart"/>
      <w:r w:rsidRPr="00E42210">
        <w:rPr>
          <w:rFonts w:ascii="Arial" w:eastAsia="Times New Roman" w:hAnsi="Arial" w:cs="Arial"/>
          <w:color w:val="000000"/>
          <w:lang w:eastAsia="es-AR"/>
        </w:rPr>
        <w:t>permitirle</w:t>
      </w:r>
      <w:proofErr w:type="gramEnd"/>
      <w:r w:rsidRPr="00E42210">
        <w:rPr>
          <w:rFonts w:ascii="Arial" w:eastAsia="Times New Roman" w:hAnsi="Arial" w:cs="Arial"/>
          <w:color w:val="000000"/>
          <w:lang w:eastAsia="es-AR"/>
        </w:rPr>
        <w:t xml:space="preserve"> a los bebés observarlos y tomarlos con autonomía.</w:t>
      </w:r>
    </w:p>
    <w:p w:rsidR="00E42210" w:rsidRPr="00E42210" w:rsidRDefault="00E42210" w:rsidP="00E42210">
      <w:pPr>
        <w:spacing w:after="0" w:line="240" w:lineRule="auto"/>
        <w:ind w:left="720"/>
        <w:jc w:val="both"/>
        <w:rPr>
          <w:rFonts w:ascii="Arial" w:eastAsia="Times New Roman" w:hAnsi="Arial" w:cs="Arial"/>
          <w:lang w:eastAsia="es-AR"/>
        </w:rPr>
      </w:pPr>
      <w:r w:rsidRPr="00E42210">
        <w:rPr>
          <w:rFonts w:ascii="Arial" w:eastAsia="Times New Roman" w:hAnsi="Arial" w:cs="Arial"/>
          <w:color w:val="000000"/>
          <w:lang w:eastAsia="es-AR"/>
        </w:rPr>
        <w:t xml:space="preserve">El piso será cubierto con mosaicos de goma </w:t>
      </w:r>
      <w:proofErr w:type="spellStart"/>
      <w:r w:rsidRPr="00E42210">
        <w:rPr>
          <w:rFonts w:ascii="Arial" w:eastAsia="Times New Roman" w:hAnsi="Arial" w:cs="Arial"/>
          <w:color w:val="000000"/>
          <w:lang w:eastAsia="es-AR"/>
        </w:rPr>
        <w:t>eva</w:t>
      </w:r>
      <w:proofErr w:type="spellEnd"/>
      <w:r w:rsidRPr="00E42210">
        <w:rPr>
          <w:rFonts w:ascii="Arial" w:eastAsia="Times New Roman" w:hAnsi="Arial" w:cs="Arial"/>
          <w:color w:val="000000"/>
          <w:lang w:eastAsia="es-AR"/>
        </w:rPr>
        <w:t xml:space="preserve"> para favorecer la exploración y el desplazamiento de los infantes, además se les brindará espacios con almohadones para que se puedan ubicar cómodamente y placenteramente al momento de leer y disfrutar del libro con su familia.</w:t>
      </w:r>
    </w:p>
    <w:p w:rsidR="00E42210" w:rsidRPr="00E42210" w:rsidRDefault="00E42210" w:rsidP="00E42210">
      <w:pPr>
        <w:spacing w:after="0" w:line="240" w:lineRule="auto"/>
        <w:ind w:left="720"/>
        <w:jc w:val="both"/>
        <w:rPr>
          <w:rFonts w:ascii="Arial" w:eastAsia="Times New Roman" w:hAnsi="Arial" w:cs="Arial"/>
          <w:lang w:eastAsia="es-AR"/>
        </w:rPr>
      </w:pPr>
      <w:r w:rsidRPr="00E42210">
        <w:rPr>
          <w:rFonts w:ascii="Arial" w:eastAsia="Times New Roman" w:hAnsi="Arial" w:cs="Arial"/>
          <w:color w:val="000000"/>
          <w:lang w:eastAsia="es-AR"/>
        </w:rPr>
        <w:t>Se propiciará un clima con música suave</w:t>
      </w:r>
      <w:r w:rsidRPr="00E42210">
        <w:rPr>
          <w:rFonts w:ascii="Arial" w:eastAsia="Times New Roman" w:hAnsi="Arial" w:cs="Arial"/>
          <w:b/>
          <w:bCs/>
          <w:color w:val="CC0000"/>
          <w:lang w:eastAsia="es-AR"/>
        </w:rPr>
        <w:t xml:space="preserve"> </w:t>
      </w:r>
      <w:r w:rsidRPr="00E42210">
        <w:rPr>
          <w:rFonts w:ascii="Arial" w:eastAsia="Times New Roman" w:hAnsi="Arial" w:cs="Arial"/>
          <w:color w:val="000000"/>
          <w:lang w:eastAsia="es-AR"/>
        </w:rPr>
        <w:t>para que cree en el lugar una sensación de tranquilidad y paz, acompañado de una buena luminosidad creada con veladores  cubiertos con telas de diversos colores que estén acorde con el ambiente a desarrollar.</w:t>
      </w:r>
    </w:p>
    <w:p w:rsidR="00E42210" w:rsidRPr="00E42210" w:rsidRDefault="00E42210" w:rsidP="00E42210">
      <w:pPr>
        <w:spacing w:after="0" w:line="240" w:lineRule="auto"/>
        <w:ind w:left="720"/>
        <w:jc w:val="both"/>
        <w:rPr>
          <w:rFonts w:ascii="Arial" w:eastAsia="Times New Roman" w:hAnsi="Arial" w:cs="Arial"/>
          <w:lang w:eastAsia="es-AR"/>
        </w:rPr>
      </w:pPr>
      <w:r w:rsidRPr="00E42210">
        <w:rPr>
          <w:rFonts w:ascii="Arial" w:eastAsia="Times New Roman" w:hAnsi="Arial" w:cs="Arial"/>
          <w:b/>
          <w:bCs/>
          <w:i/>
          <w:iCs/>
          <w:color w:val="000000"/>
          <w:u w:val="single"/>
          <w:lang w:eastAsia="es-AR"/>
        </w:rPr>
        <w:t>ACTIVIDAD:</w:t>
      </w:r>
    </w:p>
    <w:p w:rsidR="00E42210" w:rsidRPr="00E42210" w:rsidRDefault="00E42210" w:rsidP="00E42210">
      <w:pPr>
        <w:spacing w:after="0" w:line="240" w:lineRule="auto"/>
        <w:ind w:left="720"/>
        <w:jc w:val="both"/>
        <w:rPr>
          <w:rFonts w:ascii="Arial" w:eastAsia="Times New Roman" w:hAnsi="Arial" w:cs="Arial"/>
          <w:lang w:eastAsia="es-AR"/>
        </w:rPr>
      </w:pPr>
      <w:r w:rsidRPr="00E42210">
        <w:rPr>
          <w:rFonts w:ascii="Arial" w:eastAsia="Times New Roman" w:hAnsi="Arial" w:cs="Arial"/>
          <w:b/>
          <w:bCs/>
          <w:i/>
          <w:iCs/>
          <w:color w:val="000000"/>
          <w:u w:val="single"/>
          <w:lang w:eastAsia="es-AR"/>
        </w:rPr>
        <w:t>Comienzo</w:t>
      </w:r>
      <w:r w:rsidRPr="00E42210">
        <w:rPr>
          <w:rFonts w:ascii="Arial" w:eastAsia="Times New Roman" w:hAnsi="Arial" w:cs="Arial"/>
          <w:b/>
          <w:bCs/>
          <w:i/>
          <w:iCs/>
          <w:color w:val="000000"/>
          <w:lang w:eastAsia="es-AR"/>
        </w:rPr>
        <w:t xml:space="preserve">: </w:t>
      </w:r>
      <w:r w:rsidRPr="00E42210">
        <w:rPr>
          <w:rFonts w:ascii="Arial" w:eastAsia="Times New Roman" w:hAnsi="Arial" w:cs="Arial"/>
          <w:color w:val="000000"/>
          <w:lang w:eastAsia="es-AR"/>
        </w:rPr>
        <w:t xml:space="preserve">Se dará inicio a la actividad invitando a los niños y a sus familias a ponerse cómodos para participar de la narración  del cuento “¿A qué sabe la luna?” de Michael </w:t>
      </w:r>
      <w:proofErr w:type="spellStart"/>
      <w:r w:rsidRPr="00E42210">
        <w:rPr>
          <w:rFonts w:ascii="Arial" w:eastAsia="Times New Roman" w:hAnsi="Arial" w:cs="Arial"/>
          <w:color w:val="000000"/>
          <w:lang w:eastAsia="es-AR"/>
        </w:rPr>
        <w:t>Grejniec</w:t>
      </w:r>
      <w:proofErr w:type="spellEnd"/>
      <w:r w:rsidRPr="00E42210">
        <w:rPr>
          <w:rFonts w:ascii="Arial" w:eastAsia="Times New Roman" w:hAnsi="Arial" w:cs="Arial"/>
          <w:color w:val="000000"/>
          <w:lang w:eastAsia="es-AR"/>
        </w:rPr>
        <w:t>, a cargo de las estudiantes del profesorado.</w:t>
      </w:r>
    </w:p>
    <w:p w:rsidR="00E42210" w:rsidRPr="00E42210" w:rsidRDefault="00E42210" w:rsidP="00E42210">
      <w:pPr>
        <w:spacing w:after="0" w:line="240" w:lineRule="auto"/>
        <w:ind w:left="720"/>
        <w:jc w:val="both"/>
        <w:rPr>
          <w:rFonts w:ascii="Arial" w:eastAsia="Times New Roman" w:hAnsi="Arial" w:cs="Arial"/>
          <w:lang w:eastAsia="es-AR"/>
        </w:rPr>
      </w:pPr>
      <w:r w:rsidRPr="00E42210">
        <w:rPr>
          <w:rFonts w:ascii="Arial" w:eastAsia="Times New Roman" w:hAnsi="Arial" w:cs="Arial"/>
          <w:b/>
          <w:bCs/>
          <w:i/>
          <w:iCs/>
          <w:color w:val="000000"/>
          <w:u w:val="single"/>
          <w:lang w:eastAsia="es-AR"/>
        </w:rPr>
        <w:t>Desarrollo</w:t>
      </w:r>
      <w:r w:rsidRPr="00E42210">
        <w:rPr>
          <w:rFonts w:ascii="Arial" w:eastAsia="Times New Roman" w:hAnsi="Arial" w:cs="Arial"/>
          <w:b/>
          <w:bCs/>
          <w:i/>
          <w:iCs/>
          <w:color w:val="000000"/>
          <w:lang w:eastAsia="es-AR"/>
        </w:rPr>
        <w:t xml:space="preserve">: </w:t>
      </w:r>
      <w:r w:rsidRPr="00E42210">
        <w:rPr>
          <w:rFonts w:ascii="Arial" w:eastAsia="Times New Roman" w:hAnsi="Arial" w:cs="Arial"/>
          <w:color w:val="000000"/>
          <w:lang w:eastAsia="es-AR"/>
        </w:rPr>
        <w:t>En esta instancia se los convocará a que exploren el ambiente y tomen algún libro para compartir con sus familias.</w:t>
      </w:r>
    </w:p>
    <w:p w:rsidR="00E42210" w:rsidRPr="00E42210" w:rsidRDefault="00E42210" w:rsidP="00E42210">
      <w:pPr>
        <w:spacing w:after="0" w:line="240" w:lineRule="auto"/>
        <w:ind w:left="720"/>
        <w:jc w:val="both"/>
        <w:rPr>
          <w:rFonts w:ascii="Arial" w:eastAsia="Times New Roman" w:hAnsi="Arial" w:cs="Arial"/>
          <w:lang w:eastAsia="es-AR"/>
        </w:rPr>
      </w:pPr>
      <w:r w:rsidRPr="00E42210">
        <w:rPr>
          <w:rFonts w:ascii="Arial" w:eastAsia="Times New Roman" w:hAnsi="Arial" w:cs="Arial"/>
          <w:b/>
          <w:bCs/>
          <w:i/>
          <w:iCs/>
          <w:color w:val="000000"/>
          <w:u w:val="single"/>
          <w:lang w:eastAsia="es-AR"/>
        </w:rPr>
        <w:t>Cierre</w:t>
      </w:r>
      <w:r w:rsidRPr="00E42210">
        <w:rPr>
          <w:rFonts w:ascii="Arial" w:eastAsia="Times New Roman" w:hAnsi="Arial" w:cs="Arial"/>
          <w:b/>
          <w:bCs/>
          <w:i/>
          <w:iCs/>
          <w:color w:val="000000"/>
          <w:lang w:eastAsia="es-AR"/>
        </w:rPr>
        <w:t xml:space="preserve">: </w:t>
      </w:r>
      <w:r w:rsidRPr="00E42210">
        <w:rPr>
          <w:rFonts w:ascii="Arial" w:eastAsia="Times New Roman" w:hAnsi="Arial" w:cs="Arial"/>
          <w:color w:val="000000"/>
          <w:lang w:eastAsia="es-AR"/>
        </w:rPr>
        <w:t>Para finalizar propondremos hacer una ronda, donde se les dará las gracias por haber participado y  como recuerdo se les regalará un títere de dedo y se cantará una canción.</w:t>
      </w:r>
    </w:p>
    <w:p w:rsidR="00E42210" w:rsidRPr="00E42210" w:rsidRDefault="00E42210" w:rsidP="00E42210">
      <w:pPr>
        <w:spacing w:after="0" w:line="240" w:lineRule="auto"/>
        <w:rPr>
          <w:rFonts w:ascii="Arial" w:eastAsia="Times New Roman" w:hAnsi="Arial" w:cs="Arial"/>
          <w:lang w:eastAsia="es-AR"/>
        </w:rPr>
      </w:pPr>
    </w:p>
    <w:p w:rsidR="00E42210" w:rsidRPr="00E42210" w:rsidRDefault="00E42210" w:rsidP="0016149B">
      <w:pPr>
        <w:numPr>
          <w:ilvl w:val="0"/>
          <w:numId w:val="12"/>
        </w:numPr>
        <w:spacing w:after="0" w:line="240" w:lineRule="auto"/>
        <w:textAlignment w:val="baseline"/>
        <w:rPr>
          <w:rFonts w:ascii="Arial" w:eastAsia="Times New Roman" w:hAnsi="Arial" w:cs="Arial"/>
          <w:b/>
          <w:bCs/>
          <w:color w:val="000000"/>
          <w:lang w:eastAsia="es-AR"/>
        </w:rPr>
      </w:pPr>
      <w:r w:rsidRPr="00E42210">
        <w:rPr>
          <w:rFonts w:ascii="Arial" w:eastAsia="Times New Roman" w:hAnsi="Arial" w:cs="Arial"/>
          <w:b/>
          <w:bCs/>
          <w:color w:val="000000"/>
          <w:u w:val="single"/>
          <w:lang w:eastAsia="es-AR"/>
        </w:rPr>
        <w:t xml:space="preserve">Objeto, juego y construcción: </w:t>
      </w:r>
      <w:r w:rsidRPr="00E42210">
        <w:rPr>
          <w:rFonts w:ascii="Arial" w:eastAsia="Times New Roman" w:hAnsi="Arial" w:cs="Arial"/>
          <w:b/>
          <w:bCs/>
          <w:color w:val="000000"/>
          <w:u w:val="single"/>
          <w:lang w:eastAsia="es-AR"/>
        </w:rPr>
        <w:br/>
      </w:r>
      <w:r w:rsidRPr="00E42210">
        <w:rPr>
          <w:rFonts w:ascii="Arial" w:eastAsia="Times New Roman" w:hAnsi="Arial" w:cs="Arial"/>
          <w:color w:val="000000"/>
          <w:lang w:eastAsia="es-AR"/>
        </w:rPr>
        <w:t>Jugar a construir puede significar tanto amontonar objetos como disponerlos de tal forma que el resultado sea un producto armonioso y ordenado. Tal como señala Piaget (1959), el juego de construcción no se ubica en una edad en particular, sino que cubre un amplio espectro de posibilidades.</w:t>
      </w:r>
      <w:r w:rsidRPr="00E42210">
        <w:rPr>
          <w:rFonts w:ascii="Arial" w:eastAsia="Times New Roman" w:hAnsi="Arial" w:cs="Arial"/>
          <w:color w:val="000000"/>
          <w:lang w:eastAsia="es-AR"/>
        </w:rPr>
        <w:br/>
        <w:t>Los materiales: los juegos de construcción dependen de los objetos disponibles. Cualquier objeto capaz de ser su</w:t>
      </w:r>
      <w:r w:rsidR="0016149B">
        <w:rPr>
          <w:rFonts w:ascii="Arial" w:eastAsia="Times New Roman" w:hAnsi="Arial" w:cs="Arial"/>
          <w:color w:val="000000"/>
          <w:lang w:eastAsia="es-AR"/>
        </w:rPr>
        <w:t>perpuesto puede ser utilizado.</w:t>
      </w:r>
    </w:p>
    <w:p w:rsidR="00E42210" w:rsidRPr="00E42210" w:rsidRDefault="00E42210" w:rsidP="00E42210">
      <w:pPr>
        <w:spacing w:after="0" w:line="240" w:lineRule="auto"/>
        <w:ind w:left="720"/>
        <w:jc w:val="both"/>
        <w:rPr>
          <w:rFonts w:ascii="Arial" w:eastAsia="Times New Roman" w:hAnsi="Arial" w:cs="Arial"/>
          <w:lang w:eastAsia="es-AR"/>
        </w:rPr>
      </w:pPr>
      <w:r w:rsidRPr="00E42210">
        <w:rPr>
          <w:rFonts w:ascii="Arial" w:eastAsia="Times New Roman" w:hAnsi="Arial" w:cs="Arial"/>
          <w:color w:val="000000"/>
          <w:lang w:eastAsia="es-AR"/>
        </w:rPr>
        <w:t>- Bloques: diseñados u objetos de uso múltiple como cajas de cartón, recortes de</w:t>
      </w:r>
      <w:r w:rsidRPr="00E42210">
        <w:rPr>
          <w:rFonts w:ascii="Arial" w:eastAsia="Times New Roman" w:hAnsi="Arial" w:cs="Arial"/>
          <w:color w:val="000000"/>
          <w:lang w:eastAsia="es-AR"/>
        </w:rPr>
        <w:br/>
        <w:t>madera, etcétera.</w:t>
      </w:r>
      <w:r w:rsidRPr="00E42210">
        <w:rPr>
          <w:rFonts w:ascii="Arial" w:eastAsia="Times New Roman" w:hAnsi="Arial" w:cs="Arial"/>
          <w:b/>
          <w:bCs/>
          <w:color w:val="000000"/>
          <w:u w:val="single"/>
          <w:lang w:eastAsia="es-AR"/>
        </w:rPr>
        <w:br/>
        <w:t>-</w:t>
      </w:r>
      <w:r w:rsidRPr="00E42210">
        <w:rPr>
          <w:rFonts w:ascii="Arial" w:eastAsia="Times New Roman" w:hAnsi="Arial" w:cs="Arial"/>
          <w:color w:val="000000"/>
          <w:lang w:eastAsia="es-AR"/>
        </w:rPr>
        <w:t>Juegos con sistemas de encastres: el encaje se refiere a aquellas piezas que se integran para formar un todo por ajuste simultáneo. En el encastre, las piezas se insertan unas sobre otras a partir de ranuras que requieren ser presionadas para provocar la unión entre caras complementarias.</w:t>
      </w:r>
      <w:r w:rsidRPr="00E42210">
        <w:rPr>
          <w:rFonts w:ascii="Arial" w:eastAsia="Times New Roman" w:hAnsi="Arial" w:cs="Arial"/>
          <w:color w:val="000000"/>
          <w:lang w:eastAsia="es-AR"/>
        </w:rPr>
        <w:br/>
        <w:t>- Juegos con piezas para unir:</w:t>
      </w:r>
    </w:p>
    <w:p w:rsidR="00E42210" w:rsidRPr="00E42210" w:rsidRDefault="00E42210" w:rsidP="00E42210">
      <w:pPr>
        <w:spacing w:after="0" w:line="240" w:lineRule="auto"/>
        <w:ind w:left="720"/>
        <w:jc w:val="both"/>
        <w:rPr>
          <w:rFonts w:ascii="Arial" w:eastAsia="Times New Roman" w:hAnsi="Arial" w:cs="Arial"/>
          <w:lang w:eastAsia="es-AR"/>
        </w:rPr>
      </w:pPr>
      <w:r w:rsidRPr="00E42210">
        <w:rPr>
          <w:rFonts w:ascii="Arial" w:eastAsia="Times New Roman" w:hAnsi="Arial" w:cs="Arial"/>
          <w:color w:val="000000"/>
          <w:lang w:eastAsia="es-AR"/>
        </w:rPr>
        <w:t>ACTIVIDAD:</w:t>
      </w:r>
    </w:p>
    <w:p w:rsidR="00E42210" w:rsidRPr="00E42210" w:rsidRDefault="00E42210" w:rsidP="0016149B">
      <w:pPr>
        <w:spacing w:after="0" w:line="240" w:lineRule="auto"/>
        <w:rPr>
          <w:rFonts w:ascii="Arial" w:eastAsia="Times New Roman" w:hAnsi="Arial" w:cs="Arial"/>
          <w:lang w:eastAsia="es-AR"/>
        </w:rPr>
      </w:pPr>
      <w:r w:rsidRPr="00E42210">
        <w:rPr>
          <w:rFonts w:ascii="Arial" w:eastAsia="Times New Roman" w:hAnsi="Arial" w:cs="Arial"/>
          <w:color w:val="000000"/>
          <w:lang w:eastAsia="es-AR"/>
        </w:rPr>
        <w:t>El comienzo de la actividad consiste en invitar a los niños y su familia a explorar el ambiente y los diferentes materiales que estarán a su disposición.</w:t>
      </w:r>
      <w:r w:rsidRPr="00E42210">
        <w:rPr>
          <w:rFonts w:ascii="Arial" w:eastAsia="Times New Roman" w:hAnsi="Arial" w:cs="Arial"/>
          <w:color w:val="000000"/>
          <w:lang w:eastAsia="es-AR"/>
        </w:rPr>
        <w:br/>
      </w:r>
      <w:r w:rsidRPr="00E42210">
        <w:rPr>
          <w:rFonts w:ascii="Arial" w:eastAsia="Times New Roman" w:hAnsi="Arial" w:cs="Arial"/>
          <w:color w:val="000000"/>
          <w:lang w:eastAsia="es-AR"/>
        </w:rPr>
        <w:lastRenderedPageBreak/>
        <w:t xml:space="preserve"> Posteriormente se los convocará a construir con </w:t>
      </w:r>
      <w:proofErr w:type="gramStart"/>
      <w:r w:rsidRPr="00E42210">
        <w:rPr>
          <w:rFonts w:ascii="Arial" w:eastAsia="Times New Roman" w:hAnsi="Arial" w:cs="Arial"/>
          <w:color w:val="000000"/>
          <w:lang w:eastAsia="es-AR"/>
        </w:rPr>
        <w:t>un conjuntos</w:t>
      </w:r>
      <w:proofErr w:type="gramEnd"/>
      <w:r w:rsidRPr="00E42210">
        <w:rPr>
          <w:rFonts w:ascii="Arial" w:eastAsia="Times New Roman" w:hAnsi="Arial" w:cs="Arial"/>
          <w:color w:val="000000"/>
          <w:lang w:eastAsia="es-AR"/>
        </w:rPr>
        <w:t xml:space="preserve"> de piezas de formas iguales o diferentes con las que se pueden hacer múltiples combinaciones, creando distintas estructuras.</w:t>
      </w:r>
      <w:r w:rsidRPr="00E42210">
        <w:rPr>
          <w:rFonts w:ascii="Arial" w:eastAsia="Times New Roman" w:hAnsi="Arial" w:cs="Arial"/>
          <w:color w:val="000000"/>
          <w:lang w:eastAsia="es-AR"/>
        </w:rPr>
        <w:br/>
        <w:t>Para finalizar la actividad se realizará una exposición de los trabajos realizados, donde al concluir la misma los niños se llevarán su producción a modo de presente tras haber visitado la estación.</w:t>
      </w:r>
      <w:r w:rsidRPr="00E42210">
        <w:rPr>
          <w:rFonts w:ascii="Arial" w:eastAsia="Times New Roman" w:hAnsi="Arial" w:cs="Arial"/>
          <w:color w:val="000000"/>
          <w:lang w:eastAsia="es-AR"/>
        </w:rPr>
        <w:br/>
      </w:r>
      <w:r w:rsidRPr="00E42210">
        <w:rPr>
          <w:rFonts w:ascii="Arial" w:eastAsia="Times New Roman" w:hAnsi="Arial" w:cs="Arial"/>
          <w:color w:val="000000"/>
          <w:lang w:eastAsia="es-AR"/>
        </w:rPr>
        <w:br/>
      </w:r>
      <w:r w:rsidRPr="00E42210">
        <w:rPr>
          <w:rFonts w:ascii="Arial" w:eastAsia="Times New Roman" w:hAnsi="Arial" w:cs="Arial"/>
          <w:b/>
          <w:bCs/>
          <w:color w:val="000000"/>
          <w:lang w:eastAsia="es-AR"/>
        </w:rPr>
        <w:br/>
        <w:t>Materiales:</w:t>
      </w:r>
    </w:p>
    <w:p w:rsidR="00E42210" w:rsidRPr="00E42210" w:rsidRDefault="00E42210" w:rsidP="0016149B">
      <w:pPr>
        <w:spacing w:after="0" w:line="240" w:lineRule="auto"/>
        <w:ind w:left="720"/>
        <w:rPr>
          <w:rFonts w:ascii="Arial" w:eastAsia="Times New Roman" w:hAnsi="Arial" w:cs="Arial"/>
          <w:lang w:eastAsia="es-AR"/>
        </w:rPr>
      </w:pPr>
      <w:r w:rsidRPr="00E42210">
        <w:rPr>
          <w:rFonts w:ascii="Arial" w:eastAsia="Times New Roman" w:hAnsi="Arial" w:cs="Arial"/>
          <w:color w:val="000000"/>
          <w:lang w:eastAsia="es-AR"/>
        </w:rPr>
        <w:t xml:space="preserve">* </w:t>
      </w:r>
      <w:proofErr w:type="gramStart"/>
      <w:r w:rsidRPr="00E42210">
        <w:rPr>
          <w:rFonts w:ascii="Arial" w:eastAsia="Times New Roman" w:hAnsi="Arial" w:cs="Arial"/>
          <w:color w:val="000000"/>
          <w:lang w:eastAsia="es-AR"/>
        </w:rPr>
        <w:t>sorbetes</w:t>
      </w:r>
      <w:proofErr w:type="gramEnd"/>
      <w:r w:rsidRPr="00E42210">
        <w:rPr>
          <w:rFonts w:ascii="Arial" w:eastAsia="Times New Roman" w:hAnsi="Arial" w:cs="Arial"/>
          <w:color w:val="000000"/>
          <w:lang w:eastAsia="es-AR"/>
        </w:rPr>
        <w:br/>
        <w:t>*Cajas de diferentes tamaños</w:t>
      </w:r>
      <w:r w:rsidRPr="00E42210">
        <w:rPr>
          <w:rFonts w:ascii="Arial" w:eastAsia="Times New Roman" w:hAnsi="Arial" w:cs="Arial"/>
          <w:color w:val="000000"/>
          <w:lang w:eastAsia="es-AR"/>
        </w:rPr>
        <w:br/>
        <w:t>*Tubos de cartón</w:t>
      </w:r>
      <w:r w:rsidRPr="00E42210">
        <w:rPr>
          <w:rFonts w:ascii="Arial" w:eastAsia="Times New Roman" w:hAnsi="Arial" w:cs="Arial"/>
          <w:color w:val="000000"/>
          <w:lang w:eastAsia="es-AR"/>
        </w:rPr>
        <w:br/>
        <w:t>*</w:t>
      </w:r>
      <w:proofErr w:type="spellStart"/>
      <w:r w:rsidRPr="00E42210">
        <w:rPr>
          <w:rFonts w:ascii="Arial" w:eastAsia="Times New Roman" w:hAnsi="Arial" w:cs="Arial"/>
          <w:color w:val="000000"/>
          <w:lang w:eastAsia="es-AR"/>
        </w:rPr>
        <w:t>Mapples</w:t>
      </w:r>
      <w:proofErr w:type="spellEnd"/>
      <w:r w:rsidRPr="00E42210">
        <w:rPr>
          <w:rFonts w:ascii="Arial" w:eastAsia="Times New Roman" w:hAnsi="Arial" w:cs="Arial"/>
          <w:color w:val="000000"/>
          <w:lang w:eastAsia="es-AR"/>
        </w:rPr>
        <w:t xml:space="preserve"> de huevo</w:t>
      </w:r>
      <w:r w:rsidRPr="00E42210">
        <w:rPr>
          <w:rFonts w:ascii="Arial" w:eastAsia="Times New Roman" w:hAnsi="Arial" w:cs="Arial"/>
          <w:color w:val="000000"/>
          <w:lang w:eastAsia="es-AR"/>
        </w:rPr>
        <w:br/>
        <w:t xml:space="preserve">* Pelotas de </w:t>
      </w:r>
      <w:proofErr w:type="spellStart"/>
      <w:r w:rsidRPr="00E42210">
        <w:rPr>
          <w:rFonts w:ascii="Arial" w:eastAsia="Times New Roman" w:hAnsi="Arial" w:cs="Arial"/>
          <w:color w:val="000000"/>
          <w:lang w:eastAsia="es-AR"/>
        </w:rPr>
        <w:t>telgopor</w:t>
      </w:r>
      <w:proofErr w:type="spellEnd"/>
      <w:r w:rsidRPr="00E42210">
        <w:rPr>
          <w:rFonts w:ascii="Arial" w:eastAsia="Times New Roman" w:hAnsi="Arial" w:cs="Arial"/>
          <w:color w:val="000000"/>
          <w:lang w:eastAsia="es-AR"/>
        </w:rPr>
        <w:br/>
        <w:t>*Cinta de papel y goma de pegar</w:t>
      </w:r>
    </w:p>
    <w:p w:rsidR="00E42210" w:rsidRPr="00E42210" w:rsidRDefault="00E42210" w:rsidP="0016149B">
      <w:pPr>
        <w:spacing w:after="0" w:line="240" w:lineRule="auto"/>
        <w:rPr>
          <w:rFonts w:ascii="Arial" w:eastAsia="Times New Roman" w:hAnsi="Arial" w:cs="Arial"/>
          <w:lang w:eastAsia="es-AR"/>
        </w:rPr>
      </w:pPr>
    </w:p>
    <w:p w:rsidR="00E42210" w:rsidRPr="00E42210" w:rsidRDefault="00E42210" w:rsidP="00E42210">
      <w:pPr>
        <w:numPr>
          <w:ilvl w:val="0"/>
          <w:numId w:val="13"/>
        </w:numPr>
        <w:spacing w:after="0" w:line="240" w:lineRule="auto"/>
        <w:jc w:val="both"/>
        <w:textAlignment w:val="baseline"/>
        <w:rPr>
          <w:rFonts w:ascii="Arial" w:eastAsia="Times New Roman" w:hAnsi="Arial" w:cs="Arial"/>
          <w:color w:val="000000"/>
          <w:lang w:eastAsia="es-AR"/>
        </w:rPr>
      </w:pPr>
      <w:proofErr w:type="spellStart"/>
      <w:r w:rsidRPr="00E42210">
        <w:rPr>
          <w:rFonts w:ascii="Arial" w:eastAsia="Times New Roman" w:hAnsi="Arial" w:cs="Arial"/>
          <w:b/>
          <w:bCs/>
          <w:color w:val="000000"/>
          <w:u w:val="single"/>
          <w:lang w:eastAsia="es-AR"/>
        </w:rPr>
        <w:t>Sensopercepción</w:t>
      </w:r>
      <w:proofErr w:type="spellEnd"/>
      <w:r w:rsidRPr="00E42210">
        <w:rPr>
          <w:rFonts w:ascii="Arial" w:eastAsia="Times New Roman" w:hAnsi="Arial" w:cs="Arial"/>
          <w:b/>
          <w:bCs/>
          <w:color w:val="000000"/>
          <w:u w:val="single"/>
          <w:lang w:eastAsia="es-AR"/>
        </w:rPr>
        <w:t xml:space="preserve"> y arte</w:t>
      </w:r>
      <w:r w:rsidRPr="00E42210">
        <w:rPr>
          <w:rFonts w:ascii="Arial" w:eastAsia="Times New Roman" w:hAnsi="Arial" w:cs="Arial"/>
          <w:color w:val="000000"/>
          <w:lang w:eastAsia="es-AR"/>
        </w:rPr>
        <w:t>:</w:t>
      </w:r>
    </w:p>
    <w:p w:rsidR="00E42210" w:rsidRPr="00E42210" w:rsidRDefault="00E42210" w:rsidP="00E42210">
      <w:pPr>
        <w:spacing w:after="0" w:line="240" w:lineRule="auto"/>
        <w:jc w:val="both"/>
        <w:rPr>
          <w:rFonts w:ascii="Arial" w:eastAsia="Times New Roman" w:hAnsi="Arial" w:cs="Arial"/>
          <w:lang w:eastAsia="es-AR"/>
        </w:rPr>
      </w:pPr>
      <w:r w:rsidRPr="00E42210">
        <w:rPr>
          <w:rFonts w:ascii="Arial" w:eastAsia="Times New Roman" w:hAnsi="Arial" w:cs="Arial"/>
          <w:color w:val="000000"/>
          <w:u w:val="single"/>
          <w:lang w:eastAsia="es-AR"/>
        </w:rPr>
        <w:t>Inicio:</w:t>
      </w:r>
      <w:r w:rsidRPr="00E42210">
        <w:rPr>
          <w:rFonts w:ascii="Arial" w:eastAsia="Times New Roman" w:hAnsi="Arial" w:cs="Arial"/>
          <w:color w:val="000000"/>
          <w:lang w:eastAsia="es-AR"/>
        </w:rPr>
        <w:t xml:space="preserve"> Al ingresar a la estación, se invitará a los niños, sacarse las zapatillas y caminar sobre recipientes que contienen distintas texturas arena, bolitas de gel, hojas secas, alfombra de textura rústica. </w:t>
      </w:r>
    </w:p>
    <w:p w:rsidR="00E42210" w:rsidRPr="00E42210" w:rsidRDefault="00E42210" w:rsidP="00E42210">
      <w:pPr>
        <w:spacing w:after="0" w:line="240" w:lineRule="auto"/>
        <w:jc w:val="both"/>
        <w:rPr>
          <w:rFonts w:ascii="Arial" w:eastAsia="Times New Roman" w:hAnsi="Arial" w:cs="Arial"/>
          <w:lang w:eastAsia="es-AR"/>
        </w:rPr>
      </w:pPr>
      <w:r w:rsidRPr="00E42210">
        <w:rPr>
          <w:rFonts w:ascii="Arial" w:eastAsia="Times New Roman" w:hAnsi="Arial" w:cs="Arial"/>
          <w:color w:val="000000"/>
          <w:u w:val="single"/>
          <w:lang w:eastAsia="es-AR"/>
        </w:rPr>
        <w:t>Desarrollo:</w:t>
      </w:r>
      <w:r w:rsidRPr="00E42210">
        <w:rPr>
          <w:rFonts w:ascii="Arial" w:eastAsia="Times New Roman" w:hAnsi="Arial" w:cs="Arial"/>
          <w:color w:val="000000"/>
          <w:lang w:eastAsia="es-AR"/>
        </w:rPr>
        <w:t xml:space="preserve"> Al terminar el recorrido se encontrarán con una tela blanca, con distintos hisopos con témperas  para que los niños puedan pintar la tela.</w:t>
      </w:r>
    </w:p>
    <w:p w:rsidR="00E42210" w:rsidRDefault="00E42210" w:rsidP="00E42210">
      <w:pPr>
        <w:spacing w:after="0" w:line="240" w:lineRule="auto"/>
        <w:jc w:val="both"/>
        <w:rPr>
          <w:rFonts w:ascii="Arial" w:eastAsia="Times New Roman" w:hAnsi="Arial" w:cs="Arial"/>
          <w:color w:val="000000"/>
          <w:lang w:eastAsia="es-AR"/>
        </w:rPr>
      </w:pPr>
      <w:r w:rsidRPr="00E42210">
        <w:rPr>
          <w:rFonts w:ascii="Arial" w:eastAsia="Times New Roman" w:hAnsi="Arial" w:cs="Arial"/>
          <w:color w:val="000000"/>
          <w:u w:val="single"/>
          <w:lang w:eastAsia="es-AR"/>
        </w:rPr>
        <w:t>Cierre:</w:t>
      </w:r>
      <w:r w:rsidRPr="00E42210">
        <w:rPr>
          <w:rFonts w:ascii="Arial" w:eastAsia="Times New Roman" w:hAnsi="Arial" w:cs="Arial"/>
          <w:color w:val="000000"/>
          <w:lang w:eastAsia="es-AR"/>
        </w:rPr>
        <w:t xml:space="preserve"> se </w:t>
      </w:r>
      <w:proofErr w:type="gramStart"/>
      <w:r w:rsidRPr="00E42210">
        <w:rPr>
          <w:rFonts w:ascii="Arial" w:eastAsia="Times New Roman" w:hAnsi="Arial" w:cs="Arial"/>
          <w:color w:val="000000"/>
          <w:lang w:eastAsia="es-AR"/>
        </w:rPr>
        <w:t>les</w:t>
      </w:r>
      <w:proofErr w:type="gramEnd"/>
      <w:r w:rsidRPr="00E42210">
        <w:rPr>
          <w:rFonts w:ascii="Arial" w:eastAsia="Times New Roman" w:hAnsi="Arial" w:cs="Arial"/>
          <w:color w:val="000000"/>
          <w:lang w:eastAsia="es-AR"/>
        </w:rPr>
        <w:t xml:space="preserve"> entrega a cada niño una botella sensorial como recuerdo de la estación.</w:t>
      </w:r>
    </w:p>
    <w:p w:rsidR="0016149B" w:rsidRDefault="0016149B" w:rsidP="00E42210">
      <w:pPr>
        <w:spacing w:after="0" w:line="240" w:lineRule="auto"/>
        <w:jc w:val="both"/>
        <w:rPr>
          <w:rFonts w:ascii="Arial" w:eastAsia="Times New Roman" w:hAnsi="Arial" w:cs="Arial"/>
          <w:color w:val="000000"/>
          <w:lang w:eastAsia="es-AR"/>
        </w:rPr>
      </w:pPr>
    </w:p>
    <w:p w:rsidR="0016149B" w:rsidRPr="00E42210" w:rsidRDefault="0016149B" w:rsidP="00E42210">
      <w:pPr>
        <w:spacing w:after="0" w:line="240" w:lineRule="auto"/>
        <w:jc w:val="both"/>
        <w:rPr>
          <w:rFonts w:ascii="Arial" w:eastAsia="Times New Roman" w:hAnsi="Arial" w:cs="Arial"/>
          <w:lang w:eastAsia="es-AR"/>
        </w:rPr>
      </w:pPr>
    </w:p>
    <w:p w:rsidR="00E42210" w:rsidRPr="00E42210" w:rsidRDefault="00E42210" w:rsidP="00E42210">
      <w:pPr>
        <w:spacing w:after="0" w:line="240" w:lineRule="auto"/>
        <w:rPr>
          <w:rFonts w:ascii="Times New Roman" w:eastAsia="Times New Roman" w:hAnsi="Times New Roman" w:cs="Times New Roman"/>
          <w:sz w:val="24"/>
          <w:szCs w:val="24"/>
          <w:lang w:eastAsia="es-AR"/>
        </w:rPr>
      </w:pPr>
    </w:p>
    <w:p w:rsidR="0016149B" w:rsidRPr="00E42210" w:rsidRDefault="0016149B" w:rsidP="0016149B">
      <w:pPr>
        <w:spacing w:after="0" w:line="240" w:lineRule="auto"/>
        <w:jc w:val="both"/>
        <w:rPr>
          <w:rFonts w:ascii="Times New Roman" w:eastAsia="Times New Roman" w:hAnsi="Times New Roman" w:cs="Times New Roman"/>
          <w:sz w:val="24"/>
          <w:szCs w:val="24"/>
          <w:lang w:eastAsia="es-AR"/>
        </w:rPr>
      </w:pPr>
      <w:r w:rsidRPr="00E42210">
        <w:rPr>
          <w:rFonts w:ascii="Times New Roman" w:eastAsia="Times New Roman" w:hAnsi="Times New Roman" w:cs="Times New Roman"/>
          <w:b/>
          <w:bCs/>
          <w:sz w:val="24"/>
          <w:szCs w:val="24"/>
          <w:u w:val="single"/>
          <w:lang w:eastAsia="es-AR"/>
        </w:rPr>
        <w:t>Bibliografía:</w:t>
      </w:r>
      <w:r w:rsidRPr="00E42210">
        <w:rPr>
          <w:rFonts w:ascii="Times New Roman" w:eastAsia="Times New Roman" w:hAnsi="Times New Roman" w:cs="Times New Roman"/>
          <w:b/>
          <w:bCs/>
          <w:sz w:val="24"/>
          <w:szCs w:val="24"/>
          <w:lang w:eastAsia="es-AR"/>
        </w:rPr>
        <w:t xml:space="preserve"> </w:t>
      </w:r>
    </w:p>
    <w:p w:rsidR="0016149B" w:rsidRPr="00E42210" w:rsidRDefault="0016149B" w:rsidP="0016149B">
      <w:pPr>
        <w:spacing w:after="0" w:line="240" w:lineRule="auto"/>
        <w:jc w:val="both"/>
        <w:rPr>
          <w:rFonts w:ascii="Times New Roman" w:eastAsia="Times New Roman" w:hAnsi="Times New Roman" w:cs="Times New Roman"/>
          <w:sz w:val="24"/>
          <w:szCs w:val="24"/>
          <w:lang w:eastAsia="es-AR"/>
        </w:rPr>
      </w:pPr>
      <w:r w:rsidRPr="00E42210">
        <w:rPr>
          <w:rFonts w:ascii="Times New Roman" w:eastAsia="Times New Roman" w:hAnsi="Times New Roman" w:cs="Times New Roman"/>
          <w:b/>
          <w:bCs/>
          <w:color w:val="000000"/>
          <w:sz w:val="24"/>
          <w:szCs w:val="24"/>
          <w:lang w:eastAsia="es-AR"/>
        </w:rPr>
        <w:t xml:space="preserve">  </w:t>
      </w:r>
    </w:p>
    <w:p w:rsidR="0016149B" w:rsidRPr="00E42210" w:rsidRDefault="0016149B" w:rsidP="0016149B">
      <w:pPr>
        <w:numPr>
          <w:ilvl w:val="0"/>
          <w:numId w:val="30"/>
        </w:numPr>
        <w:spacing w:after="0" w:line="240" w:lineRule="auto"/>
        <w:jc w:val="both"/>
        <w:textAlignment w:val="baseline"/>
        <w:rPr>
          <w:rFonts w:ascii="Times New Roman" w:eastAsia="Times New Roman" w:hAnsi="Times New Roman" w:cs="Times New Roman"/>
          <w:b/>
          <w:bCs/>
          <w:color w:val="000000"/>
          <w:sz w:val="24"/>
          <w:szCs w:val="24"/>
          <w:lang w:eastAsia="es-AR"/>
        </w:rPr>
      </w:pPr>
      <w:proofErr w:type="spellStart"/>
      <w:r w:rsidRPr="00E42210">
        <w:rPr>
          <w:rFonts w:ascii="Times New Roman" w:eastAsia="Times New Roman" w:hAnsi="Times New Roman" w:cs="Times New Roman"/>
          <w:b/>
          <w:bCs/>
          <w:color w:val="000000"/>
          <w:sz w:val="24"/>
          <w:szCs w:val="24"/>
          <w:lang w:eastAsia="es-AR"/>
        </w:rPr>
        <w:t>Calmels</w:t>
      </w:r>
      <w:proofErr w:type="spellEnd"/>
      <w:r w:rsidRPr="00E42210">
        <w:rPr>
          <w:rFonts w:ascii="Times New Roman" w:eastAsia="Times New Roman" w:hAnsi="Times New Roman" w:cs="Times New Roman"/>
          <w:b/>
          <w:bCs/>
          <w:color w:val="000000"/>
          <w:sz w:val="24"/>
          <w:szCs w:val="24"/>
          <w:lang w:eastAsia="es-AR"/>
        </w:rPr>
        <w:t xml:space="preserve"> Daniel, Juegos de crianza: el juego corporal en los primeros años de vida, -- 3ª ed. –Buenos Aires, </w:t>
      </w:r>
      <w:proofErr w:type="spellStart"/>
      <w:r w:rsidRPr="00E42210">
        <w:rPr>
          <w:rFonts w:ascii="Times New Roman" w:eastAsia="Times New Roman" w:hAnsi="Times New Roman" w:cs="Times New Roman"/>
          <w:b/>
          <w:bCs/>
          <w:color w:val="000000"/>
          <w:sz w:val="24"/>
          <w:szCs w:val="24"/>
          <w:lang w:eastAsia="es-AR"/>
        </w:rPr>
        <w:t>Biblos</w:t>
      </w:r>
      <w:proofErr w:type="spellEnd"/>
      <w:r w:rsidRPr="00E42210">
        <w:rPr>
          <w:rFonts w:ascii="Times New Roman" w:eastAsia="Times New Roman" w:hAnsi="Times New Roman" w:cs="Times New Roman"/>
          <w:b/>
          <w:bCs/>
          <w:color w:val="000000"/>
          <w:sz w:val="24"/>
          <w:szCs w:val="24"/>
          <w:lang w:eastAsia="es-AR"/>
        </w:rPr>
        <w:t>, 2010.</w:t>
      </w:r>
    </w:p>
    <w:p w:rsidR="0016149B" w:rsidRPr="00E42210" w:rsidRDefault="00225897" w:rsidP="0016149B">
      <w:pPr>
        <w:numPr>
          <w:ilvl w:val="0"/>
          <w:numId w:val="30"/>
        </w:numPr>
        <w:spacing w:after="0" w:line="240" w:lineRule="auto"/>
        <w:jc w:val="both"/>
        <w:textAlignment w:val="baseline"/>
        <w:rPr>
          <w:rFonts w:ascii="Times New Roman" w:eastAsia="Times New Roman" w:hAnsi="Times New Roman" w:cs="Times New Roman"/>
          <w:b/>
          <w:bCs/>
          <w:color w:val="000000"/>
          <w:sz w:val="24"/>
          <w:szCs w:val="24"/>
          <w:lang w:eastAsia="es-AR"/>
        </w:rPr>
      </w:pPr>
      <w:hyperlink r:id="rId6" w:history="1">
        <w:r w:rsidR="0016149B" w:rsidRPr="00E42210">
          <w:rPr>
            <w:rFonts w:ascii="Times New Roman" w:eastAsia="Times New Roman" w:hAnsi="Times New Roman" w:cs="Times New Roman"/>
            <w:b/>
            <w:bCs/>
            <w:color w:val="1155CC"/>
            <w:sz w:val="24"/>
            <w:szCs w:val="24"/>
            <w:u w:val="single"/>
            <w:lang w:eastAsia="es-AR"/>
          </w:rPr>
          <w:t>http://postitulo.educacionmaternal.infd.edu.ar/archivos/repositorio//1250/1345/Juego_Clase1_2017.pdf</w:t>
        </w:r>
      </w:hyperlink>
    </w:p>
    <w:p w:rsidR="0016149B" w:rsidRPr="00E42210" w:rsidRDefault="00225897" w:rsidP="0016149B">
      <w:pPr>
        <w:numPr>
          <w:ilvl w:val="0"/>
          <w:numId w:val="30"/>
        </w:numPr>
        <w:spacing w:after="0" w:line="240" w:lineRule="auto"/>
        <w:jc w:val="both"/>
        <w:textAlignment w:val="baseline"/>
        <w:rPr>
          <w:rFonts w:ascii="Times New Roman" w:eastAsia="Times New Roman" w:hAnsi="Times New Roman" w:cs="Times New Roman"/>
          <w:b/>
          <w:bCs/>
          <w:color w:val="000000"/>
          <w:sz w:val="24"/>
          <w:szCs w:val="24"/>
          <w:lang w:eastAsia="es-AR"/>
        </w:rPr>
      </w:pPr>
      <w:hyperlink r:id="rId7" w:history="1">
        <w:r w:rsidR="0016149B" w:rsidRPr="00E42210">
          <w:rPr>
            <w:rFonts w:ascii="Times New Roman" w:eastAsia="Times New Roman" w:hAnsi="Times New Roman" w:cs="Times New Roman"/>
            <w:b/>
            <w:bCs/>
            <w:color w:val="1155CC"/>
            <w:sz w:val="24"/>
            <w:szCs w:val="24"/>
            <w:u w:val="single"/>
            <w:lang w:eastAsia="es-AR"/>
          </w:rPr>
          <w:t>http://postitulo.educacionmaternal.infd.edu.ar/archivos/repositorio//1250/1309/Juego_Clase2_2017.pdf</w:t>
        </w:r>
      </w:hyperlink>
    </w:p>
    <w:p w:rsidR="0016149B" w:rsidRPr="00E42210" w:rsidRDefault="00225897" w:rsidP="0016149B">
      <w:pPr>
        <w:numPr>
          <w:ilvl w:val="0"/>
          <w:numId w:val="30"/>
        </w:numPr>
        <w:spacing w:after="0" w:line="240" w:lineRule="auto"/>
        <w:jc w:val="both"/>
        <w:textAlignment w:val="baseline"/>
        <w:rPr>
          <w:rFonts w:ascii="Times New Roman" w:eastAsia="Times New Roman" w:hAnsi="Times New Roman" w:cs="Times New Roman"/>
          <w:b/>
          <w:bCs/>
          <w:color w:val="000000"/>
          <w:sz w:val="24"/>
          <w:szCs w:val="24"/>
          <w:lang w:eastAsia="es-AR"/>
        </w:rPr>
      </w:pPr>
      <w:hyperlink r:id="rId8" w:history="1">
        <w:r w:rsidR="0016149B" w:rsidRPr="00E42210">
          <w:rPr>
            <w:rFonts w:ascii="Times New Roman" w:eastAsia="Times New Roman" w:hAnsi="Times New Roman" w:cs="Times New Roman"/>
            <w:b/>
            <w:bCs/>
            <w:color w:val="1155CC"/>
            <w:sz w:val="24"/>
            <w:szCs w:val="24"/>
            <w:u w:val="single"/>
            <w:lang w:eastAsia="es-AR"/>
          </w:rPr>
          <w:t>http://postitulo.educacionmaternal.infd.edu.ar/archivos/repositorio//1250/1449/Juego_Clase3_2017.pdf</w:t>
        </w:r>
      </w:hyperlink>
    </w:p>
    <w:p w:rsidR="0016149B" w:rsidRPr="00E42210" w:rsidRDefault="00225897" w:rsidP="0016149B">
      <w:pPr>
        <w:numPr>
          <w:ilvl w:val="0"/>
          <w:numId w:val="30"/>
        </w:numPr>
        <w:spacing w:after="0" w:line="240" w:lineRule="auto"/>
        <w:jc w:val="both"/>
        <w:textAlignment w:val="baseline"/>
        <w:rPr>
          <w:rFonts w:ascii="Times New Roman" w:eastAsia="Times New Roman" w:hAnsi="Times New Roman" w:cs="Times New Roman"/>
          <w:b/>
          <w:bCs/>
          <w:color w:val="000000"/>
          <w:sz w:val="24"/>
          <w:szCs w:val="24"/>
          <w:lang w:eastAsia="es-AR"/>
        </w:rPr>
      </w:pPr>
      <w:hyperlink r:id="rId9" w:history="1">
        <w:r w:rsidR="0016149B" w:rsidRPr="00E42210">
          <w:rPr>
            <w:rFonts w:ascii="Times New Roman" w:eastAsia="Times New Roman" w:hAnsi="Times New Roman" w:cs="Times New Roman"/>
            <w:b/>
            <w:bCs/>
            <w:color w:val="1155CC"/>
            <w:sz w:val="24"/>
            <w:szCs w:val="24"/>
            <w:u w:val="single"/>
            <w:lang w:eastAsia="es-AR"/>
          </w:rPr>
          <w:t>http://postitulo.educacionmaternal.infd.edu.ar/archivos/repositorio//1250/1453/Juego_Clase4_2017.pdf</w:t>
        </w:r>
      </w:hyperlink>
    </w:p>
    <w:p w:rsidR="0016149B" w:rsidRPr="00E42210" w:rsidRDefault="0016149B" w:rsidP="0016149B">
      <w:pPr>
        <w:numPr>
          <w:ilvl w:val="0"/>
          <w:numId w:val="30"/>
        </w:numPr>
        <w:spacing w:after="0" w:line="240" w:lineRule="auto"/>
        <w:jc w:val="both"/>
        <w:textAlignment w:val="baseline"/>
        <w:rPr>
          <w:rFonts w:ascii="Times New Roman" w:eastAsia="Times New Roman" w:hAnsi="Times New Roman" w:cs="Times New Roman"/>
          <w:b/>
          <w:bCs/>
          <w:color w:val="000000"/>
          <w:sz w:val="24"/>
          <w:szCs w:val="24"/>
          <w:lang w:eastAsia="es-AR"/>
        </w:rPr>
      </w:pPr>
      <w:r w:rsidRPr="00E42210">
        <w:rPr>
          <w:rFonts w:ascii="Times New Roman" w:eastAsia="Times New Roman" w:hAnsi="Times New Roman" w:cs="Times New Roman"/>
          <w:b/>
          <w:bCs/>
          <w:color w:val="000000"/>
          <w:sz w:val="24"/>
          <w:szCs w:val="24"/>
          <w:lang w:eastAsia="es-AR"/>
        </w:rPr>
        <w:t xml:space="preserve">Instituto Nacional de Formación Docente (2017). Clase 6: Aprender a partir de la experiencia. Módulo: La enseñanza de las prácticas del lenguaje en los primeros años. especialización docente del Nivel Superior en </w:t>
      </w:r>
      <w:proofErr w:type="spellStart"/>
      <w:r w:rsidRPr="00E42210">
        <w:rPr>
          <w:rFonts w:ascii="Times New Roman" w:eastAsia="Times New Roman" w:hAnsi="Times New Roman" w:cs="Times New Roman"/>
          <w:b/>
          <w:bCs/>
          <w:color w:val="000000"/>
          <w:sz w:val="24"/>
          <w:szCs w:val="24"/>
          <w:lang w:eastAsia="es-AR"/>
        </w:rPr>
        <w:t>Educacion</w:t>
      </w:r>
      <w:proofErr w:type="spellEnd"/>
      <w:r w:rsidRPr="00E42210">
        <w:rPr>
          <w:rFonts w:ascii="Times New Roman" w:eastAsia="Times New Roman" w:hAnsi="Times New Roman" w:cs="Times New Roman"/>
          <w:b/>
          <w:bCs/>
          <w:color w:val="000000"/>
          <w:sz w:val="24"/>
          <w:szCs w:val="24"/>
          <w:lang w:eastAsia="es-AR"/>
        </w:rPr>
        <w:t xml:space="preserve"> Maternal. Buenos Aires: Ministerio de Educación de la Nación.</w:t>
      </w:r>
    </w:p>
    <w:p w:rsidR="0016149B" w:rsidRPr="00E42210" w:rsidRDefault="0016149B" w:rsidP="0016149B">
      <w:pPr>
        <w:numPr>
          <w:ilvl w:val="0"/>
          <w:numId w:val="30"/>
        </w:numPr>
        <w:spacing w:after="0" w:line="240" w:lineRule="auto"/>
        <w:jc w:val="both"/>
        <w:textAlignment w:val="baseline"/>
        <w:rPr>
          <w:rFonts w:ascii="Times New Roman" w:eastAsia="Times New Roman" w:hAnsi="Times New Roman" w:cs="Times New Roman"/>
          <w:b/>
          <w:bCs/>
          <w:color w:val="000000"/>
          <w:sz w:val="24"/>
          <w:szCs w:val="24"/>
          <w:lang w:eastAsia="es-AR"/>
        </w:rPr>
      </w:pPr>
      <w:proofErr w:type="spellStart"/>
      <w:r w:rsidRPr="00E42210">
        <w:rPr>
          <w:rFonts w:ascii="Times New Roman" w:eastAsia="Times New Roman" w:hAnsi="Times New Roman" w:cs="Times New Roman"/>
          <w:b/>
          <w:bCs/>
          <w:color w:val="000000"/>
          <w:sz w:val="24"/>
          <w:szCs w:val="24"/>
          <w:lang w:eastAsia="es-AR"/>
        </w:rPr>
        <w:t>khalmar</w:t>
      </w:r>
      <w:proofErr w:type="spellEnd"/>
      <w:r w:rsidRPr="00E42210">
        <w:rPr>
          <w:rFonts w:ascii="Times New Roman" w:eastAsia="Times New Roman" w:hAnsi="Times New Roman" w:cs="Times New Roman"/>
          <w:b/>
          <w:bCs/>
          <w:color w:val="000000"/>
          <w:sz w:val="24"/>
          <w:szCs w:val="24"/>
          <w:lang w:eastAsia="es-AR"/>
        </w:rPr>
        <w:t xml:space="preserve"> </w:t>
      </w:r>
      <w:proofErr w:type="spellStart"/>
      <w:r w:rsidRPr="00E42210">
        <w:rPr>
          <w:rFonts w:ascii="Times New Roman" w:eastAsia="Times New Roman" w:hAnsi="Times New Roman" w:cs="Times New Roman"/>
          <w:b/>
          <w:bCs/>
          <w:color w:val="000000"/>
          <w:sz w:val="24"/>
          <w:szCs w:val="24"/>
          <w:lang w:eastAsia="es-AR"/>
        </w:rPr>
        <w:t>Déborah</w:t>
      </w:r>
      <w:proofErr w:type="spellEnd"/>
      <w:r w:rsidRPr="00E42210">
        <w:rPr>
          <w:rFonts w:ascii="Times New Roman" w:eastAsia="Times New Roman" w:hAnsi="Times New Roman" w:cs="Times New Roman"/>
          <w:b/>
          <w:bCs/>
          <w:color w:val="000000"/>
          <w:sz w:val="24"/>
          <w:szCs w:val="24"/>
          <w:lang w:eastAsia="es-AR"/>
        </w:rPr>
        <w:t xml:space="preserve">, </w:t>
      </w:r>
      <w:proofErr w:type="spellStart"/>
      <w:r w:rsidRPr="00E42210">
        <w:rPr>
          <w:rFonts w:ascii="Times New Roman" w:eastAsia="Times New Roman" w:hAnsi="Times New Roman" w:cs="Times New Roman"/>
          <w:b/>
          <w:bCs/>
          <w:color w:val="000000"/>
          <w:sz w:val="24"/>
          <w:szCs w:val="24"/>
          <w:lang w:eastAsia="es-AR"/>
        </w:rPr>
        <w:t>Gubbay</w:t>
      </w:r>
      <w:proofErr w:type="spellEnd"/>
      <w:r w:rsidRPr="00E42210">
        <w:rPr>
          <w:rFonts w:ascii="Times New Roman" w:eastAsia="Times New Roman" w:hAnsi="Times New Roman" w:cs="Times New Roman"/>
          <w:b/>
          <w:bCs/>
          <w:color w:val="000000"/>
          <w:sz w:val="24"/>
          <w:szCs w:val="24"/>
          <w:lang w:eastAsia="es-AR"/>
        </w:rPr>
        <w:t xml:space="preserve"> Marina </w:t>
      </w:r>
      <w:proofErr w:type="spellStart"/>
      <w:r w:rsidRPr="00E42210">
        <w:rPr>
          <w:rFonts w:ascii="Times New Roman" w:eastAsia="Times New Roman" w:hAnsi="Times New Roman" w:cs="Times New Roman"/>
          <w:b/>
          <w:bCs/>
          <w:color w:val="000000"/>
          <w:sz w:val="24"/>
          <w:szCs w:val="24"/>
          <w:lang w:eastAsia="es-AR"/>
        </w:rPr>
        <w:t>Sensopercepción</w:t>
      </w:r>
      <w:proofErr w:type="spellEnd"/>
      <w:r w:rsidRPr="00E42210">
        <w:rPr>
          <w:rFonts w:ascii="Times New Roman" w:eastAsia="Times New Roman" w:hAnsi="Times New Roman" w:cs="Times New Roman"/>
          <w:b/>
          <w:bCs/>
          <w:color w:val="000000"/>
          <w:sz w:val="24"/>
          <w:szCs w:val="24"/>
          <w:lang w:eastAsia="es-AR"/>
        </w:rPr>
        <w:t>.</w:t>
      </w:r>
    </w:p>
    <w:p w:rsidR="0016149B" w:rsidRPr="00E42210" w:rsidRDefault="0016149B" w:rsidP="0016149B">
      <w:pPr>
        <w:numPr>
          <w:ilvl w:val="0"/>
          <w:numId w:val="30"/>
        </w:numPr>
        <w:spacing w:after="0" w:line="240" w:lineRule="auto"/>
        <w:jc w:val="both"/>
        <w:textAlignment w:val="baseline"/>
        <w:rPr>
          <w:rFonts w:ascii="Times New Roman" w:eastAsia="Times New Roman" w:hAnsi="Times New Roman" w:cs="Times New Roman"/>
          <w:b/>
          <w:bCs/>
          <w:color w:val="000000"/>
          <w:sz w:val="24"/>
          <w:szCs w:val="24"/>
          <w:lang w:eastAsia="es-AR"/>
        </w:rPr>
      </w:pPr>
      <w:r w:rsidRPr="00E42210">
        <w:rPr>
          <w:rFonts w:ascii="Times New Roman" w:eastAsia="Times New Roman" w:hAnsi="Times New Roman" w:cs="Times New Roman"/>
          <w:b/>
          <w:bCs/>
          <w:color w:val="000000"/>
          <w:sz w:val="24"/>
          <w:szCs w:val="24"/>
          <w:lang w:eastAsia="es-AR"/>
        </w:rPr>
        <w:t>La Educación Infantil de 0 a 3 años, capítulo VII: El juego heurístico con objetos, ediciones Morata, S.L.</w:t>
      </w:r>
    </w:p>
    <w:p w:rsidR="0016149B" w:rsidRPr="00E42210" w:rsidRDefault="0016149B" w:rsidP="0016149B">
      <w:pPr>
        <w:numPr>
          <w:ilvl w:val="0"/>
          <w:numId w:val="30"/>
        </w:numPr>
        <w:spacing w:after="0" w:line="240" w:lineRule="auto"/>
        <w:jc w:val="both"/>
        <w:textAlignment w:val="baseline"/>
        <w:rPr>
          <w:rFonts w:ascii="Times New Roman" w:eastAsia="Times New Roman" w:hAnsi="Times New Roman" w:cs="Times New Roman"/>
          <w:b/>
          <w:bCs/>
          <w:color w:val="000000"/>
          <w:sz w:val="24"/>
          <w:szCs w:val="24"/>
          <w:lang w:eastAsia="es-AR"/>
        </w:rPr>
      </w:pPr>
      <w:r w:rsidRPr="00E42210">
        <w:rPr>
          <w:rFonts w:ascii="Times New Roman" w:eastAsia="Times New Roman" w:hAnsi="Times New Roman" w:cs="Times New Roman"/>
          <w:b/>
          <w:bCs/>
          <w:color w:val="000000"/>
          <w:sz w:val="24"/>
          <w:szCs w:val="24"/>
          <w:lang w:eastAsia="es-AR"/>
        </w:rPr>
        <w:t>Ley de Educación o Nacional (N° 26.061/2005)</w:t>
      </w:r>
    </w:p>
    <w:p w:rsidR="0016149B" w:rsidRPr="00E42210" w:rsidRDefault="0016149B" w:rsidP="0016149B">
      <w:pPr>
        <w:numPr>
          <w:ilvl w:val="0"/>
          <w:numId w:val="30"/>
        </w:numPr>
        <w:spacing w:after="0" w:line="240" w:lineRule="auto"/>
        <w:jc w:val="both"/>
        <w:textAlignment w:val="baseline"/>
        <w:rPr>
          <w:rFonts w:ascii="Times New Roman" w:eastAsia="Times New Roman" w:hAnsi="Times New Roman" w:cs="Times New Roman"/>
          <w:b/>
          <w:bCs/>
          <w:color w:val="000000"/>
          <w:sz w:val="24"/>
          <w:szCs w:val="24"/>
          <w:lang w:eastAsia="es-AR"/>
        </w:rPr>
      </w:pPr>
      <w:r w:rsidRPr="00E42210">
        <w:rPr>
          <w:rFonts w:ascii="Times New Roman" w:eastAsia="Times New Roman" w:hAnsi="Times New Roman" w:cs="Times New Roman"/>
          <w:b/>
          <w:bCs/>
          <w:color w:val="000000"/>
          <w:sz w:val="24"/>
          <w:szCs w:val="24"/>
          <w:lang w:eastAsia="es-AR"/>
        </w:rPr>
        <w:t>Ley de Educación Nacional (N°26.206/2006)</w:t>
      </w:r>
    </w:p>
    <w:p w:rsidR="0016149B" w:rsidRPr="00E42210" w:rsidRDefault="0016149B" w:rsidP="0016149B">
      <w:pPr>
        <w:numPr>
          <w:ilvl w:val="0"/>
          <w:numId w:val="30"/>
        </w:numPr>
        <w:spacing w:after="0" w:line="240" w:lineRule="auto"/>
        <w:jc w:val="both"/>
        <w:textAlignment w:val="baseline"/>
        <w:rPr>
          <w:rFonts w:ascii="Times New Roman" w:eastAsia="Times New Roman" w:hAnsi="Times New Roman" w:cs="Times New Roman"/>
          <w:b/>
          <w:bCs/>
          <w:color w:val="000000"/>
          <w:sz w:val="24"/>
          <w:szCs w:val="24"/>
          <w:lang w:eastAsia="es-AR"/>
        </w:rPr>
      </w:pPr>
      <w:r w:rsidRPr="00E42210">
        <w:rPr>
          <w:rFonts w:ascii="Times New Roman" w:eastAsia="Times New Roman" w:hAnsi="Times New Roman" w:cs="Times New Roman"/>
          <w:b/>
          <w:bCs/>
          <w:color w:val="000000"/>
          <w:sz w:val="24"/>
          <w:szCs w:val="24"/>
          <w:lang w:eastAsia="es-AR"/>
        </w:rPr>
        <w:t xml:space="preserve"> </w:t>
      </w:r>
      <w:proofErr w:type="spellStart"/>
      <w:r w:rsidRPr="00E42210">
        <w:rPr>
          <w:rFonts w:ascii="Times New Roman" w:eastAsia="Times New Roman" w:hAnsi="Times New Roman" w:cs="Times New Roman"/>
          <w:b/>
          <w:bCs/>
          <w:color w:val="000000"/>
          <w:sz w:val="24"/>
          <w:szCs w:val="24"/>
          <w:lang w:eastAsia="es-AR"/>
        </w:rPr>
        <w:t>Majem</w:t>
      </w:r>
      <w:proofErr w:type="spellEnd"/>
      <w:r w:rsidRPr="00E42210">
        <w:rPr>
          <w:rFonts w:ascii="Times New Roman" w:eastAsia="Times New Roman" w:hAnsi="Times New Roman" w:cs="Times New Roman"/>
          <w:b/>
          <w:bCs/>
          <w:color w:val="000000"/>
          <w:sz w:val="24"/>
          <w:szCs w:val="24"/>
          <w:lang w:eastAsia="es-AR"/>
        </w:rPr>
        <w:t xml:space="preserve"> Tere, Onega </w:t>
      </w:r>
      <w:proofErr w:type="spellStart"/>
      <w:r w:rsidRPr="00E42210">
        <w:rPr>
          <w:rFonts w:ascii="Times New Roman" w:eastAsia="Times New Roman" w:hAnsi="Times New Roman" w:cs="Times New Roman"/>
          <w:b/>
          <w:bCs/>
          <w:color w:val="000000"/>
          <w:sz w:val="24"/>
          <w:szCs w:val="24"/>
          <w:lang w:eastAsia="es-AR"/>
        </w:rPr>
        <w:t>Pepe.”Descubrir</w:t>
      </w:r>
      <w:proofErr w:type="spellEnd"/>
      <w:r w:rsidRPr="00E42210">
        <w:rPr>
          <w:rFonts w:ascii="Times New Roman" w:eastAsia="Times New Roman" w:hAnsi="Times New Roman" w:cs="Times New Roman"/>
          <w:b/>
          <w:bCs/>
          <w:color w:val="000000"/>
          <w:sz w:val="24"/>
          <w:szCs w:val="24"/>
          <w:lang w:eastAsia="es-AR"/>
        </w:rPr>
        <w:t xml:space="preserve"> jugando” Módulo JUME. El cesto del tesoro y juego Heurístico.pdf</w:t>
      </w:r>
      <w:r w:rsidRPr="00E42210">
        <w:rPr>
          <w:rFonts w:ascii="Times New Roman" w:eastAsia="Times New Roman" w:hAnsi="Times New Roman" w:cs="Times New Roman"/>
          <w:color w:val="000000"/>
          <w:sz w:val="24"/>
          <w:szCs w:val="24"/>
          <w:lang w:eastAsia="es-AR"/>
        </w:rPr>
        <w:t>.</w:t>
      </w:r>
    </w:p>
    <w:p w:rsidR="0016149B" w:rsidRPr="00E42210" w:rsidRDefault="0016149B" w:rsidP="0016149B">
      <w:pPr>
        <w:numPr>
          <w:ilvl w:val="0"/>
          <w:numId w:val="30"/>
        </w:numPr>
        <w:spacing w:after="0" w:line="240" w:lineRule="auto"/>
        <w:jc w:val="both"/>
        <w:textAlignment w:val="baseline"/>
        <w:rPr>
          <w:rFonts w:ascii="Times New Roman" w:eastAsia="Times New Roman" w:hAnsi="Times New Roman" w:cs="Times New Roman"/>
          <w:b/>
          <w:bCs/>
          <w:color w:val="000000"/>
          <w:sz w:val="24"/>
          <w:szCs w:val="24"/>
          <w:lang w:eastAsia="es-AR"/>
        </w:rPr>
      </w:pPr>
      <w:r w:rsidRPr="00E42210">
        <w:rPr>
          <w:rFonts w:ascii="Times New Roman" w:eastAsia="Times New Roman" w:hAnsi="Times New Roman" w:cs="Times New Roman"/>
          <w:b/>
          <w:bCs/>
          <w:color w:val="000000"/>
          <w:sz w:val="24"/>
          <w:szCs w:val="24"/>
          <w:lang w:eastAsia="es-AR"/>
        </w:rPr>
        <w:t>Núcleos de aprendizajes Prioritarios para el Nivel Inicial (2004), Ministerio de Educación de la República Argentina.</w:t>
      </w:r>
    </w:p>
    <w:p w:rsidR="0016149B" w:rsidRPr="00E42210" w:rsidRDefault="0016149B" w:rsidP="0016149B">
      <w:pPr>
        <w:numPr>
          <w:ilvl w:val="0"/>
          <w:numId w:val="30"/>
        </w:numPr>
        <w:spacing w:after="0" w:line="240" w:lineRule="auto"/>
        <w:jc w:val="both"/>
        <w:textAlignment w:val="baseline"/>
        <w:rPr>
          <w:rFonts w:ascii="Times New Roman" w:eastAsia="Times New Roman" w:hAnsi="Times New Roman" w:cs="Times New Roman"/>
          <w:b/>
          <w:bCs/>
          <w:color w:val="000000"/>
          <w:sz w:val="24"/>
          <w:szCs w:val="24"/>
          <w:lang w:eastAsia="es-AR"/>
        </w:rPr>
      </w:pPr>
      <w:proofErr w:type="spellStart"/>
      <w:r w:rsidRPr="00E42210">
        <w:rPr>
          <w:rFonts w:ascii="Times New Roman" w:eastAsia="Times New Roman" w:hAnsi="Times New Roman" w:cs="Times New Roman"/>
          <w:b/>
          <w:bCs/>
          <w:color w:val="000000"/>
          <w:sz w:val="24"/>
          <w:szCs w:val="24"/>
          <w:lang w:eastAsia="es-AR"/>
        </w:rPr>
        <w:t>Sarlé</w:t>
      </w:r>
      <w:proofErr w:type="spellEnd"/>
      <w:r w:rsidRPr="00E42210">
        <w:rPr>
          <w:rFonts w:ascii="Times New Roman" w:eastAsia="Times New Roman" w:hAnsi="Times New Roman" w:cs="Times New Roman"/>
          <w:b/>
          <w:bCs/>
          <w:color w:val="000000"/>
          <w:sz w:val="24"/>
          <w:szCs w:val="24"/>
          <w:lang w:eastAsia="es-AR"/>
        </w:rPr>
        <w:t>. M Patricia. Juego en el Nivel Inicial, Fundamentos y reflexiones en torno a su enseñanza.  1ª ed. -Buenos Aires</w:t>
      </w:r>
      <w:proofErr w:type="gramStart"/>
      <w:r w:rsidRPr="00E42210">
        <w:rPr>
          <w:rFonts w:ascii="Times New Roman" w:eastAsia="Times New Roman" w:hAnsi="Times New Roman" w:cs="Times New Roman"/>
          <w:b/>
          <w:bCs/>
          <w:color w:val="000000"/>
          <w:sz w:val="24"/>
          <w:szCs w:val="24"/>
          <w:lang w:eastAsia="es-AR"/>
        </w:rPr>
        <w:t>,2010</w:t>
      </w:r>
      <w:proofErr w:type="gramEnd"/>
      <w:r w:rsidRPr="00E42210">
        <w:rPr>
          <w:rFonts w:ascii="Times New Roman" w:eastAsia="Times New Roman" w:hAnsi="Times New Roman" w:cs="Times New Roman"/>
          <w:b/>
          <w:bCs/>
          <w:color w:val="000000"/>
          <w:sz w:val="24"/>
          <w:szCs w:val="24"/>
          <w:lang w:eastAsia="es-AR"/>
        </w:rPr>
        <w:t>.</w:t>
      </w:r>
    </w:p>
    <w:p w:rsidR="0016149B" w:rsidRPr="00E42210" w:rsidRDefault="00225897" w:rsidP="0016149B">
      <w:pPr>
        <w:numPr>
          <w:ilvl w:val="0"/>
          <w:numId w:val="30"/>
        </w:numPr>
        <w:spacing w:after="0" w:line="240" w:lineRule="auto"/>
        <w:jc w:val="both"/>
        <w:textAlignment w:val="baseline"/>
        <w:rPr>
          <w:rFonts w:ascii="Times New Roman" w:eastAsia="Times New Roman" w:hAnsi="Times New Roman" w:cs="Times New Roman"/>
          <w:b/>
          <w:bCs/>
          <w:color w:val="000000"/>
          <w:sz w:val="24"/>
          <w:szCs w:val="24"/>
          <w:lang w:eastAsia="es-AR"/>
        </w:rPr>
      </w:pPr>
      <w:hyperlink r:id="rId10" w:history="1">
        <w:r w:rsidR="0016149B" w:rsidRPr="00E42210">
          <w:rPr>
            <w:rFonts w:ascii="Times New Roman" w:eastAsia="Times New Roman" w:hAnsi="Times New Roman" w:cs="Times New Roman"/>
            <w:color w:val="1155CC"/>
            <w:sz w:val="24"/>
            <w:szCs w:val="24"/>
            <w:u w:val="single"/>
            <w:lang w:eastAsia="es-AR"/>
          </w:rPr>
          <w:t xml:space="preserve">Www.guiainfantil.com/artículos/bebés/desarrollo/la-percepción-de-los-sentidos-en-bebés/ </w:t>
        </w:r>
      </w:hyperlink>
    </w:p>
    <w:p w:rsidR="0016149B" w:rsidRPr="00E42210" w:rsidRDefault="00225897" w:rsidP="0016149B">
      <w:pPr>
        <w:spacing w:after="0" w:line="240" w:lineRule="auto"/>
        <w:jc w:val="both"/>
        <w:rPr>
          <w:rFonts w:ascii="Times New Roman" w:eastAsia="Times New Roman" w:hAnsi="Times New Roman" w:cs="Times New Roman"/>
          <w:sz w:val="24"/>
          <w:szCs w:val="24"/>
          <w:lang w:eastAsia="es-AR"/>
        </w:rPr>
      </w:pPr>
      <w:hyperlink r:id="rId11" w:history="1">
        <w:r w:rsidR="0016149B" w:rsidRPr="00E42210">
          <w:rPr>
            <w:rFonts w:ascii="Times New Roman" w:eastAsia="Times New Roman" w:hAnsi="Times New Roman" w:cs="Times New Roman"/>
            <w:color w:val="1155CC"/>
            <w:sz w:val="24"/>
            <w:szCs w:val="24"/>
            <w:u w:val="single"/>
            <w:lang w:eastAsia="es-AR"/>
          </w:rPr>
          <w:t>file:///c:/users/USUARIO/documents/sensopercepcion%20documentos%20del%20ministerio/Lengart_clase1_2017%20(arte).pdf  </w:t>
        </w:r>
      </w:hyperlink>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16149B" w:rsidRDefault="0016149B" w:rsidP="00E42210">
      <w:pPr>
        <w:spacing w:after="0" w:line="240" w:lineRule="auto"/>
        <w:jc w:val="both"/>
        <w:rPr>
          <w:rFonts w:ascii="Times New Roman" w:eastAsia="Times New Roman" w:hAnsi="Times New Roman" w:cs="Times New Roman"/>
          <w:b/>
          <w:bCs/>
          <w:color w:val="000000"/>
          <w:sz w:val="24"/>
          <w:szCs w:val="24"/>
          <w:u w:val="single"/>
          <w:lang w:eastAsia="es-AR"/>
        </w:rPr>
      </w:pPr>
    </w:p>
    <w:p w:rsidR="006C78DA" w:rsidRDefault="00E42210" w:rsidP="00E42210">
      <w:r w:rsidRPr="00E42210">
        <w:rPr>
          <w:rFonts w:ascii="Times New Roman" w:eastAsia="Times New Roman" w:hAnsi="Times New Roman" w:cs="Times New Roman"/>
          <w:sz w:val="24"/>
          <w:szCs w:val="24"/>
          <w:lang w:eastAsia="es-AR"/>
        </w:rPr>
        <w:br/>
      </w:r>
      <w:r w:rsidRPr="00E42210">
        <w:rPr>
          <w:rFonts w:ascii="Times New Roman" w:eastAsia="Times New Roman" w:hAnsi="Times New Roman" w:cs="Times New Roman"/>
          <w:sz w:val="24"/>
          <w:szCs w:val="24"/>
          <w:lang w:eastAsia="es-AR"/>
        </w:rPr>
        <w:br/>
      </w:r>
      <w:r w:rsidRPr="00E42210">
        <w:rPr>
          <w:rFonts w:ascii="Times New Roman" w:eastAsia="Times New Roman" w:hAnsi="Times New Roman" w:cs="Times New Roman"/>
          <w:sz w:val="24"/>
          <w:szCs w:val="24"/>
          <w:lang w:eastAsia="es-AR"/>
        </w:rPr>
        <w:br/>
      </w:r>
      <w:r w:rsidRPr="00E42210">
        <w:rPr>
          <w:rFonts w:ascii="Times New Roman" w:eastAsia="Times New Roman" w:hAnsi="Times New Roman" w:cs="Times New Roman"/>
          <w:sz w:val="24"/>
          <w:szCs w:val="24"/>
          <w:lang w:eastAsia="es-AR"/>
        </w:rPr>
        <w:br/>
      </w:r>
      <w:r w:rsidRPr="00E42210">
        <w:rPr>
          <w:rFonts w:ascii="Times New Roman" w:eastAsia="Times New Roman" w:hAnsi="Times New Roman" w:cs="Times New Roman"/>
          <w:sz w:val="24"/>
          <w:szCs w:val="24"/>
          <w:lang w:eastAsia="es-AR"/>
        </w:rPr>
        <w:br/>
      </w:r>
      <w:r w:rsidRPr="00E42210">
        <w:rPr>
          <w:rFonts w:ascii="Times New Roman" w:eastAsia="Times New Roman" w:hAnsi="Times New Roman" w:cs="Times New Roman"/>
          <w:sz w:val="24"/>
          <w:szCs w:val="24"/>
          <w:lang w:eastAsia="es-AR"/>
        </w:rPr>
        <w:br/>
      </w:r>
    </w:p>
    <w:sectPr w:rsidR="006C78DA" w:rsidSect="00E42210">
      <w:pgSz w:w="11906" w:h="16838"/>
      <w:pgMar w:top="1418" w:right="1077" w:bottom="1418"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45C0E"/>
    <w:multiLevelType w:val="multilevel"/>
    <w:tmpl w:val="AC0A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F1614"/>
    <w:multiLevelType w:val="multilevel"/>
    <w:tmpl w:val="4C80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36780"/>
    <w:multiLevelType w:val="multilevel"/>
    <w:tmpl w:val="B8E6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F074A"/>
    <w:multiLevelType w:val="multilevel"/>
    <w:tmpl w:val="A242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E13D4"/>
    <w:multiLevelType w:val="multilevel"/>
    <w:tmpl w:val="E226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6A41DB"/>
    <w:multiLevelType w:val="multilevel"/>
    <w:tmpl w:val="6062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C2491"/>
    <w:multiLevelType w:val="multilevel"/>
    <w:tmpl w:val="ED54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661E36"/>
    <w:multiLevelType w:val="multilevel"/>
    <w:tmpl w:val="4678B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5B47CD"/>
    <w:multiLevelType w:val="multilevel"/>
    <w:tmpl w:val="A448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E86F15"/>
    <w:multiLevelType w:val="multilevel"/>
    <w:tmpl w:val="9ED2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A62E29"/>
    <w:multiLevelType w:val="multilevel"/>
    <w:tmpl w:val="34E8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EF2106"/>
    <w:multiLevelType w:val="multilevel"/>
    <w:tmpl w:val="18221A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296C7A"/>
    <w:multiLevelType w:val="multilevel"/>
    <w:tmpl w:val="C600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B9408A"/>
    <w:multiLevelType w:val="multilevel"/>
    <w:tmpl w:val="471C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522ACF"/>
    <w:multiLevelType w:val="multilevel"/>
    <w:tmpl w:val="2AC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F01D42"/>
    <w:multiLevelType w:val="multilevel"/>
    <w:tmpl w:val="26FC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AB2BDB"/>
    <w:multiLevelType w:val="multilevel"/>
    <w:tmpl w:val="6E7E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766EB3"/>
    <w:multiLevelType w:val="multilevel"/>
    <w:tmpl w:val="19BC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E1456C"/>
    <w:multiLevelType w:val="multilevel"/>
    <w:tmpl w:val="1088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044EA6"/>
    <w:multiLevelType w:val="multilevel"/>
    <w:tmpl w:val="134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57728A"/>
    <w:multiLevelType w:val="multilevel"/>
    <w:tmpl w:val="B14E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583AED"/>
    <w:multiLevelType w:val="multilevel"/>
    <w:tmpl w:val="AEE6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5"/>
  </w:num>
  <w:num w:numId="3">
    <w:abstractNumId w:val="21"/>
  </w:num>
  <w:num w:numId="4">
    <w:abstractNumId w:val="8"/>
  </w:num>
  <w:num w:numId="5">
    <w:abstractNumId w:val="13"/>
  </w:num>
  <w:num w:numId="6">
    <w:abstractNumId w:val="17"/>
  </w:num>
  <w:num w:numId="7">
    <w:abstractNumId w:val="1"/>
  </w:num>
  <w:num w:numId="8">
    <w:abstractNumId w:val="0"/>
  </w:num>
  <w:num w:numId="9">
    <w:abstractNumId w:val="6"/>
  </w:num>
  <w:num w:numId="10">
    <w:abstractNumId w:val="9"/>
  </w:num>
  <w:num w:numId="11">
    <w:abstractNumId w:val="18"/>
  </w:num>
  <w:num w:numId="12">
    <w:abstractNumId w:val="3"/>
  </w:num>
  <w:num w:numId="13">
    <w:abstractNumId w:val="2"/>
  </w:num>
  <w:num w:numId="14">
    <w:abstractNumId w:val="7"/>
  </w:num>
  <w:num w:numId="15">
    <w:abstractNumId w:val="12"/>
  </w:num>
  <w:num w:numId="16">
    <w:abstractNumId w:val="10"/>
  </w:num>
  <w:num w:numId="17">
    <w:abstractNumId w:val="16"/>
  </w:num>
  <w:num w:numId="18">
    <w:abstractNumId w:val="11"/>
    <w:lvlOverride w:ilvl="0">
      <w:lvl w:ilvl="0">
        <w:numFmt w:val="decimal"/>
        <w:lvlText w:val="%1."/>
        <w:lvlJc w:val="left"/>
      </w:lvl>
    </w:lvlOverride>
  </w:num>
  <w:num w:numId="19">
    <w:abstractNumId w:val="11"/>
    <w:lvlOverride w:ilvl="0">
      <w:lvl w:ilvl="0">
        <w:numFmt w:val="decimal"/>
        <w:lvlText w:val="%1."/>
        <w:lvlJc w:val="left"/>
      </w:lvl>
    </w:lvlOverride>
  </w:num>
  <w:num w:numId="20">
    <w:abstractNumId w:val="11"/>
    <w:lvlOverride w:ilvl="0">
      <w:lvl w:ilvl="0">
        <w:numFmt w:val="decimal"/>
        <w:lvlText w:val="%1."/>
        <w:lvlJc w:val="left"/>
      </w:lvl>
    </w:lvlOverride>
  </w:num>
  <w:num w:numId="21">
    <w:abstractNumId w:val="11"/>
    <w:lvlOverride w:ilvl="0">
      <w:lvl w:ilvl="0">
        <w:numFmt w:val="decimal"/>
        <w:lvlText w:val="%1."/>
        <w:lvlJc w:val="left"/>
      </w:lvl>
    </w:lvlOverride>
  </w:num>
  <w:num w:numId="22">
    <w:abstractNumId w:val="11"/>
    <w:lvlOverride w:ilvl="0">
      <w:lvl w:ilvl="0">
        <w:numFmt w:val="decimal"/>
        <w:lvlText w:val="%1."/>
        <w:lvlJc w:val="left"/>
      </w:lvl>
    </w:lvlOverride>
  </w:num>
  <w:num w:numId="23">
    <w:abstractNumId w:val="11"/>
    <w:lvlOverride w:ilvl="0">
      <w:lvl w:ilvl="0">
        <w:numFmt w:val="decimal"/>
        <w:lvlText w:val="%1."/>
        <w:lvlJc w:val="left"/>
      </w:lvl>
    </w:lvlOverride>
  </w:num>
  <w:num w:numId="24">
    <w:abstractNumId w:val="11"/>
    <w:lvlOverride w:ilvl="0">
      <w:lvl w:ilvl="0">
        <w:numFmt w:val="decimal"/>
        <w:lvlText w:val="%1."/>
        <w:lvlJc w:val="left"/>
      </w:lvl>
    </w:lvlOverride>
  </w:num>
  <w:num w:numId="25">
    <w:abstractNumId w:val="11"/>
    <w:lvlOverride w:ilvl="0">
      <w:lvl w:ilvl="0">
        <w:numFmt w:val="decimal"/>
        <w:lvlText w:val="%1."/>
        <w:lvlJc w:val="left"/>
      </w:lvl>
    </w:lvlOverride>
  </w:num>
  <w:num w:numId="26">
    <w:abstractNumId w:val="11"/>
    <w:lvlOverride w:ilvl="0">
      <w:lvl w:ilvl="0">
        <w:numFmt w:val="decimal"/>
        <w:lvlText w:val="%1."/>
        <w:lvlJc w:val="left"/>
      </w:lvl>
    </w:lvlOverride>
  </w:num>
  <w:num w:numId="27">
    <w:abstractNumId w:val="19"/>
  </w:num>
  <w:num w:numId="28">
    <w:abstractNumId w:val="4"/>
  </w:num>
  <w:num w:numId="29">
    <w:abstractNumId w:val="1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10"/>
    <w:rsid w:val="0009433C"/>
    <w:rsid w:val="0016149B"/>
    <w:rsid w:val="00225897"/>
    <w:rsid w:val="0036259E"/>
    <w:rsid w:val="0049456A"/>
    <w:rsid w:val="00672153"/>
    <w:rsid w:val="006C78DA"/>
    <w:rsid w:val="00D91C23"/>
    <w:rsid w:val="00E3320E"/>
    <w:rsid w:val="00E42210"/>
    <w:rsid w:val="00F746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EC8B2-780F-4357-95D9-F4B8E378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22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522497">
      <w:bodyDiv w:val="1"/>
      <w:marLeft w:val="0"/>
      <w:marRight w:val="0"/>
      <w:marTop w:val="0"/>
      <w:marBottom w:val="0"/>
      <w:divBdr>
        <w:top w:val="none" w:sz="0" w:space="0" w:color="auto"/>
        <w:left w:val="none" w:sz="0" w:space="0" w:color="auto"/>
        <w:bottom w:val="none" w:sz="0" w:space="0" w:color="auto"/>
        <w:right w:val="none" w:sz="0" w:space="0" w:color="auto"/>
      </w:divBdr>
      <w:divsChild>
        <w:div w:id="197298097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itulo.educacionmaternal.infd.edu.ar/archivos/repositorio/1250/1449/Juego_Clase3_201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stitulo.educacionmaternal.infd.edu.ar/archivos/repositorio/1250/1309/Juego_Clase2_201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stitulo.educacionmaternal.infd.edu.ar/archivos/repositorio/1250/1345/Juego_Clase1_2017.pdf" TargetMode="External"/><Relationship Id="rId11" Type="http://schemas.openxmlformats.org/officeDocument/2006/relationships/hyperlink" Target="http://www.guiainfantil.com/art%C3%ADculos/beb%C3%A9s/desarrollo/la-percepci%C3%B3n-de" TargetMode="External"/><Relationship Id="rId5" Type="http://schemas.openxmlformats.org/officeDocument/2006/relationships/image" Target="media/image1.png"/><Relationship Id="rId10" Type="http://schemas.openxmlformats.org/officeDocument/2006/relationships/hyperlink" Target="http://www.guiainfantil.com/art%C3%ADculos/beb%C3%A9s/desarrollo/la-percepci%C3%B3n-de" TargetMode="External"/><Relationship Id="rId4" Type="http://schemas.openxmlformats.org/officeDocument/2006/relationships/webSettings" Target="webSettings.xml"/><Relationship Id="rId9" Type="http://schemas.openxmlformats.org/officeDocument/2006/relationships/hyperlink" Target="http://postitulo.educacionmaternal.infd.edu.ar/archivos/repositorio/1250/1453/Juego_Clase4_201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3169</Words>
  <Characters>17433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dc:creator>
  <cp:lastModifiedBy>Silvana Freyre</cp:lastModifiedBy>
  <cp:revision>2</cp:revision>
  <dcterms:created xsi:type="dcterms:W3CDTF">2019-05-26T16:45:00Z</dcterms:created>
  <dcterms:modified xsi:type="dcterms:W3CDTF">2019-05-26T16:45:00Z</dcterms:modified>
</cp:coreProperties>
</file>