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ED" w:rsidRDefault="003029ED" w:rsidP="003029ED">
      <w:pPr>
        <w:spacing w:after="0" w:line="360" w:lineRule="auto"/>
        <w:jc w:val="center"/>
        <w:rPr>
          <w:rFonts w:ascii="Constantia" w:hAnsi="Constantia"/>
          <w:b/>
          <w:bCs/>
          <w:sz w:val="24"/>
          <w:szCs w:val="24"/>
          <w:u w:val="single"/>
        </w:rPr>
      </w:pPr>
      <w:r>
        <w:rPr>
          <w:rFonts w:ascii="Constantia" w:hAnsi="Constantia"/>
          <w:b/>
          <w:bCs/>
          <w:sz w:val="24"/>
          <w:szCs w:val="24"/>
          <w:u w:val="single"/>
        </w:rPr>
        <w:t>PROGRAMA DE ESTUDIO</w:t>
      </w:r>
    </w:p>
    <w:p w:rsidR="003029ED" w:rsidRPr="00A6514E" w:rsidRDefault="003029ED" w:rsidP="003029ED">
      <w:pPr>
        <w:spacing w:after="0" w:line="360" w:lineRule="auto"/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3029ED" w:rsidRPr="003029ED" w:rsidRDefault="003029ED" w:rsidP="003029ED">
      <w:pPr>
        <w:autoSpaceDE w:val="0"/>
        <w:rPr>
          <w:rFonts w:ascii="Ebrima" w:hAnsi="Ebrima" w:cs="Microsoft Sans Serif"/>
          <w:b/>
          <w:bCs/>
          <w:sz w:val="24"/>
          <w:szCs w:val="24"/>
        </w:rPr>
      </w:pPr>
      <w:r w:rsidRPr="003029ED">
        <w:rPr>
          <w:rFonts w:ascii="Ebrima" w:hAnsi="Ebrima" w:cs="Microsoft Sans Serif"/>
          <w:b/>
          <w:bCs/>
          <w:sz w:val="24"/>
          <w:szCs w:val="24"/>
        </w:rPr>
        <w:t>Contenidos:</w:t>
      </w:r>
    </w:p>
    <w:p w:rsidR="003029ED" w:rsidRPr="003029ED" w:rsidRDefault="003029ED" w:rsidP="003029ED">
      <w:pPr>
        <w:pStyle w:val="Textoindependiente2"/>
        <w:rPr>
          <w:rFonts w:ascii="Bell MT" w:hAnsi="Bell MT"/>
          <w:i/>
          <w:szCs w:val="24"/>
          <w:u w:val="single"/>
        </w:rPr>
      </w:pPr>
      <w:r w:rsidRPr="003029ED">
        <w:rPr>
          <w:rFonts w:ascii="Bell MT" w:hAnsi="Bell MT"/>
          <w:b/>
          <w:i/>
          <w:szCs w:val="24"/>
          <w:u w:val="single"/>
        </w:rPr>
        <w:t>Conceptuales.</w:t>
      </w:r>
    </w:p>
    <w:p w:rsidR="003029ED" w:rsidRPr="003029ED" w:rsidRDefault="003029ED" w:rsidP="003029ED">
      <w:pPr>
        <w:jc w:val="both"/>
        <w:rPr>
          <w:rFonts w:ascii="Bell MT" w:hAnsi="Bell MT"/>
          <w:b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Eje I: ¿QUÉ ES LA FILOSOFÍA? FILOSOFÍA COMO CIENCIA. ORIGEN DE LA FILOSOFÍA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 xml:space="preserve">Gusto por el saber. Importancia del conocimiento - 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Aprender a pensar. Por qué es importante pensar.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Etimología y origen de la Filosofía.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Qué es la Filosofía. Objeto, método.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Disciplinas filosóficas.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La Filosofía en la vida cotidiana del adolescente.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Reflexiones filosóficas. El pensamiento filosófico hoy.</w:t>
      </w:r>
    </w:p>
    <w:p w:rsidR="003029ED" w:rsidRPr="003029ED" w:rsidRDefault="003029ED" w:rsidP="003029ED">
      <w:pPr>
        <w:pStyle w:val="Textoindependiente"/>
        <w:numPr>
          <w:ilvl w:val="0"/>
          <w:numId w:val="3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Principales conceptos sobre Lógica.</w:t>
      </w:r>
    </w:p>
    <w:p w:rsidR="003029ED" w:rsidRPr="003029ED" w:rsidRDefault="003029ED" w:rsidP="003029ED">
      <w:pPr>
        <w:pStyle w:val="Textoindependiente"/>
        <w:rPr>
          <w:rFonts w:ascii="Bell MT" w:hAnsi="Bell MT"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Bell MT" w:hAnsi="Bell MT"/>
          <w:b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Eje II: INICIO DE LA FILOSOFÍA. FILOSOFÍA GRIEGA.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Los orígenes de la filosofía. Del mito al logos. Los primeros filósofos (de la Naturaleza).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Los sofistas y Sócrates.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Platón. Teoría política. Teoría de las Ideas. Teoría antropológica. Teoría del conocimiento.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 xml:space="preserve">Aristóteles. Modelo aristotélico. Filosofía primera. Explicación de la naturaleza. El ser humano. Ética y política. 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La filosofía helenística. Estoicos, Epicúreos, Escépticos</w:t>
      </w:r>
    </w:p>
    <w:p w:rsidR="003029ED" w:rsidRPr="003029ED" w:rsidRDefault="003029ED" w:rsidP="003029ED">
      <w:pPr>
        <w:pStyle w:val="Textoindependiente"/>
        <w:rPr>
          <w:rFonts w:ascii="Bell MT" w:hAnsi="Bell MT"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Bell MT" w:hAnsi="Bell MT"/>
          <w:b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Eje III: FILOSOFÍA EN LA EDAD MEDIA.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Surgimiento y contexto de la Filosofía en la Edad Media.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Filosofía cristiana. Aparición y pensamiento.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San Agustín. Los Apologistas y los padres de la Iglesia.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La Escolástica. Inicio, apogeo. Santo Tomás, principales ideas filosóficas.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Quiebre de la Escolástica.</w:t>
      </w:r>
    </w:p>
    <w:p w:rsidR="003029ED" w:rsidRPr="003029ED" w:rsidRDefault="003029ED" w:rsidP="003029ED">
      <w:pPr>
        <w:pStyle w:val="Textoindependiente"/>
        <w:rPr>
          <w:rFonts w:ascii="Bell MT" w:hAnsi="Bell MT"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Bell MT" w:hAnsi="Bell MT"/>
          <w:b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Eje IV: EDAD MODERNA: FILOSOFÍAS DE LA RAZÓN Y EL MÉTODO.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El resurgir de la Razón. El Renacimiento. Maquiavelo y Hobbe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Descartes y los Racionalistas.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Locke y Hume. El Empirismo.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Maquiavelo y Hobbe.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El Iluminismo. Kant y Rousseau</w:t>
      </w:r>
    </w:p>
    <w:p w:rsidR="003029ED" w:rsidRPr="003029ED" w:rsidRDefault="003029ED" w:rsidP="003029ED">
      <w:pPr>
        <w:pStyle w:val="Textoindependiente"/>
        <w:rPr>
          <w:rFonts w:ascii="Bell MT" w:hAnsi="Bell MT"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Bell MT" w:hAnsi="Bell MT"/>
          <w:b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Eje V: EDAD CONTEMPORÁNEA: FILOSOFÍAS DE LOS SIGLOS XIX Y XX.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Hegel y Marx. El Idealismo y el Materialismo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Nietzsche. El vitalismo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 xml:space="preserve">Husserl y la Fenomenología. 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Filosofías de la existencia. Kierkegaard. Heidegger. Sartre.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t>Filosofías del Lenguaje y de la Ciencia. Rusell. Wittgenstein. Positivismo Lógico. Popper, Khun, Lakatos, Feyerabend.</w:t>
      </w:r>
    </w:p>
    <w:p w:rsidR="003029ED" w:rsidRPr="003029ED" w:rsidRDefault="003029ED" w:rsidP="003029ED">
      <w:pPr>
        <w:pStyle w:val="Textoindependiente"/>
        <w:numPr>
          <w:ilvl w:val="0"/>
          <w:numId w:val="2"/>
        </w:numPr>
        <w:ind w:left="0"/>
        <w:rPr>
          <w:rFonts w:ascii="Bell MT" w:hAnsi="Bell MT"/>
          <w:sz w:val="24"/>
          <w:szCs w:val="24"/>
        </w:rPr>
      </w:pPr>
      <w:r w:rsidRPr="003029ED">
        <w:rPr>
          <w:rFonts w:ascii="Bell MT" w:hAnsi="Bell MT"/>
          <w:sz w:val="24"/>
          <w:szCs w:val="24"/>
        </w:rPr>
        <w:lastRenderedPageBreak/>
        <w:t>La escuela de Frankfurt. Circulo de Viena. La Hermeneútica.</w:t>
      </w:r>
    </w:p>
    <w:p w:rsidR="003029ED" w:rsidRPr="003029ED" w:rsidRDefault="003029ED" w:rsidP="003029ED">
      <w:pPr>
        <w:pStyle w:val="Textoindependiente"/>
        <w:rPr>
          <w:rFonts w:ascii="Bell MT" w:hAnsi="Bell MT"/>
          <w:b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Calibri" w:hAnsi="Calibri"/>
          <w:bCs/>
          <w:sz w:val="24"/>
          <w:szCs w:val="24"/>
        </w:rPr>
      </w:pPr>
      <w:r w:rsidRPr="003029ED">
        <w:rPr>
          <w:rFonts w:ascii="Bell MT" w:hAnsi="Bell MT"/>
          <w:b/>
          <w:sz w:val="24"/>
          <w:szCs w:val="24"/>
        </w:rPr>
        <w:t>Trabajos prácticos obligatorios</w:t>
      </w:r>
    </w:p>
    <w:p w:rsidR="003029ED" w:rsidRPr="003029ED" w:rsidRDefault="003029ED" w:rsidP="003029ED">
      <w:pPr>
        <w:pStyle w:val="Ttulo3"/>
        <w:jc w:val="both"/>
        <w:rPr>
          <w:rFonts w:ascii="Calibri" w:hAnsi="Calibri"/>
          <w:b w:val="0"/>
          <w:bCs/>
          <w:szCs w:val="24"/>
        </w:rPr>
      </w:pPr>
      <w:r w:rsidRPr="003029ED">
        <w:rPr>
          <w:rFonts w:ascii="Calibri" w:hAnsi="Calibri"/>
          <w:bCs/>
          <w:szCs w:val="24"/>
        </w:rPr>
        <w:t xml:space="preserve">TP1: </w:t>
      </w:r>
      <w:r w:rsidRPr="003029ED">
        <w:rPr>
          <w:rFonts w:ascii="Calibri" w:hAnsi="Calibri"/>
          <w:b w:val="0"/>
          <w:bCs/>
          <w:szCs w:val="24"/>
        </w:rPr>
        <w:t xml:space="preserve">LA SOCIEDAD DE LA TRANSPARENCIA </w:t>
      </w:r>
      <w:r w:rsidRPr="003029ED">
        <w:rPr>
          <w:rFonts w:ascii="Calibri" w:hAnsi="Calibri"/>
          <w:b w:val="0"/>
          <w:bCs/>
          <w:szCs w:val="24"/>
        </w:rPr>
        <w:t>–</w:t>
      </w:r>
      <w:r w:rsidRPr="003029ED">
        <w:rPr>
          <w:rFonts w:ascii="Calibri" w:hAnsi="Calibri"/>
          <w:b w:val="0"/>
          <w:bCs/>
          <w:szCs w:val="24"/>
        </w:rPr>
        <w:t xml:space="preserve"> </w:t>
      </w:r>
    </w:p>
    <w:p w:rsidR="003029ED" w:rsidRPr="003029ED" w:rsidRDefault="003029ED" w:rsidP="003029ED">
      <w:pPr>
        <w:rPr>
          <w:sz w:val="24"/>
          <w:szCs w:val="24"/>
          <w:lang w:eastAsia="ar-SA"/>
        </w:rPr>
      </w:pPr>
    </w:p>
    <w:p w:rsidR="003029ED" w:rsidRPr="003029ED" w:rsidRDefault="003029ED" w:rsidP="003029ED">
      <w:pPr>
        <w:pStyle w:val="Textoindependiente"/>
        <w:rPr>
          <w:rFonts w:ascii="Arial" w:hAnsi="Arial" w:cs="Arial"/>
          <w:b/>
          <w:i/>
          <w:sz w:val="24"/>
          <w:szCs w:val="24"/>
          <w:u w:val="single"/>
        </w:rPr>
      </w:pPr>
      <w:r w:rsidRPr="003029ED">
        <w:rPr>
          <w:rFonts w:ascii="Arial" w:hAnsi="Arial" w:cs="Arial"/>
          <w:b/>
          <w:i/>
          <w:sz w:val="24"/>
          <w:szCs w:val="24"/>
          <w:u w:val="single"/>
        </w:rPr>
        <w:t>Bibliografía obligatoria: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ECHANO, J. de; MARTÍNEZ, E.; MONTARELO, P.; NAVLET, L.</w:t>
      </w:r>
      <w:r w:rsidRPr="003029ED">
        <w:rPr>
          <w:rFonts w:ascii="Arial" w:hAnsi="Arial" w:cs="Arial"/>
          <w:sz w:val="24"/>
          <w:szCs w:val="24"/>
        </w:rPr>
        <w:t xml:space="preserve"> PHRÓNESIS. 2004. Editorial Vicens Vives. Barcelona. 465 páginas.</w:t>
      </w:r>
      <w:r w:rsidRPr="003029ED">
        <w:rPr>
          <w:rFonts w:ascii="Arial" w:hAnsi="Arial" w:cs="Arial"/>
          <w:b/>
          <w:sz w:val="24"/>
          <w:szCs w:val="24"/>
        </w:rPr>
        <w:t xml:space="preserve"> 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GAY BOCHACA, José</w:t>
      </w:r>
      <w:r w:rsidRPr="003029ED">
        <w:rPr>
          <w:rFonts w:ascii="Arial" w:hAnsi="Arial" w:cs="Arial"/>
          <w:sz w:val="24"/>
          <w:szCs w:val="24"/>
        </w:rPr>
        <w:t>. CURSO DE FILOSOFÍA FUNDAMENTAL. 1991. Ediciones Rialp. S.A. 3° edición. España. 324 pág</w:t>
      </w:r>
      <w:r>
        <w:rPr>
          <w:rFonts w:ascii="Arial" w:hAnsi="Arial" w:cs="Arial"/>
          <w:sz w:val="24"/>
          <w:szCs w:val="24"/>
        </w:rPr>
        <w:t>.</w:t>
      </w:r>
    </w:p>
    <w:p w:rsidR="003029ED" w:rsidRPr="003029ED" w:rsidRDefault="003029ED" w:rsidP="003029E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3029ED" w:rsidRPr="003029ED" w:rsidRDefault="003029ED" w:rsidP="003029ED">
      <w:pPr>
        <w:pStyle w:val="Textoindependiente"/>
        <w:rPr>
          <w:rFonts w:ascii="Arial" w:hAnsi="Arial" w:cs="Arial"/>
          <w:b/>
          <w:i/>
          <w:sz w:val="24"/>
          <w:szCs w:val="24"/>
          <w:u w:val="single"/>
        </w:rPr>
      </w:pPr>
      <w:r w:rsidRPr="003029ED">
        <w:rPr>
          <w:rFonts w:ascii="Arial" w:hAnsi="Arial" w:cs="Arial"/>
          <w:b/>
          <w:i/>
          <w:sz w:val="24"/>
          <w:szCs w:val="24"/>
          <w:u w:val="single"/>
        </w:rPr>
        <w:t>Webgrafía.</w:t>
      </w:r>
    </w:p>
    <w:p w:rsidR="003029ED" w:rsidRPr="003029ED" w:rsidRDefault="003029ED" w:rsidP="003029ED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Programas educativos Educatina.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Programa educativo La aventura del pensamiento. Fernando savater. Encuentro.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Programa educativo: Filosofía Aquí y ahora. J. P. Feinmann. Encuentro.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 xml:space="preserve">Programa educativo: Grandes filósofos del Siglo XX. Encuentro. </w:t>
      </w:r>
    </w:p>
    <w:p w:rsidR="003029ED" w:rsidRPr="003029ED" w:rsidRDefault="003029ED" w:rsidP="003029ED">
      <w:pPr>
        <w:pStyle w:val="Textoindependiente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3029ED">
        <w:rPr>
          <w:rFonts w:ascii="Arial" w:hAnsi="Arial" w:cs="Arial"/>
          <w:b/>
          <w:sz w:val="24"/>
          <w:szCs w:val="24"/>
        </w:rPr>
        <w:t>Programa educativo: Grandes pensadores del Siglo XX. Canal A.</w:t>
      </w:r>
    </w:p>
    <w:p w:rsidR="003029ED" w:rsidRDefault="003029ED" w:rsidP="003029ED">
      <w:pPr>
        <w:jc w:val="both"/>
        <w:rPr>
          <w:rFonts w:ascii="Berlin Sans FB Demi" w:hAnsi="Berlin Sans FB Demi"/>
          <w:i/>
        </w:rPr>
      </w:pPr>
    </w:p>
    <w:p w:rsidR="003029ED" w:rsidRDefault="003029ED" w:rsidP="003029ED">
      <w:pPr>
        <w:jc w:val="both"/>
        <w:rPr>
          <w:rFonts w:ascii="Berlin Sans FB Demi" w:hAnsi="Berlin Sans FB Demi"/>
          <w:i/>
        </w:rPr>
      </w:pPr>
      <w:r w:rsidRPr="00A96620">
        <w:rPr>
          <w:rFonts w:ascii="Berlin Sans FB Demi" w:hAnsi="Berlin Sans FB Demi"/>
          <w:i/>
        </w:rPr>
        <w:t>Te invito a tener pasión y deseo por el aprender y el ser.</w:t>
      </w:r>
      <w:bookmarkStart w:id="0" w:name="_GoBack"/>
      <w:bookmarkEnd w:id="0"/>
    </w:p>
    <w:p w:rsidR="003029ED" w:rsidRPr="00A96620" w:rsidRDefault="003029ED" w:rsidP="003029ED">
      <w:pPr>
        <w:jc w:val="both"/>
        <w:rPr>
          <w:rFonts w:ascii="Berlin Sans FB Demi" w:hAnsi="Berlin Sans FB Demi"/>
          <w:i/>
        </w:rPr>
      </w:pPr>
    </w:p>
    <w:p w:rsidR="003029ED" w:rsidRPr="000B4DEC" w:rsidRDefault="003029ED" w:rsidP="003029ED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  <w:r w:rsidRPr="000B4DEC">
        <w:rPr>
          <w:rFonts w:ascii="Kalinga" w:hAnsi="Kalinga" w:cs="Kalinga"/>
          <w:sz w:val="20"/>
          <w:szCs w:val="20"/>
        </w:rPr>
        <w:t>………..………………………..</w:t>
      </w:r>
    </w:p>
    <w:p w:rsidR="003029ED" w:rsidRPr="000B4DEC" w:rsidRDefault="003029ED" w:rsidP="003029ED">
      <w:pPr>
        <w:spacing w:after="0" w:line="240" w:lineRule="auto"/>
        <w:jc w:val="right"/>
        <w:rPr>
          <w:rFonts w:ascii="Kalinga" w:hAnsi="Kalinga" w:cs="Kalinga"/>
          <w:sz w:val="20"/>
          <w:szCs w:val="20"/>
        </w:rPr>
      </w:pPr>
      <w:r w:rsidRPr="000B4DEC">
        <w:rPr>
          <w:rFonts w:ascii="Kalinga" w:hAnsi="Kalinga" w:cs="Kalinga"/>
          <w:sz w:val="20"/>
          <w:szCs w:val="20"/>
        </w:rPr>
        <w:t>Alberto Giovanetti</w:t>
      </w:r>
    </w:p>
    <w:p w:rsidR="003029ED" w:rsidRPr="000B4DEC" w:rsidRDefault="003029ED" w:rsidP="003029ED">
      <w:pPr>
        <w:spacing w:after="0" w:line="240" w:lineRule="auto"/>
        <w:jc w:val="right"/>
        <w:rPr>
          <w:sz w:val="20"/>
          <w:szCs w:val="20"/>
        </w:rPr>
      </w:pPr>
      <w:r w:rsidRPr="000B4DEC">
        <w:rPr>
          <w:rFonts w:ascii="Kalinga" w:hAnsi="Kalinga" w:cs="Kalinga"/>
          <w:sz w:val="20"/>
          <w:szCs w:val="20"/>
        </w:rPr>
        <w:t>Lic. en Educación.</w:t>
      </w:r>
    </w:p>
    <w:p w:rsidR="003029ED" w:rsidRDefault="003029ED" w:rsidP="003029ED"/>
    <w:p w:rsidR="00AD2989" w:rsidRDefault="00AD2989"/>
    <w:sectPr w:rsidR="00AD2989" w:rsidSect="004F4E4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ED" w:rsidRDefault="003029ED" w:rsidP="003029ED">
      <w:pPr>
        <w:spacing w:after="0" w:line="240" w:lineRule="auto"/>
      </w:pPr>
      <w:r>
        <w:separator/>
      </w:r>
    </w:p>
  </w:endnote>
  <w:endnote w:type="continuationSeparator" w:id="0">
    <w:p w:rsidR="003029ED" w:rsidRDefault="003029ED" w:rsidP="0030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27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050E" w:rsidRDefault="003029E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50E" w:rsidRDefault="00302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ED" w:rsidRDefault="003029ED" w:rsidP="003029ED">
      <w:pPr>
        <w:spacing w:after="0" w:line="240" w:lineRule="auto"/>
      </w:pPr>
      <w:r>
        <w:separator/>
      </w:r>
    </w:p>
  </w:footnote>
  <w:footnote w:type="continuationSeparator" w:id="0">
    <w:p w:rsidR="003029ED" w:rsidRDefault="003029ED" w:rsidP="0030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2" w:type="dxa"/>
      <w:tblLook w:val="04A0" w:firstRow="1" w:lastRow="0" w:firstColumn="1" w:lastColumn="0" w:noHBand="0" w:noVBand="1"/>
    </w:tblPr>
    <w:tblGrid>
      <w:gridCol w:w="1271"/>
      <w:gridCol w:w="9781"/>
    </w:tblGrid>
    <w:tr w:rsidR="00AB414B" w:rsidTr="006D6D08">
      <w:trPr>
        <w:trHeight w:val="756"/>
      </w:trPr>
      <w:tc>
        <w:tcPr>
          <w:tcW w:w="1271" w:type="dxa"/>
        </w:tcPr>
        <w:p w:rsidR="00AB414B" w:rsidRDefault="003029ED" w:rsidP="00AB414B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6E4C15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 wp14:anchorId="7E586A1D" wp14:editId="20EBE96D">
                <wp:extent cx="533400" cy="533400"/>
                <wp:effectExtent l="0" t="0" r="0" b="0"/>
                <wp:docPr id="1" name="Imagen 1" descr="H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:rsidR="006D6D08" w:rsidRDefault="003029ED" w:rsidP="006D6D08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Carrera:</w:t>
          </w:r>
          <w:r>
            <w:rPr>
              <w:sz w:val="24"/>
              <w:szCs w:val="24"/>
              <w:lang w:val="es"/>
            </w:rPr>
            <w:t xml:space="preserve">   Profesorado de Inglés    </w:t>
          </w:r>
          <w:r>
            <w:rPr>
              <w:b/>
              <w:bCs/>
              <w:sz w:val="24"/>
              <w:szCs w:val="24"/>
              <w:lang w:val="es"/>
            </w:rPr>
            <w:t>Unidad Curricular:</w:t>
          </w:r>
          <w:r>
            <w:rPr>
              <w:sz w:val="24"/>
              <w:szCs w:val="24"/>
              <w:lang w:val="es"/>
            </w:rPr>
            <w:t xml:space="preserve"> FILOSOFÍA        </w:t>
          </w:r>
          <w:r>
            <w:rPr>
              <w:b/>
              <w:bCs/>
              <w:sz w:val="24"/>
              <w:szCs w:val="24"/>
              <w:lang w:val="es"/>
            </w:rPr>
            <w:t>Curso:</w:t>
          </w:r>
          <w:r>
            <w:rPr>
              <w:sz w:val="24"/>
              <w:szCs w:val="24"/>
              <w:lang w:val="es"/>
            </w:rPr>
            <w:t xml:space="preserve">  3º </w:t>
          </w:r>
          <w:r>
            <w:rPr>
              <w:b/>
              <w:bCs/>
              <w:sz w:val="24"/>
              <w:szCs w:val="24"/>
              <w:lang w:val="es"/>
            </w:rPr>
            <w:t>Año Lectivo:</w:t>
          </w: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 xml:space="preserve"> </w:t>
          </w:r>
          <w:r>
            <w:rPr>
              <w:sz w:val="24"/>
              <w:szCs w:val="24"/>
              <w:lang w:val="es"/>
            </w:rPr>
            <w:t>2019</w:t>
          </w:r>
          <w:r>
            <w:rPr>
              <w:sz w:val="24"/>
              <w:szCs w:val="24"/>
              <w:lang w:val="es"/>
            </w:rPr>
            <w:t xml:space="preserve"> </w:t>
          </w:r>
        </w:p>
        <w:p w:rsidR="00AB414B" w:rsidRDefault="003029ED" w:rsidP="00AB414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Cantidad de horas semanales:</w:t>
          </w:r>
          <w:r>
            <w:rPr>
              <w:sz w:val="24"/>
              <w:szCs w:val="24"/>
              <w:lang w:val="es"/>
            </w:rPr>
            <w:t xml:space="preserve"> 6 – Cuatrimestral     </w:t>
          </w:r>
          <w:r>
            <w:rPr>
              <w:b/>
              <w:bCs/>
              <w:sz w:val="24"/>
              <w:szCs w:val="24"/>
              <w:lang w:val="es"/>
            </w:rPr>
            <w:t>Prof. Titular:</w:t>
          </w:r>
          <w:r>
            <w:rPr>
              <w:sz w:val="24"/>
              <w:szCs w:val="24"/>
              <w:lang w:val="es"/>
            </w:rPr>
            <w:t xml:space="preserve">   Lic. A. Giovanetti   </w:t>
          </w:r>
        </w:p>
        <w:p w:rsidR="00AB414B" w:rsidRDefault="003029ED" w:rsidP="006D6D08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>
            <w:rPr>
              <w:sz w:val="24"/>
              <w:szCs w:val="24"/>
              <w:lang w:val="es"/>
            </w:rPr>
            <w:t xml:space="preserve"> </w:t>
          </w:r>
        </w:p>
      </w:tc>
    </w:tr>
  </w:tbl>
  <w:p w:rsidR="00AB414B" w:rsidRDefault="00302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20605"/>
    <w:multiLevelType w:val="singleLevel"/>
    <w:tmpl w:val="2F46F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725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1994EFF"/>
    <w:multiLevelType w:val="singleLevel"/>
    <w:tmpl w:val="C324F0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D"/>
    <w:rsid w:val="003029ED"/>
    <w:rsid w:val="00A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8E52F8-ABF4-4F40-98B4-8B92867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029E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3029E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3029E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3029ED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29ED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3029E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3029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3029ED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302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9ED"/>
  </w:style>
  <w:style w:type="paragraph" w:styleId="Piedepgina">
    <w:name w:val="footer"/>
    <w:basedOn w:val="Normal"/>
    <w:link w:val="PiedepginaCar"/>
    <w:uiPriority w:val="99"/>
    <w:unhideWhenUsed/>
    <w:rsid w:val="00302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9ED"/>
  </w:style>
  <w:style w:type="table" w:styleId="Tablaconcuadrcula">
    <w:name w:val="Table Grid"/>
    <w:basedOn w:val="Tablanormal"/>
    <w:uiPriority w:val="39"/>
    <w:rsid w:val="003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029ED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029ED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3029ED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029ED"/>
    <w:rPr>
      <w:rFonts w:ascii="Calisto MT" w:eastAsia="Times New Roman" w:hAnsi="Calisto MT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2019-11-22T18:46:00Z</dcterms:created>
  <dcterms:modified xsi:type="dcterms:W3CDTF">2019-11-22T18:54:00Z</dcterms:modified>
</cp:coreProperties>
</file>