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3" w:rsidRDefault="00BF0E33" w:rsidP="00BF0E3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Institución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>I</w:t>
      </w:r>
      <w:r w:rsidR="00532503">
        <w:rPr>
          <w:rFonts w:ascii="Arial" w:hAnsi="Arial" w:cs="Arial"/>
        </w:rPr>
        <w:t>nstituto</w:t>
      </w:r>
      <w:proofErr w:type="spellEnd"/>
      <w:proofErr w:type="gramEnd"/>
      <w:r w:rsidR="00532503">
        <w:rPr>
          <w:rFonts w:ascii="Arial" w:hAnsi="Arial" w:cs="Arial"/>
        </w:rPr>
        <w:t xml:space="preserve"> de Educación Superior</w:t>
      </w:r>
      <w:r>
        <w:rPr>
          <w:rFonts w:ascii="Arial" w:hAnsi="Arial" w:cs="Arial"/>
        </w:rPr>
        <w:t xml:space="preserve"> Nº 7</w:t>
      </w:r>
    </w:p>
    <w:p w:rsidR="00BF0E33" w:rsidRDefault="00BF0E33" w:rsidP="00BF0E3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Sección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>Inglés</w:t>
      </w:r>
      <w:proofErr w:type="spellEnd"/>
      <w:proofErr w:type="gramEnd"/>
    </w:p>
    <w:p w:rsidR="00BF0E33" w:rsidRDefault="00BF0E33" w:rsidP="00BF0E3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u w:val="single"/>
        </w:rPr>
        <w:t>Asignatura</w:t>
      </w:r>
      <w:proofErr w:type="gramStart"/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>Literatura</w:t>
      </w:r>
      <w:proofErr w:type="spellEnd"/>
      <w:proofErr w:type="gramEnd"/>
      <w:r>
        <w:rPr>
          <w:rFonts w:ascii="Arial" w:hAnsi="Arial" w:cs="Arial"/>
        </w:rPr>
        <w:t xml:space="preserve"> en Lengua Inglesa I</w:t>
      </w:r>
    </w:p>
    <w:p w:rsidR="00286DC1" w:rsidRPr="00286DC1" w:rsidRDefault="00286DC1" w:rsidP="00BF0E3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Curso:</w:t>
      </w:r>
      <w:r>
        <w:rPr>
          <w:rFonts w:ascii="Arial" w:hAnsi="Arial" w:cs="Arial"/>
        </w:rPr>
        <w:t xml:space="preserve">   Segundo (2do)</w:t>
      </w:r>
    </w:p>
    <w:p w:rsidR="00BF0E33" w:rsidRDefault="00BF0E33" w:rsidP="00BF0E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Profesor</w:t>
      </w:r>
      <w:proofErr w:type="gramStart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Lic</w:t>
      </w:r>
      <w:proofErr w:type="gramEnd"/>
      <w:r>
        <w:rPr>
          <w:rFonts w:ascii="Arial" w:hAnsi="Arial" w:cs="Arial"/>
        </w:rPr>
        <w:t xml:space="preserve">. Nora Beatriz </w:t>
      </w:r>
      <w:proofErr w:type="spellStart"/>
      <w:r>
        <w:rPr>
          <w:rFonts w:ascii="Arial" w:hAnsi="Arial" w:cs="Arial"/>
        </w:rPr>
        <w:t>Benso</w:t>
      </w:r>
      <w:proofErr w:type="spellEnd"/>
    </w:p>
    <w:p w:rsidR="00BF0E33" w:rsidRDefault="00BF0E33" w:rsidP="00BF0E3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Año:</w:t>
      </w:r>
      <w:r w:rsidR="003E4CC1">
        <w:rPr>
          <w:rFonts w:ascii="Arial" w:hAnsi="Arial" w:cs="Arial"/>
          <w:b/>
          <w:bCs/>
        </w:rPr>
        <w:t xml:space="preserve">   2017</w:t>
      </w:r>
    </w:p>
    <w:p w:rsidR="00BF0E33" w:rsidRDefault="00BF0E33" w:rsidP="00BF0E33">
      <w:pPr>
        <w:rPr>
          <w:rFonts w:ascii="Arial" w:hAnsi="Arial" w:cs="Arial"/>
          <w:b/>
          <w:bCs/>
        </w:rPr>
      </w:pPr>
    </w:p>
    <w:p w:rsidR="00BF0E33" w:rsidRDefault="00BF0E33" w:rsidP="00BF0E33">
      <w:pPr>
        <w:pStyle w:val="Ttulo1"/>
        <w:ind w:left="2124" w:firstLine="708"/>
        <w:jc w:val="left"/>
      </w:pPr>
      <w:r>
        <w:t>PROGRAMA DE EXAMEN</w:t>
      </w:r>
    </w:p>
    <w:p w:rsidR="00BF0E33" w:rsidRDefault="00BF0E33" w:rsidP="00BF0E33">
      <w:pPr>
        <w:jc w:val="center"/>
        <w:rPr>
          <w:rFonts w:ascii="Arial" w:hAnsi="Arial" w:cs="Arial"/>
          <w:b/>
          <w:bCs/>
        </w:rPr>
      </w:pPr>
    </w:p>
    <w:p w:rsidR="00BF0E33" w:rsidRDefault="00BF0E33" w:rsidP="00BF0E33">
      <w:pPr>
        <w:pStyle w:val="Ttulo1"/>
        <w:rPr>
          <w:u w:val="none"/>
        </w:rPr>
      </w:pPr>
      <w:r>
        <w:t xml:space="preserve">Contenidos de </w:t>
      </w:r>
      <w:smartTag w:uri="urn:schemas-microsoft-com:office:smarttags" w:element="PersonName">
        <w:smartTagPr>
          <w:attr w:name="ProductID" w:val="la Asignatura"/>
        </w:smartTagPr>
        <w:r>
          <w:t>la Asignatura</w:t>
        </w:r>
      </w:smartTag>
    </w:p>
    <w:p w:rsidR="00BF0E33" w:rsidRDefault="00BF0E33" w:rsidP="00BF0E33">
      <w:pPr>
        <w:jc w:val="both"/>
      </w:pP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 de </w:t>
      </w:r>
      <w:smartTag w:uri="urn:schemas-microsoft-com:office:smarttags" w:element="PersonName">
        <w:smartTagPr>
          <w:attr w:name="ProductID" w:val="la Literatura Inglesa"/>
        </w:smartTagPr>
        <w:r>
          <w:t>la Literatura Inglesa</w:t>
        </w:r>
      </w:smartTag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Old English Period:  </w:t>
      </w:r>
      <w:proofErr w:type="spellStart"/>
      <w:r>
        <w:rPr>
          <w:lang w:val="en-GB"/>
        </w:rPr>
        <w:t>CaracterísticasLiterarias</w:t>
      </w:r>
      <w:proofErr w:type="spellEnd"/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Beowulf (</w:t>
      </w:r>
      <w:proofErr w:type="spellStart"/>
      <w:r>
        <w:rPr>
          <w:lang w:val="en-GB"/>
        </w:rPr>
        <w:t>extracto</w:t>
      </w:r>
      <w:proofErr w:type="spellEnd"/>
      <w:r>
        <w:rPr>
          <w:lang w:val="en-GB"/>
        </w:rPr>
        <w:t>)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Middle English Period:  </w:t>
      </w:r>
      <w:proofErr w:type="spellStart"/>
      <w:r>
        <w:rPr>
          <w:lang w:val="en-GB"/>
        </w:rPr>
        <w:t>CaracterísticasLiterarias</w:t>
      </w:r>
      <w:proofErr w:type="spellEnd"/>
    </w:p>
    <w:p w:rsidR="00BF0E33" w:rsidRDefault="007A648F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    </w:t>
      </w:r>
      <w:proofErr w:type="spellStart"/>
      <w:r w:rsidR="00BF0E33">
        <w:rPr>
          <w:lang w:val="en-GB"/>
        </w:rPr>
        <w:t>Poesía</w:t>
      </w:r>
      <w:proofErr w:type="spellEnd"/>
      <w:r w:rsidR="00BF0E33">
        <w:rPr>
          <w:lang w:val="en-GB"/>
        </w:rPr>
        <w:t xml:space="preserve">- </w:t>
      </w:r>
      <w:proofErr w:type="spellStart"/>
      <w:r w:rsidR="00BF0E33">
        <w:rPr>
          <w:lang w:val="en-GB"/>
        </w:rPr>
        <w:t>Lírica</w:t>
      </w:r>
      <w:proofErr w:type="spellEnd"/>
      <w:r w:rsidR="00BF0E33">
        <w:rPr>
          <w:lang w:val="en-GB"/>
        </w:rPr>
        <w:t>- Romance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Geoffrey Chaucer – The Canterbury Tales (Prologue)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English Bible – John </w:t>
      </w:r>
      <w:proofErr w:type="spellStart"/>
      <w:r>
        <w:rPr>
          <w:lang w:val="en-GB"/>
        </w:rPr>
        <w:t>Wycliff</w:t>
      </w:r>
      <w:proofErr w:type="spellEnd"/>
      <w:r>
        <w:rPr>
          <w:lang w:val="en-GB"/>
        </w:rPr>
        <w:t xml:space="preserve"> </w:t>
      </w:r>
      <w:r w:rsidR="007A648F">
        <w:rPr>
          <w:lang w:val="en-GB"/>
        </w:rPr>
        <w:t>–</w:t>
      </w:r>
      <w:r>
        <w:rPr>
          <w:lang w:val="en-GB"/>
        </w:rPr>
        <w:t xml:space="preserve"> </w:t>
      </w:r>
      <w:r w:rsidR="007A648F">
        <w:rPr>
          <w:lang w:val="en-GB"/>
        </w:rPr>
        <w:t xml:space="preserve">Purvey - </w:t>
      </w:r>
      <w:r w:rsidRPr="006B4EF3">
        <w:rPr>
          <w:lang w:val="en-GB"/>
        </w:rPr>
        <w:t>Tyndale – Coverdale – James I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>
        <w:t>Teatro: Los Inicios del teatro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miracle and Morality Plays – The Interlude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Elizabethan Theatre – The University Wits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William Shakespeare –Romeo and Juliet (</w:t>
      </w:r>
      <w:proofErr w:type="spellStart"/>
      <w:r w:rsidRPr="006B4EF3">
        <w:rPr>
          <w:lang w:val="en-GB"/>
        </w:rPr>
        <w:t>extractos</w:t>
      </w:r>
      <w:proofErr w:type="spellEnd"/>
      <w:r w:rsidRPr="006B4EF3">
        <w:rPr>
          <w:lang w:val="en-GB"/>
        </w:rPr>
        <w:t xml:space="preserve">) 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T</w:t>
      </w:r>
      <w:r>
        <w:rPr>
          <w:lang w:val="en-GB"/>
        </w:rPr>
        <w:t xml:space="preserve">udor Poetry and Prose – Sir Francis Bacon  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       </w:t>
      </w:r>
      <w:r w:rsidR="007A648F">
        <w:rPr>
          <w:lang w:val="en-GB"/>
        </w:rPr>
        <w:t xml:space="preserve"> </w:t>
      </w:r>
      <w:r>
        <w:rPr>
          <w:lang w:val="en-GB"/>
        </w:rPr>
        <w:t>The Metaphysical Poets: John Donne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The Age of Milton – Puritanism – John Milton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The Cavalier Poets</w:t>
      </w:r>
    </w:p>
    <w:p w:rsidR="00BF0E33" w:rsidRPr="00CA4604" w:rsidRDefault="00BF0E33" w:rsidP="00BF0E33">
      <w:pPr>
        <w:numPr>
          <w:ilvl w:val="0"/>
          <w:numId w:val="1"/>
        </w:numPr>
        <w:spacing w:line="276" w:lineRule="auto"/>
        <w:jc w:val="both"/>
      </w:pPr>
      <w:proofErr w:type="spellStart"/>
      <w:r w:rsidRPr="00CA4604">
        <w:t>Literary</w:t>
      </w:r>
      <w:proofErr w:type="spellEnd"/>
      <w:r w:rsidR="007A648F">
        <w:t xml:space="preserve"> </w:t>
      </w:r>
      <w:proofErr w:type="spellStart"/>
      <w:r w:rsidRPr="00CA4604">
        <w:t>Terms</w:t>
      </w:r>
      <w:proofErr w:type="spellEnd"/>
      <w:r w:rsidRPr="00CA4604">
        <w:t xml:space="preserve">  -  Cómo analizar poemas y ficci</w:t>
      </w:r>
      <w:r>
        <w:t>ón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Poesía</w:t>
      </w:r>
      <w:proofErr w:type="spellEnd"/>
      <w:r>
        <w:rPr>
          <w:lang w:val="en-GB"/>
        </w:rPr>
        <w:t>:         W. Shakespeare: Prologue to Henry V -  The Sonnets</w:t>
      </w:r>
    </w:p>
    <w:p w:rsidR="00BF0E33" w:rsidRDefault="00BF0E33" w:rsidP="00BF0E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Prologue to Romeo and Juliet</w:t>
      </w:r>
    </w:p>
    <w:p w:rsidR="00963BF5" w:rsidRPr="00C349E9" w:rsidRDefault="00963BF5" w:rsidP="00BF0E3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Extracts from Romeo and Juliet</w:t>
      </w:r>
    </w:p>
    <w:p w:rsidR="00BF0E33" w:rsidRPr="00C349E9" w:rsidRDefault="00BF0E33" w:rsidP="00BF0E33">
      <w:pPr>
        <w:spacing w:line="276" w:lineRule="auto"/>
        <w:ind w:left="1065"/>
        <w:jc w:val="both"/>
        <w:rPr>
          <w:lang w:val="en-GB"/>
        </w:rPr>
      </w:pPr>
    </w:p>
    <w:p w:rsidR="00BF0E33" w:rsidRDefault="00963BF5" w:rsidP="00BF0E33">
      <w:pPr>
        <w:spacing w:line="276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*  Stanzas</w:t>
      </w:r>
      <w:proofErr w:type="gramEnd"/>
      <w:r w:rsidR="00BF0E33">
        <w:rPr>
          <w:lang w:val="en-GB"/>
        </w:rPr>
        <w:t xml:space="preserve"> -   Emily </w:t>
      </w:r>
      <w:proofErr w:type="spellStart"/>
      <w:r w:rsidR="00BF0E33">
        <w:rPr>
          <w:lang w:val="en-GB"/>
        </w:rPr>
        <w:t>Brontë</w:t>
      </w:r>
      <w:proofErr w:type="spellEnd"/>
    </w:p>
    <w:p w:rsidR="00BF0E33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*  Passing</w:t>
      </w:r>
      <w:proofErr w:type="gramEnd"/>
      <w:r>
        <w:rPr>
          <w:lang w:val="en-GB"/>
        </w:rPr>
        <w:t xml:space="preserve"> Time</w:t>
      </w:r>
      <w:r w:rsidR="00BF0E33">
        <w:rPr>
          <w:lang w:val="en-GB"/>
        </w:rPr>
        <w:t xml:space="preserve">   -   Maya Angelou</w:t>
      </w:r>
    </w:p>
    <w:p w:rsidR="00BF0E33" w:rsidRPr="006B4EF3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* When I have Fears that I May Cease to Be – John Keats</w:t>
      </w:r>
    </w:p>
    <w:p w:rsidR="00BF0E33" w:rsidRPr="006B4EF3" w:rsidRDefault="00BF0E33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 xml:space="preserve">                                 </w:t>
      </w:r>
      <w:r w:rsidR="007A648F">
        <w:rPr>
          <w:lang w:val="en-GB"/>
        </w:rPr>
        <w:t xml:space="preserve">  </w:t>
      </w:r>
      <w:proofErr w:type="gramStart"/>
      <w:r w:rsidR="00963BF5">
        <w:rPr>
          <w:lang w:val="en-GB"/>
        </w:rPr>
        <w:t xml:space="preserve">*  </w:t>
      </w:r>
      <w:r w:rsidRPr="006B4EF3">
        <w:rPr>
          <w:lang w:val="en-GB"/>
        </w:rPr>
        <w:t>Prologue</w:t>
      </w:r>
      <w:proofErr w:type="gramEnd"/>
      <w:r w:rsidRPr="006B4EF3">
        <w:rPr>
          <w:lang w:val="en-GB"/>
        </w:rPr>
        <w:t xml:space="preserve"> to Canterbury Tales</w:t>
      </w:r>
    </w:p>
    <w:p w:rsidR="00BF0E33" w:rsidRDefault="003E4CC1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 w:rsidR="007A648F">
        <w:rPr>
          <w:lang w:val="en-GB"/>
        </w:rPr>
        <w:t xml:space="preserve">  </w:t>
      </w:r>
      <w:proofErr w:type="gramStart"/>
      <w:r w:rsidR="00BF0E33">
        <w:rPr>
          <w:lang w:val="en-GB"/>
        </w:rPr>
        <w:t xml:space="preserve">*  </w:t>
      </w:r>
      <w:r w:rsidR="00BF0E33" w:rsidRPr="006B4EF3">
        <w:rPr>
          <w:lang w:val="en-GB"/>
        </w:rPr>
        <w:t>Ben</w:t>
      </w:r>
      <w:proofErr w:type="gramEnd"/>
      <w:r w:rsidR="00BF0E33" w:rsidRPr="006B4EF3">
        <w:rPr>
          <w:lang w:val="en-GB"/>
        </w:rPr>
        <w:t xml:space="preserve"> Jonson’s poems</w:t>
      </w:r>
    </w:p>
    <w:p w:rsidR="00963BF5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 xml:space="preserve">                                   * He and I – Lang </w:t>
      </w:r>
      <w:proofErr w:type="spellStart"/>
      <w:r>
        <w:rPr>
          <w:lang w:val="en-GB"/>
        </w:rPr>
        <w:t>Leav</w:t>
      </w:r>
      <w:proofErr w:type="spellEnd"/>
    </w:p>
    <w:p w:rsidR="00963BF5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* Hope is the thing with feathers – Emily Dickinson</w:t>
      </w:r>
    </w:p>
    <w:p w:rsidR="00963BF5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* The Black Snake – Mary Oliver</w:t>
      </w:r>
    </w:p>
    <w:p w:rsidR="00963BF5" w:rsidRPr="00286DC1" w:rsidRDefault="00963BF5" w:rsidP="00BF0E33">
      <w:pPr>
        <w:spacing w:line="276" w:lineRule="auto"/>
        <w:ind w:left="705"/>
        <w:jc w:val="both"/>
        <w:rPr>
          <w:lang w:val="en-GB"/>
        </w:rPr>
      </w:pPr>
      <w:r w:rsidRPr="00286DC1">
        <w:rPr>
          <w:lang w:val="en-GB"/>
        </w:rPr>
        <w:t xml:space="preserve">                  </w:t>
      </w:r>
      <w:r w:rsidRPr="00286DC1">
        <w:rPr>
          <w:lang w:val="en-GB"/>
        </w:rPr>
        <w:tab/>
      </w:r>
      <w:r w:rsidRPr="00286DC1">
        <w:rPr>
          <w:lang w:val="en-GB"/>
        </w:rPr>
        <w:tab/>
        <w:t>* The Sick Rose – William Blake</w:t>
      </w:r>
    </w:p>
    <w:p w:rsidR="00963BF5" w:rsidRPr="00963BF5" w:rsidRDefault="00963BF5" w:rsidP="00BF0E33">
      <w:pPr>
        <w:spacing w:line="276" w:lineRule="auto"/>
        <w:ind w:left="705"/>
        <w:jc w:val="both"/>
        <w:rPr>
          <w:lang w:val="en-GB"/>
        </w:rPr>
      </w:pPr>
      <w:r w:rsidRPr="00286DC1">
        <w:rPr>
          <w:lang w:val="en-GB"/>
        </w:rPr>
        <w:tab/>
      </w:r>
      <w:r w:rsidRPr="00286DC1">
        <w:rPr>
          <w:lang w:val="en-GB"/>
        </w:rPr>
        <w:tab/>
      </w:r>
      <w:r w:rsidRPr="00286DC1">
        <w:rPr>
          <w:lang w:val="en-GB"/>
        </w:rPr>
        <w:tab/>
      </w:r>
      <w:r w:rsidRPr="00286DC1">
        <w:rPr>
          <w:lang w:val="en-GB"/>
        </w:rPr>
        <w:tab/>
      </w:r>
      <w:r w:rsidRPr="00963BF5">
        <w:rPr>
          <w:lang w:val="en-GB"/>
        </w:rPr>
        <w:t xml:space="preserve">* Dying is an </w:t>
      </w:r>
      <w:proofErr w:type="gramStart"/>
      <w:r w:rsidRPr="00963BF5">
        <w:rPr>
          <w:lang w:val="en-GB"/>
        </w:rPr>
        <w:t>Art  -</w:t>
      </w:r>
      <w:proofErr w:type="gramEnd"/>
      <w:r w:rsidRPr="00963BF5">
        <w:rPr>
          <w:lang w:val="en-GB"/>
        </w:rPr>
        <w:t xml:space="preserve"> Sylvia Plath</w:t>
      </w:r>
    </w:p>
    <w:p w:rsidR="00963BF5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* Good Night – Percy </w:t>
      </w:r>
      <w:proofErr w:type="spellStart"/>
      <w:r>
        <w:rPr>
          <w:lang w:val="en-GB"/>
        </w:rPr>
        <w:t>Bysshe</w:t>
      </w:r>
      <w:proofErr w:type="spellEnd"/>
      <w:r>
        <w:rPr>
          <w:lang w:val="en-GB"/>
        </w:rPr>
        <w:t xml:space="preserve"> Shelley</w:t>
      </w:r>
    </w:p>
    <w:p w:rsidR="00963BF5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* Home is So Sad – Philip Larkin</w:t>
      </w:r>
    </w:p>
    <w:p w:rsidR="00963BF5" w:rsidRPr="00963BF5" w:rsidRDefault="00963BF5" w:rsidP="00BF0E33">
      <w:pPr>
        <w:spacing w:line="276" w:lineRule="auto"/>
        <w:ind w:left="705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* A Dying Bee – </w:t>
      </w:r>
      <w:proofErr w:type="spellStart"/>
      <w:r>
        <w:rPr>
          <w:lang w:val="en-GB"/>
        </w:rPr>
        <w:t>Emad</w:t>
      </w:r>
      <w:proofErr w:type="spellEnd"/>
      <w:r>
        <w:rPr>
          <w:lang w:val="en-GB"/>
        </w:rPr>
        <w:t xml:space="preserve"> A- </w:t>
      </w:r>
      <w:proofErr w:type="spellStart"/>
      <w:r>
        <w:rPr>
          <w:lang w:val="en-GB"/>
        </w:rPr>
        <w:t>Ghani</w:t>
      </w:r>
      <w:proofErr w:type="spellEnd"/>
    </w:p>
    <w:p w:rsidR="00BF0E33" w:rsidRPr="00963BF5" w:rsidRDefault="00BF0E33" w:rsidP="00BF0E33">
      <w:pPr>
        <w:spacing w:line="276" w:lineRule="auto"/>
        <w:ind w:left="705"/>
        <w:jc w:val="both"/>
        <w:rPr>
          <w:lang w:val="en-GB"/>
        </w:rPr>
      </w:pP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 w:rsidRPr="00963BF5">
        <w:t xml:space="preserve">Francis </w:t>
      </w:r>
      <w:proofErr w:type="spellStart"/>
      <w:r w:rsidRPr="00963BF5">
        <w:t>Bacon</w:t>
      </w:r>
      <w:proofErr w:type="spellEnd"/>
      <w:r w:rsidRPr="00963BF5">
        <w:t xml:space="preserve"> – Of </w:t>
      </w:r>
      <w:proofErr w:type="spellStart"/>
      <w:r w:rsidRPr="00963BF5">
        <w:t>Studies</w:t>
      </w:r>
      <w:proofErr w:type="spellEnd"/>
    </w:p>
    <w:p w:rsidR="00BF0E33" w:rsidRPr="00963BF5" w:rsidRDefault="00BF0E33" w:rsidP="00BF0E33">
      <w:pPr>
        <w:ind w:left="705"/>
        <w:jc w:val="both"/>
      </w:pPr>
    </w:p>
    <w:p w:rsidR="00BF0E33" w:rsidRDefault="00BF0E33" w:rsidP="00BF0E33">
      <w:pPr>
        <w:jc w:val="both"/>
      </w:pPr>
      <w:r>
        <w:lastRenderedPageBreak/>
        <w:t>El examen constará de una instancia individual oral en la cual el alumno expondrá un trabajo individual inédito además de responder a cuestiones relacionadas con lo an</w:t>
      </w:r>
      <w:r w:rsidR="005A1D49">
        <w:t>alizado durante el ciclo lectivo</w:t>
      </w:r>
      <w:bookmarkStart w:id="0" w:name="_GoBack"/>
      <w:bookmarkEnd w:id="0"/>
    </w:p>
    <w:p w:rsidR="003E4CC1" w:rsidRDefault="003E4CC1" w:rsidP="00BF0E33">
      <w:pPr>
        <w:jc w:val="both"/>
        <w:rPr>
          <w:b/>
        </w:rPr>
      </w:pPr>
      <w:r>
        <w:rPr>
          <w:b/>
          <w:u w:val="single"/>
        </w:rPr>
        <w:t>Alumnos Libres:</w:t>
      </w:r>
      <w:r>
        <w:t xml:space="preserve"> Si se inscribieron en dicha condición y nunca cursaron deben informar al docente y acordar con el mismo </w:t>
      </w:r>
      <w:r w:rsidRPr="003E4CC1">
        <w:rPr>
          <w:b/>
        </w:rPr>
        <w:t xml:space="preserve">dos </w:t>
      </w:r>
      <w:r>
        <w:rPr>
          <w:b/>
        </w:rPr>
        <w:t xml:space="preserve">(2) </w:t>
      </w:r>
      <w:r w:rsidRPr="003E4CC1">
        <w:rPr>
          <w:b/>
        </w:rPr>
        <w:t>entrevistas previas al examen</w:t>
      </w:r>
    </w:p>
    <w:p w:rsidR="00B0506F" w:rsidRDefault="00B0506F" w:rsidP="00BF0E33">
      <w:pPr>
        <w:jc w:val="both"/>
        <w:rPr>
          <w:b/>
        </w:rPr>
      </w:pPr>
    </w:p>
    <w:p w:rsidR="00B0506F" w:rsidRPr="003E4CC1" w:rsidRDefault="00B0506F" w:rsidP="00BF0E33">
      <w:pPr>
        <w:jc w:val="both"/>
      </w:pPr>
      <w:proofErr w:type="spellStart"/>
      <w:r w:rsidRPr="00B0506F">
        <w:rPr>
          <w:b/>
          <w:u w:val="single"/>
        </w:rPr>
        <w:t>Correlatividad</w:t>
      </w:r>
      <w:proofErr w:type="spellEnd"/>
      <w:proofErr w:type="gramStart"/>
      <w:r>
        <w:rPr>
          <w:b/>
        </w:rPr>
        <w:t xml:space="preserve">:  </w:t>
      </w:r>
      <w:r w:rsidRPr="00B0506F">
        <w:t>Para</w:t>
      </w:r>
      <w:proofErr w:type="gramEnd"/>
      <w:r w:rsidRPr="00B0506F">
        <w:t xml:space="preserve"> </w:t>
      </w:r>
      <w:r w:rsidRPr="00B0506F">
        <w:rPr>
          <w:b/>
          <w:u w:val="single"/>
        </w:rPr>
        <w:t>rendir</w:t>
      </w:r>
      <w:r>
        <w:t xml:space="preserve"> esta unidad curricular</w:t>
      </w:r>
      <w:r>
        <w:rPr>
          <w:b/>
        </w:rPr>
        <w:t xml:space="preserve"> </w:t>
      </w:r>
      <w:r w:rsidRPr="00B0506F">
        <w:t>es necesario tener</w:t>
      </w:r>
      <w:r>
        <w:rPr>
          <w:b/>
        </w:rPr>
        <w:t xml:space="preserve"> </w:t>
      </w:r>
      <w:r w:rsidRPr="00B0506F">
        <w:rPr>
          <w:b/>
          <w:u w:val="single"/>
        </w:rPr>
        <w:t>aprobadas</w:t>
      </w:r>
      <w:r>
        <w:rPr>
          <w:b/>
        </w:rPr>
        <w:t xml:space="preserve"> Lengua Inglesa I y Estudios Sociales I</w:t>
      </w:r>
    </w:p>
    <w:p w:rsidR="00BF0E33" w:rsidRPr="00F3376D" w:rsidRDefault="00BF0E33" w:rsidP="00BF0E33">
      <w:pPr>
        <w:jc w:val="both"/>
      </w:pPr>
    </w:p>
    <w:p w:rsidR="00BF0E33" w:rsidRDefault="00BF0E33" w:rsidP="00BF0E33">
      <w:pPr>
        <w:ind w:left="705"/>
        <w:jc w:val="both"/>
        <w:rPr>
          <w:lang w:val="en-GB"/>
        </w:rPr>
      </w:pPr>
      <w:r>
        <w:rPr>
          <w:b/>
          <w:u w:val="single"/>
          <w:lang w:val="en-GB"/>
        </w:rPr>
        <w:t>BIBLIOGRAFÍA</w:t>
      </w:r>
    </w:p>
    <w:p w:rsidR="00BF0E33" w:rsidRPr="00F92851" w:rsidRDefault="00BF0E33" w:rsidP="00BF0E33">
      <w:pPr>
        <w:ind w:left="705"/>
        <w:jc w:val="both"/>
        <w:rPr>
          <w:lang w:val="en-GB"/>
        </w:rPr>
      </w:pP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English Literature – 1970 – John Burgess Wilson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An Outline of English Literature – 1994 – G.C </w:t>
      </w:r>
      <w:proofErr w:type="spellStart"/>
      <w:r>
        <w:rPr>
          <w:lang w:val="en-GB"/>
        </w:rPr>
        <w:t>Thornley</w:t>
      </w:r>
      <w:proofErr w:type="spellEnd"/>
      <w:r>
        <w:rPr>
          <w:lang w:val="en-GB"/>
        </w:rPr>
        <w:t xml:space="preserve"> and G. Roberts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Penguin Guide to English Literature: </w:t>
      </w: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– 1995 – Ronald Carter and John Mc Rae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History of English Literature – John C. </w:t>
      </w:r>
      <w:proofErr w:type="spellStart"/>
      <w:r>
        <w:rPr>
          <w:lang w:val="en-GB"/>
        </w:rPr>
        <w:t>Stumpf</w:t>
      </w:r>
      <w:proofErr w:type="spellEnd"/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Paperback Guide to Literature in English – 1996 – Ian </w:t>
      </w:r>
      <w:proofErr w:type="spellStart"/>
      <w:r>
        <w:rPr>
          <w:lang w:val="en-GB"/>
        </w:rPr>
        <w:t>Ousby</w:t>
      </w:r>
      <w:proofErr w:type="spellEnd"/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Literature Workbook – Clara </w:t>
      </w:r>
      <w:proofErr w:type="spellStart"/>
      <w:r>
        <w:rPr>
          <w:lang w:val="en-GB"/>
        </w:rPr>
        <w:t>Calvo</w:t>
      </w:r>
      <w:proofErr w:type="spellEnd"/>
      <w:r>
        <w:rPr>
          <w:lang w:val="en-GB"/>
        </w:rPr>
        <w:t xml:space="preserve"> and Jean Jacques Weber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Poetry Past to Present – 1996 – Anthony Farrell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Poems I – 1995 -  Edited by: Celeste Flower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Poems 2 – 1996 – Edited by: Julia Markus and Paul Jordan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Plays:  Romeo and Juliet – 1988 – Edited by: John </w:t>
      </w:r>
      <w:proofErr w:type="spellStart"/>
      <w:r>
        <w:rPr>
          <w:lang w:val="en-GB"/>
        </w:rPr>
        <w:t>Ingledew</w:t>
      </w:r>
      <w:proofErr w:type="spellEnd"/>
      <w:r>
        <w:rPr>
          <w:lang w:val="en-GB"/>
        </w:rPr>
        <w:t>. M.A.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Sonnets: Cliffs Notes on Shakespeare’s Sonnets – l998 – James K. Lowers</w:t>
      </w:r>
    </w:p>
    <w:p w:rsidR="00BF0E33" w:rsidRDefault="00BF0E33" w:rsidP="00C607CD">
      <w:pPr>
        <w:ind w:left="1416"/>
        <w:jc w:val="both"/>
        <w:rPr>
          <w:lang w:val="en-GB"/>
        </w:rPr>
      </w:pPr>
      <w:r>
        <w:rPr>
          <w:lang w:val="en-GB"/>
        </w:rPr>
        <w:t xml:space="preserve">        Shakespeare’s The Sonnets – 1965 – Monarch Notes – </w:t>
      </w:r>
      <w:proofErr w:type="spellStart"/>
      <w:r>
        <w:rPr>
          <w:lang w:val="en-GB"/>
        </w:rPr>
        <w:t>Unicio</w:t>
      </w:r>
      <w:proofErr w:type="spellEnd"/>
      <w:r>
        <w:rPr>
          <w:lang w:val="en-GB"/>
        </w:rPr>
        <w:t xml:space="preserve"> J.    </w:t>
      </w:r>
      <w:proofErr w:type="spellStart"/>
      <w:r>
        <w:rPr>
          <w:lang w:val="en-GB"/>
        </w:rPr>
        <w:t>Violi</w:t>
      </w:r>
      <w:proofErr w:type="spellEnd"/>
    </w:p>
    <w:p w:rsidR="00BF0E33" w:rsidRPr="00C607CD" w:rsidRDefault="00BF0E33" w:rsidP="00C607CD">
      <w:pPr>
        <w:ind w:left="1416"/>
        <w:jc w:val="both"/>
        <w:rPr>
          <w:lang w:val="en-GB"/>
        </w:rPr>
      </w:pPr>
      <w:r>
        <w:rPr>
          <w:lang w:val="en-GB"/>
        </w:rPr>
        <w:t xml:space="preserve">        The Sonnets and A Lover’s Complaint – l998</w:t>
      </w:r>
      <w:proofErr w:type="gramStart"/>
      <w:r>
        <w:rPr>
          <w:lang w:val="en-GB"/>
        </w:rPr>
        <w:t>-  Edited</w:t>
      </w:r>
      <w:proofErr w:type="gramEnd"/>
      <w:r>
        <w:rPr>
          <w:lang w:val="en-GB"/>
        </w:rPr>
        <w:t xml:space="preserve"> by:  Martin </w:t>
      </w:r>
      <w:r w:rsidRPr="00C607CD">
        <w:rPr>
          <w:lang w:val="en-GB"/>
        </w:rPr>
        <w:t>Dodsworth</w:t>
      </w:r>
    </w:p>
    <w:p w:rsidR="00BF0E33" w:rsidRPr="00C607CD" w:rsidRDefault="00BF0E33" w:rsidP="00BF0E33">
      <w:pPr>
        <w:jc w:val="both"/>
        <w:rPr>
          <w:lang w:val="en-GB"/>
        </w:rPr>
      </w:pPr>
    </w:p>
    <w:p w:rsidR="00BF0E33" w:rsidRPr="00C607CD" w:rsidRDefault="00BF0E33" w:rsidP="00BF0E33">
      <w:pPr>
        <w:jc w:val="both"/>
        <w:rPr>
          <w:lang w:val="en-GB"/>
        </w:rPr>
      </w:pPr>
    </w:p>
    <w:p w:rsidR="00BF0E33" w:rsidRPr="00C607CD" w:rsidRDefault="00BF0E33" w:rsidP="00BF0E33">
      <w:pPr>
        <w:ind w:left="705"/>
        <w:jc w:val="both"/>
        <w:rPr>
          <w:lang w:val="en-GB"/>
        </w:rPr>
      </w:pPr>
    </w:p>
    <w:p w:rsidR="00BF0E33" w:rsidRPr="00C607CD" w:rsidRDefault="00BF0E33" w:rsidP="00BF0E33">
      <w:pPr>
        <w:rPr>
          <w:lang w:val="en-GB"/>
        </w:rPr>
      </w:pPr>
    </w:p>
    <w:p w:rsidR="00BF0E33" w:rsidRPr="00C607CD" w:rsidRDefault="00BF0E33" w:rsidP="00BF0E33">
      <w:pPr>
        <w:rPr>
          <w:lang w:val="en-GB"/>
        </w:rPr>
      </w:pPr>
    </w:p>
    <w:p w:rsidR="000B35B7" w:rsidRPr="00C607CD" w:rsidRDefault="00C607CD">
      <w:pPr>
        <w:rPr>
          <w:lang w:val="en-GB"/>
        </w:rPr>
      </w:pPr>
    </w:p>
    <w:sectPr w:rsidR="000B35B7" w:rsidRPr="00C607CD" w:rsidSect="00963B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DE4"/>
    <w:multiLevelType w:val="hybridMultilevel"/>
    <w:tmpl w:val="4B985A86"/>
    <w:lvl w:ilvl="0" w:tplc="878EFC8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8FC095E"/>
    <w:multiLevelType w:val="hybridMultilevel"/>
    <w:tmpl w:val="D48CA91C"/>
    <w:lvl w:ilvl="0" w:tplc="23724052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0E33"/>
    <w:rsid w:val="000507E7"/>
    <w:rsid w:val="000938D8"/>
    <w:rsid w:val="001E32F6"/>
    <w:rsid w:val="00286DC1"/>
    <w:rsid w:val="003132DB"/>
    <w:rsid w:val="00337160"/>
    <w:rsid w:val="00360A59"/>
    <w:rsid w:val="00396E72"/>
    <w:rsid w:val="003E4CC1"/>
    <w:rsid w:val="00532503"/>
    <w:rsid w:val="005A1D49"/>
    <w:rsid w:val="005D7CD9"/>
    <w:rsid w:val="0076128F"/>
    <w:rsid w:val="007A648F"/>
    <w:rsid w:val="00963BF5"/>
    <w:rsid w:val="00A27E8C"/>
    <w:rsid w:val="00A81D50"/>
    <w:rsid w:val="00B0506F"/>
    <w:rsid w:val="00B735B2"/>
    <w:rsid w:val="00BF0E33"/>
    <w:rsid w:val="00C6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E3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E33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E3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E33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6</cp:revision>
  <dcterms:created xsi:type="dcterms:W3CDTF">2017-11-08T15:07:00Z</dcterms:created>
  <dcterms:modified xsi:type="dcterms:W3CDTF">2017-11-09T12:46:00Z</dcterms:modified>
</cp:coreProperties>
</file>