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C" w:rsidRPr="00264093" w:rsidRDefault="0048477C" w:rsidP="0048477C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ESTABLECIMIENTO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INSTITUTO SUPERIOR DE PROFESORADO Nº 7</w:t>
      </w:r>
    </w:p>
    <w:p w:rsidR="0048477C" w:rsidRPr="00264093" w:rsidRDefault="0048477C" w:rsidP="0048477C">
      <w:pPr>
        <w:pStyle w:val="Sinespaciado"/>
        <w:rPr>
          <w:rFonts w:ascii="Garamond" w:hAnsi="Garamond"/>
        </w:rPr>
      </w:pPr>
    </w:p>
    <w:p w:rsidR="0048477C" w:rsidRPr="00264093" w:rsidRDefault="0048477C" w:rsidP="0048477C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SECCIÓN</w:t>
      </w:r>
      <w:r w:rsidRPr="00264093">
        <w:rPr>
          <w:rFonts w:ascii="Garamond" w:hAnsi="Garamond"/>
        </w:rPr>
        <w:t xml:space="preserve">: 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INGLÉS</w:t>
      </w:r>
    </w:p>
    <w:p w:rsidR="0048477C" w:rsidRPr="00264093" w:rsidRDefault="0048477C" w:rsidP="0048477C">
      <w:pPr>
        <w:pStyle w:val="Sinespaciado"/>
        <w:rPr>
          <w:rFonts w:ascii="Garamond" w:hAnsi="Garamond"/>
        </w:rPr>
      </w:pPr>
    </w:p>
    <w:p w:rsidR="0048477C" w:rsidRPr="00264093" w:rsidRDefault="0048477C" w:rsidP="0048477C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ESPACIO CURRICULAR</w:t>
      </w:r>
      <w:r w:rsidRPr="00264093">
        <w:rPr>
          <w:rFonts w:ascii="Garamond" w:hAnsi="Garamond"/>
        </w:rPr>
        <w:t>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LENGUA INGLESA  III</w:t>
      </w:r>
    </w:p>
    <w:p w:rsidR="0048477C" w:rsidRPr="00264093" w:rsidRDefault="0048477C" w:rsidP="0048477C">
      <w:pPr>
        <w:pStyle w:val="Sinespaciado"/>
        <w:rPr>
          <w:rFonts w:ascii="Garamond" w:hAnsi="Garamond"/>
        </w:rPr>
      </w:pPr>
    </w:p>
    <w:p w:rsidR="0048477C" w:rsidRPr="00264093" w:rsidRDefault="0048477C" w:rsidP="0048477C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CURSO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TERCERO</w:t>
      </w:r>
    </w:p>
    <w:p w:rsidR="0048477C" w:rsidRPr="00264093" w:rsidRDefault="0048477C" w:rsidP="0048477C">
      <w:pPr>
        <w:pStyle w:val="Sinespaciado"/>
        <w:rPr>
          <w:rFonts w:ascii="Garamond" w:hAnsi="Garamond"/>
        </w:rPr>
      </w:pPr>
    </w:p>
    <w:p w:rsidR="0048477C" w:rsidRPr="00264093" w:rsidRDefault="0048477C" w:rsidP="0048477C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PROFESOR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      Prof. Lic. FEDERICO P. BARBIERI </w:t>
      </w:r>
    </w:p>
    <w:p w:rsidR="0048477C" w:rsidRPr="00264093" w:rsidRDefault="0048477C" w:rsidP="0048477C">
      <w:pPr>
        <w:pStyle w:val="Sinespaciado"/>
        <w:rPr>
          <w:rFonts w:ascii="Garamond" w:hAnsi="Garamond"/>
        </w:rPr>
      </w:pPr>
    </w:p>
    <w:p w:rsidR="0048477C" w:rsidRPr="00264093" w:rsidRDefault="0048477C" w:rsidP="0048477C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AÑO LECTIVO</w:t>
      </w:r>
      <w:r w:rsidRPr="00264093">
        <w:rPr>
          <w:rFonts w:ascii="Garamond" w:hAnsi="Garamond"/>
        </w:rPr>
        <w:t>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2014</w:t>
      </w:r>
    </w:p>
    <w:p w:rsidR="0048477C" w:rsidRPr="00264093" w:rsidRDefault="0048477C" w:rsidP="0048477C">
      <w:pPr>
        <w:pStyle w:val="Sinespaciado"/>
        <w:rPr>
          <w:rFonts w:ascii="Garamond" w:hAnsi="Garamond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spacing w:after="0" w:line="24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2pt;margin-top:3.05pt;width:532.5pt;height:0;z-index:251660288" o:connectortype="straight"/>
        </w:pict>
      </w:r>
    </w:p>
    <w:p w:rsidR="0048477C" w:rsidRPr="00264093" w:rsidRDefault="0048477C" w:rsidP="0048477C">
      <w:pPr>
        <w:spacing w:after="0" w:line="240" w:lineRule="auto"/>
        <w:jc w:val="both"/>
        <w:rPr>
          <w:rFonts w:ascii="Garamond" w:hAnsi="Garamond" w:cs="Arial"/>
          <w:u w:val="single"/>
        </w:rPr>
      </w:pPr>
    </w:p>
    <w:p w:rsidR="0048477C" w:rsidRPr="00264093" w:rsidRDefault="0048477C" w:rsidP="0048477C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Marco Referencial</w:t>
      </w:r>
    </w:p>
    <w:p w:rsidR="0048477C" w:rsidRPr="00264093" w:rsidRDefault="0048477C" w:rsidP="0048477C">
      <w:pPr>
        <w:spacing w:after="0" w:line="240" w:lineRule="auto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 xml:space="preserve">En este espacio curricular se propone continuar con el desarrollo de la competencia comunicativas necesaria para la actividad docente profesional; promover el uso de la Lengua en situaciones comunicativas y áulicas; favorecer el monitoreo autónomo y efectivo a través de estrategias de reflexión sobre los hechos del lenguaje que se adecuen al estilo cognitivo y el aprendizaje personal de cada alumno docente; dicho desarrollo lingüístico-comunicativo se sustentará con un marco teórico – práctico sólido de nivel avanzado, definido según estándares internacionales de Nivel C1 del </w:t>
      </w:r>
      <w:proofErr w:type="spellStart"/>
      <w:r w:rsidRPr="00264093">
        <w:rPr>
          <w:rFonts w:ascii="Garamond" w:hAnsi="Garamond" w:cs="Arial"/>
        </w:rPr>
        <w:t>Common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European</w:t>
      </w:r>
      <w:proofErr w:type="spellEnd"/>
      <w:r w:rsidRPr="00264093">
        <w:rPr>
          <w:rFonts w:ascii="Garamond" w:hAnsi="Garamond" w:cs="Arial"/>
        </w:rPr>
        <w:t xml:space="preserve"> Framework of </w:t>
      </w:r>
      <w:proofErr w:type="spellStart"/>
      <w:r w:rsidRPr="00264093">
        <w:rPr>
          <w:rFonts w:ascii="Garamond" w:hAnsi="Garamond" w:cs="Arial"/>
        </w:rPr>
        <w:t>Reference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for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Languages</w:t>
      </w:r>
      <w:proofErr w:type="spellEnd"/>
      <w:r w:rsidRPr="00264093">
        <w:rPr>
          <w:rFonts w:ascii="Garamond" w:hAnsi="Garamond" w:cs="Arial"/>
        </w:rPr>
        <w:t xml:space="preserve">, siendo este el nivel requerido para suceso académico y profesional. 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El objetivo principal es optimizar el análisis, la comprensión, la expresión, la apropiación  y la producción de los diferentes procesos creativos de la lengua, sus funciones y exponentes lingüísticos. 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spacing w:after="0" w:line="24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OBJETIVOS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Que los alumnos logren:</w:t>
      </w:r>
    </w:p>
    <w:p w:rsidR="0048477C" w:rsidRPr="00264093" w:rsidRDefault="0048477C" w:rsidP="0048477C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Comprender la lengua en forma oral y escrita</w:t>
      </w:r>
    </w:p>
    <w:p w:rsidR="0048477C" w:rsidRPr="00264093" w:rsidRDefault="0048477C" w:rsidP="0048477C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Manejar y aplicar la lengua oral y escrita con fluidez y creatividad.</w:t>
      </w:r>
    </w:p>
    <w:p w:rsidR="0048477C" w:rsidRPr="00264093" w:rsidRDefault="0048477C" w:rsidP="0048477C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Tomar conciencia de la importancia del manejo de la lengua en forma autónoma en situaciones reales.</w:t>
      </w:r>
    </w:p>
    <w:p w:rsidR="0048477C" w:rsidRPr="00264093" w:rsidRDefault="0048477C" w:rsidP="0048477C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Reflexionar en forma teórica y práctica sobre la tarea docente.</w:t>
      </w:r>
    </w:p>
    <w:p w:rsidR="0048477C" w:rsidRPr="00264093" w:rsidRDefault="0048477C" w:rsidP="0048477C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Universalizar los valores esenciales del ser humano adaptándolos a la realidad social la cual le posibilite relacionarse con los demás., y tomar conciencia del rol </w:t>
      </w:r>
      <w:proofErr w:type="gramStart"/>
      <w:r w:rsidRPr="00264093">
        <w:rPr>
          <w:rFonts w:ascii="Garamond" w:hAnsi="Garamond" w:cs="Arial"/>
        </w:rPr>
        <w:t>de el</w:t>
      </w:r>
      <w:proofErr w:type="gramEnd"/>
      <w:r w:rsidRPr="00264093">
        <w:rPr>
          <w:rFonts w:ascii="Garamond" w:hAnsi="Garamond" w:cs="Arial"/>
        </w:rPr>
        <w:t xml:space="preserve"> ser docente y formador de formadores.  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  <w:u w:val="single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PROPOSITOS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lastRenderedPageBreak/>
        <w:t xml:space="preserve">Promover la valoración de la lengua como medio de comunicación universalmente aceptado y la </w:t>
      </w:r>
      <w:proofErr w:type="spellStart"/>
      <w:r w:rsidRPr="00F82E83">
        <w:rPr>
          <w:rFonts w:ascii="Garamond" w:hAnsi="Garamond"/>
        </w:rPr>
        <w:t>aloración</w:t>
      </w:r>
      <w:proofErr w:type="spellEnd"/>
      <w:r w:rsidRPr="00F82E83">
        <w:rPr>
          <w:rFonts w:ascii="Garamond" w:hAnsi="Garamond"/>
        </w:rPr>
        <w:t xml:space="preserve"> de la calidad, claridad, y competencia  y presentación de las producciones escritas.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Proponer actividades que permitan el estudio exhaustivo y la ejercitación de la lengua en todas sus formas. 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Promover el análisis de estructuras complejas del idioma y el desarrollo de la escritura específica de acuerdo a las necesidades de adecuación. 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Promover la actitud de interés por la lectura de distintos tipos de textos descriptivos, analíticos, expositivos y específicos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Estimular la valoración de la lengua en sus aspectos expresivos y estéticos.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Promover el discurso oral como interpretación y la expresión como proceso de </w:t>
      </w:r>
      <w:proofErr w:type="gramStart"/>
      <w:r w:rsidRPr="00F82E83">
        <w:rPr>
          <w:rFonts w:ascii="Garamond" w:hAnsi="Garamond"/>
        </w:rPr>
        <w:t>producción .</w:t>
      </w:r>
      <w:proofErr w:type="gramEnd"/>
    </w:p>
    <w:p w:rsidR="0048477C" w:rsidRPr="00F82E83" w:rsidRDefault="0048477C" w:rsidP="0048477C">
      <w:pPr>
        <w:pStyle w:val="Sinespaciado"/>
        <w:rPr>
          <w:rFonts w:ascii="Garamond" w:hAnsi="Garamond"/>
          <w:u w:val="single"/>
        </w:rPr>
      </w:pP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Estimular la redacción como proceso y analizar tipos de textos: epistolares, periodísticos, </w:t>
      </w:r>
      <w:proofErr w:type="spellStart"/>
      <w:r w:rsidRPr="00F82E83">
        <w:rPr>
          <w:rFonts w:ascii="Garamond" w:hAnsi="Garamond"/>
        </w:rPr>
        <w:t>instruccionales</w:t>
      </w:r>
      <w:proofErr w:type="spellEnd"/>
      <w:r w:rsidRPr="00F82E83">
        <w:rPr>
          <w:rFonts w:ascii="Garamond" w:hAnsi="Garamond"/>
        </w:rPr>
        <w:t>, narraciones, descripciones</w:t>
      </w:r>
    </w:p>
    <w:p w:rsidR="0048477C" w:rsidRPr="00F82E83" w:rsidRDefault="0048477C" w:rsidP="0048477C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Diseñar un plan de lectura con empleo de diseño y gestión de estrategias lectoras: de </w:t>
      </w:r>
      <w:proofErr w:type="spellStart"/>
      <w:r w:rsidRPr="00F82E83">
        <w:rPr>
          <w:rFonts w:ascii="Garamond" w:hAnsi="Garamond"/>
        </w:rPr>
        <w:t>prelectura</w:t>
      </w:r>
      <w:proofErr w:type="spellEnd"/>
      <w:r w:rsidRPr="00F82E83">
        <w:rPr>
          <w:rFonts w:ascii="Garamond" w:hAnsi="Garamond"/>
        </w:rPr>
        <w:t xml:space="preserve">, de lectura y </w:t>
      </w:r>
      <w:proofErr w:type="spellStart"/>
      <w:r w:rsidRPr="00F82E83">
        <w:rPr>
          <w:rFonts w:ascii="Garamond" w:hAnsi="Garamond"/>
        </w:rPr>
        <w:t>poslectura</w:t>
      </w:r>
      <w:proofErr w:type="spellEnd"/>
      <w:r w:rsidRPr="00F82E83">
        <w:rPr>
          <w:rFonts w:ascii="Garamond" w:hAnsi="Garamond"/>
        </w:rPr>
        <w:t>., reconocimiento de la estructura textual e identificación de elementos nucleares y periféricos.</w:t>
      </w: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CONTENIDOS: VISIÓN ANALITICA:</w:t>
      </w:r>
    </w:p>
    <w:p w:rsidR="0048477C" w:rsidRPr="00264093" w:rsidRDefault="0048477C" w:rsidP="0048477C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1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Infinitivos abreviados para evitar la repetición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Nacionalidades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Discusión sobre nacionalidades e inmigración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Redacción de notas formales e informales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Convenciones de formato para escritura  académica con estándares internacionales de la </w:t>
      </w:r>
      <w:proofErr w:type="spellStart"/>
      <w:r w:rsidRPr="00264093">
        <w:rPr>
          <w:rFonts w:ascii="Garamond" w:hAnsi="Garamond" w:cs="Arial"/>
        </w:rPr>
        <w:t>Asociaión</w:t>
      </w:r>
      <w:proofErr w:type="spellEnd"/>
      <w:r w:rsidRPr="00264093">
        <w:rPr>
          <w:rFonts w:ascii="Garamond" w:hAnsi="Garamond" w:cs="Arial"/>
        </w:rPr>
        <w:t xml:space="preserve"> de lenguas Modernas MLA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Convenciones sobre teoría y uso de la puntuación de la </w:t>
      </w:r>
      <w:proofErr w:type="spellStart"/>
      <w:r w:rsidRPr="00264093">
        <w:rPr>
          <w:rFonts w:ascii="Garamond" w:hAnsi="Garamond" w:cs="Arial"/>
        </w:rPr>
        <w:t>Asociaión</w:t>
      </w:r>
      <w:proofErr w:type="spellEnd"/>
      <w:r w:rsidRPr="00264093">
        <w:rPr>
          <w:rFonts w:ascii="Garamond" w:hAnsi="Garamond" w:cs="Arial"/>
        </w:rPr>
        <w:t xml:space="preserve"> de lenguas Modernas MLA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264093">
        <w:rPr>
          <w:rFonts w:ascii="Garamond" w:hAnsi="Garamond" w:cs="Arial"/>
        </w:rPr>
        <w:t>Rephrasing</w:t>
      </w:r>
      <w:proofErr w:type="spellEnd"/>
      <w:r w:rsidRPr="00264093">
        <w:rPr>
          <w:rFonts w:ascii="Garamond" w:hAnsi="Garamond" w:cs="Arial"/>
        </w:rPr>
        <w:t xml:space="preserve"> de oraciones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</w:t>
      </w:r>
      <w:proofErr w:type="spellStart"/>
      <w:r w:rsidRPr="00264093">
        <w:rPr>
          <w:rFonts w:ascii="Garamond" w:hAnsi="Garamond" w:cs="Arial"/>
        </w:rPr>
        <w:t>transormación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intensiva: Free </w:t>
      </w:r>
      <w:proofErr w:type="spellStart"/>
      <w:r w:rsidRPr="00264093">
        <w:rPr>
          <w:rFonts w:ascii="Garamond" w:hAnsi="Garamond" w:cs="Arial"/>
        </w:rPr>
        <w:t>Radicals</w:t>
      </w:r>
      <w:proofErr w:type="spellEnd"/>
      <w:r w:rsidRPr="00264093">
        <w:rPr>
          <w:rFonts w:ascii="Garamond" w:hAnsi="Garamond" w:cs="Arial"/>
        </w:rPr>
        <w:t xml:space="preserve">, del premio nobel de literatura 2013 Alice </w:t>
      </w:r>
      <w:proofErr w:type="spellStart"/>
      <w:r w:rsidRPr="00264093">
        <w:rPr>
          <w:rFonts w:ascii="Garamond" w:hAnsi="Garamond" w:cs="Arial"/>
        </w:rPr>
        <w:t>Munroe</w:t>
      </w:r>
      <w:proofErr w:type="spellEnd"/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</w:p>
    <w:p w:rsidR="0048477C" w:rsidRPr="00264093" w:rsidRDefault="0048477C" w:rsidP="0048477C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2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Revisión de tiempos verbales: tiempos simples y continuos; perfectos y no perfectos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Voz pasiva, voz activa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Frases verbales literales y metafóricas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y análisis de una entrevista a la escritora Iris </w:t>
      </w:r>
      <w:proofErr w:type="spellStart"/>
      <w:r w:rsidRPr="00264093">
        <w:rPr>
          <w:rFonts w:ascii="Garamond" w:hAnsi="Garamond" w:cs="Arial"/>
        </w:rPr>
        <w:t>Murdoch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Escucha y análisis de un poema sobre pronunciación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Redacción de historias usando tiempos narrativos.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264093">
        <w:rPr>
          <w:rFonts w:ascii="Garamond" w:hAnsi="Garamond" w:cs="Arial"/>
        </w:rPr>
        <w:t>Rephrasing</w:t>
      </w:r>
      <w:proofErr w:type="spellEnd"/>
      <w:r w:rsidRPr="00264093">
        <w:rPr>
          <w:rFonts w:ascii="Garamond" w:hAnsi="Garamond" w:cs="Arial"/>
        </w:rPr>
        <w:t xml:space="preserve"> de oraciones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</w:t>
      </w:r>
      <w:proofErr w:type="spellStart"/>
      <w:r w:rsidRPr="00264093">
        <w:rPr>
          <w:rFonts w:ascii="Garamond" w:hAnsi="Garamond" w:cs="Arial"/>
        </w:rPr>
        <w:t>transormación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intensiva: cuentos cortos: “A </w:t>
      </w:r>
      <w:proofErr w:type="spellStart"/>
      <w:r w:rsidRPr="00264093">
        <w:rPr>
          <w:rFonts w:ascii="Garamond" w:hAnsi="Garamond" w:cs="Arial"/>
        </w:rPr>
        <w:t>man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who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had</w:t>
      </w:r>
      <w:proofErr w:type="spellEnd"/>
      <w:r w:rsidRPr="00264093">
        <w:rPr>
          <w:rFonts w:ascii="Garamond" w:hAnsi="Garamond" w:cs="Arial"/>
        </w:rPr>
        <w:t xml:space="preserve"> no </w:t>
      </w:r>
      <w:proofErr w:type="spellStart"/>
      <w:r w:rsidRPr="00264093">
        <w:rPr>
          <w:rFonts w:ascii="Garamond" w:hAnsi="Garamond" w:cs="Arial"/>
        </w:rPr>
        <w:t>eyes</w:t>
      </w:r>
      <w:proofErr w:type="spellEnd"/>
      <w:r w:rsidRPr="00264093">
        <w:rPr>
          <w:rFonts w:ascii="Garamond" w:hAnsi="Garamond" w:cs="Arial"/>
        </w:rPr>
        <w:t>”. “</w:t>
      </w:r>
      <w:proofErr w:type="spellStart"/>
      <w:r w:rsidRPr="00264093">
        <w:rPr>
          <w:rFonts w:ascii="Garamond" w:hAnsi="Garamond" w:cs="Arial"/>
        </w:rPr>
        <w:t>Scarecrow</w:t>
      </w:r>
      <w:proofErr w:type="spellEnd"/>
      <w:r w:rsidRPr="00264093">
        <w:rPr>
          <w:rFonts w:ascii="Garamond" w:hAnsi="Garamond" w:cs="Arial"/>
        </w:rPr>
        <w:t>”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</w:p>
    <w:p w:rsidR="0048477C" w:rsidRPr="00264093" w:rsidRDefault="0048477C" w:rsidP="0048477C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Unidad 3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Colocaciones con adverbios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Adverbios con varias formas: </w:t>
      </w:r>
      <w:proofErr w:type="spellStart"/>
      <w:r w:rsidRPr="00264093">
        <w:rPr>
          <w:rFonts w:ascii="Garamond" w:hAnsi="Garamond" w:cs="Arial"/>
        </w:rPr>
        <w:t>just</w:t>
      </w:r>
      <w:proofErr w:type="spellEnd"/>
      <w:r w:rsidRPr="00264093">
        <w:rPr>
          <w:rFonts w:ascii="Garamond" w:hAnsi="Garamond" w:cs="Arial"/>
        </w:rPr>
        <w:t xml:space="preserve">.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Vocabulario </w:t>
      </w:r>
      <w:proofErr w:type="spellStart"/>
      <w:r w:rsidRPr="00264093">
        <w:rPr>
          <w:rFonts w:ascii="Garamond" w:hAnsi="Garamond" w:cs="Arial"/>
        </w:rPr>
        <w:t>realcionado</w:t>
      </w:r>
      <w:proofErr w:type="spellEnd"/>
      <w:r w:rsidRPr="00264093">
        <w:rPr>
          <w:rFonts w:ascii="Garamond" w:hAnsi="Garamond" w:cs="Arial"/>
        </w:rPr>
        <w:t xml:space="preserve"> con tendencias y modas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Comparación de estadísticas,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de un artículo sobre economía global.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Simulación: </w:t>
      </w:r>
      <w:proofErr w:type="spellStart"/>
      <w:r w:rsidRPr="00264093">
        <w:rPr>
          <w:rFonts w:ascii="Garamond" w:hAnsi="Garamond" w:cs="Arial"/>
        </w:rPr>
        <w:t>palneamiento</w:t>
      </w:r>
      <w:proofErr w:type="spellEnd"/>
      <w:r w:rsidRPr="00264093">
        <w:rPr>
          <w:rFonts w:ascii="Garamond" w:hAnsi="Garamond" w:cs="Arial"/>
        </w:rPr>
        <w:t xml:space="preserve"> de una campaña de </w:t>
      </w:r>
      <w:proofErr w:type="spellStart"/>
      <w:r w:rsidRPr="00264093">
        <w:rPr>
          <w:rFonts w:ascii="Garamond" w:hAnsi="Garamond" w:cs="Arial"/>
        </w:rPr>
        <w:t>progaganda</w:t>
      </w:r>
      <w:proofErr w:type="spellEnd"/>
      <w:r w:rsidRPr="00264093">
        <w:rPr>
          <w:rFonts w:ascii="Garamond" w:hAnsi="Garamond" w:cs="Arial"/>
        </w:rPr>
        <w:t xml:space="preserve">.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Discusión: el rol de la publicidad.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Análisis y escritura de un </w:t>
      </w:r>
      <w:proofErr w:type="spellStart"/>
      <w:r w:rsidRPr="00264093">
        <w:rPr>
          <w:rFonts w:ascii="Garamond" w:hAnsi="Garamond" w:cs="Arial"/>
        </w:rPr>
        <w:t>business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report</w:t>
      </w:r>
      <w:proofErr w:type="spellEnd"/>
      <w:r w:rsidRPr="00264093">
        <w:rPr>
          <w:rFonts w:ascii="Garamond" w:hAnsi="Garamond" w:cs="Arial"/>
        </w:rPr>
        <w:t>.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264093">
        <w:rPr>
          <w:rFonts w:ascii="Garamond" w:hAnsi="Garamond" w:cs="Arial"/>
        </w:rPr>
        <w:t>Rephrasing</w:t>
      </w:r>
      <w:proofErr w:type="spellEnd"/>
      <w:r w:rsidRPr="00264093">
        <w:rPr>
          <w:rFonts w:ascii="Garamond" w:hAnsi="Garamond" w:cs="Arial"/>
        </w:rPr>
        <w:t xml:space="preserve"> de oraciones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</w:t>
      </w:r>
      <w:proofErr w:type="spellStart"/>
      <w:r w:rsidRPr="00264093">
        <w:rPr>
          <w:rFonts w:ascii="Garamond" w:hAnsi="Garamond" w:cs="Arial"/>
        </w:rPr>
        <w:t>transormación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Use of </w:t>
      </w:r>
      <w:proofErr w:type="spellStart"/>
      <w:r w:rsidRPr="00264093">
        <w:rPr>
          <w:rFonts w:ascii="Garamond" w:hAnsi="Garamond" w:cs="Arial"/>
        </w:rPr>
        <w:t>English</w:t>
      </w:r>
      <w:proofErr w:type="spellEnd"/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  <w:lang w:val="en-US"/>
        </w:rPr>
      </w:pPr>
      <w:proofErr w:type="spellStart"/>
      <w:r w:rsidRPr="00264093">
        <w:rPr>
          <w:rFonts w:ascii="Garamond" w:hAnsi="Garamond" w:cs="Arial"/>
          <w:lang w:val="en-US"/>
        </w:rPr>
        <w:t>Lectura</w:t>
      </w:r>
      <w:proofErr w:type="spellEnd"/>
      <w:r w:rsidRPr="00264093">
        <w:rPr>
          <w:rFonts w:ascii="Garamond" w:hAnsi="Garamond" w:cs="Arial"/>
          <w:lang w:val="en-US"/>
        </w:rPr>
        <w:t xml:space="preserve"> </w:t>
      </w:r>
      <w:proofErr w:type="spellStart"/>
      <w:r w:rsidRPr="00264093">
        <w:rPr>
          <w:rFonts w:ascii="Garamond" w:hAnsi="Garamond" w:cs="Arial"/>
          <w:lang w:val="en-US"/>
        </w:rPr>
        <w:t>intensiva</w:t>
      </w:r>
      <w:proofErr w:type="spellEnd"/>
      <w:r w:rsidRPr="00264093">
        <w:rPr>
          <w:rFonts w:ascii="Garamond" w:hAnsi="Garamond" w:cs="Arial"/>
          <w:lang w:val="en-US"/>
        </w:rPr>
        <w:t xml:space="preserve">: “The Duchess and the </w:t>
      </w:r>
      <w:proofErr w:type="spellStart"/>
      <w:r w:rsidRPr="00264093">
        <w:rPr>
          <w:rFonts w:ascii="Garamond" w:hAnsi="Garamond" w:cs="Arial"/>
          <w:lang w:val="en-US"/>
        </w:rPr>
        <w:t>Jeweller</w:t>
      </w:r>
      <w:proofErr w:type="spellEnd"/>
      <w:r w:rsidRPr="00264093">
        <w:rPr>
          <w:rFonts w:ascii="Garamond" w:hAnsi="Garamond" w:cs="Arial"/>
          <w:lang w:val="en-US"/>
        </w:rPr>
        <w:t>”, Virginia Woolf</w:t>
      </w:r>
    </w:p>
    <w:p w:rsidR="0048477C" w:rsidRPr="00264093" w:rsidRDefault="0048477C" w:rsidP="0048477C">
      <w:pPr>
        <w:pStyle w:val="Prrafodelista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pStyle w:val="Prrafodelista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4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Marcadores de discurso : quite </w:t>
      </w:r>
      <w:proofErr w:type="spellStart"/>
      <w:r w:rsidRPr="00264093">
        <w:rPr>
          <w:rFonts w:ascii="Garamond" w:hAnsi="Garamond" w:cs="Arial"/>
        </w:rPr>
        <w:t>honestly</w:t>
      </w:r>
      <w:proofErr w:type="spellEnd"/>
      <w:r w:rsidRPr="00264093">
        <w:rPr>
          <w:rFonts w:ascii="Garamond" w:hAnsi="Garamond" w:cs="Arial"/>
        </w:rPr>
        <w:t xml:space="preserve">, as i </w:t>
      </w:r>
      <w:proofErr w:type="spellStart"/>
      <w:r w:rsidRPr="00264093">
        <w:rPr>
          <w:rFonts w:ascii="Garamond" w:hAnsi="Garamond" w:cs="Arial"/>
        </w:rPr>
        <w:t>was</w:t>
      </w:r>
      <w:proofErr w:type="spellEnd"/>
      <w:r w:rsidRPr="00264093">
        <w:rPr>
          <w:rFonts w:ascii="Garamond" w:hAnsi="Garamond" w:cs="Arial"/>
        </w:rPr>
        <w:t xml:space="preserve"> </w:t>
      </w:r>
      <w:proofErr w:type="spellStart"/>
      <w:r w:rsidRPr="00264093">
        <w:rPr>
          <w:rFonts w:ascii="Garamond" w:hAnsi="Garamond" w:cs="Arial"/>
        </w:rPr>
        <w:t>saying</w:t>
      </w:r>
      <w:proofErr w:type="spellEnd"/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Vocabulario: Sinónimos y antónimos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Lectura extensiva : el culto a la celebridad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Entrevista a Liza </w:t>
      </w:r>
      <w:proofErr w:type="spellStart"/>
      <w:r w:rsidRPr="00264093">
        <w:rPr>
          <w:rFonts w:ascii="Garamond" w:hAnsi="Garamond" w:cs="Arial"/>
        </w:rPr>
        <w:t>Minelli</w:t>
      </w:r>
      <w:proofErr w:type="spellEnd"/>
      <w:r w:rsidRPr="00264093">
        <w:rPr>
          <w:rFonts w:ascii="Garamond" w:hAnsi="Garamond" w:cs="Arial"/>
        </w:rPr>
        <w:t>: cómo transformarse en una celebridad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Redacción de cómo expresar una opinión personal.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264093">
        <w:rPr>
          <w:rFonts w:ascii="Garamond" w:hAnsi="Garamond" w:cs="Arial"/>
        </w:rPr>
        <w:t>Rephrasing</w:t>
      </w:r>
      <w:proofErr w:type="spellEnd"/>
      <w:r w:rsidRPr="00264093">
        <w:rPr>
          <w:rFonts w:ascii="Garamond" w:hAnsi="Garamond" w:cs="Arial"/>
        </w:rPr>
        <w:t xml:space="preserve"> de oraciones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</w:t>
      </w:r>
      <w:proofErr w:type="spellStart"/>
      <w:r w:rsidRPr="00264093">
        <w:rPr>
          <w:rFonts w:ascii="Garamond" w:hAnsi="Garamond" w:cs="Arial"/>
        </w:rPr>
        <w:t>transormación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  <w:lang w:val="en-US"/>
        </w:rPr>
      </w:pPr>
      <w:proofErr w:type="spellStart"/>
      <w:r w:rsidRPr="00264093">
        <w:rPr>
          <w:rFonts w:ascii="Garamond" w:hAnsi="Garamond" w:cs="Arial"/>
          <w:lang w:val="en-US"/>
        </w:rPr>
        <w:t>Lectura</w:t>
      </w:r>
      <w:proofErr w:type="spellEnd"/>
      <w:r w:rsidRPr="00264093">
        <w:rPr>
          <w:rFonts w:ascii="Garamond" w:hAnsi="Garamond" w:cs="Arial"/>
          <w:lang w:val="en-US"/>
        </w:rPr>
        <w:t xml:space="preserve"> </w:t>
      </w:r>
      <w:proofErr w:type="spellStart"/>
      <w:r w:rsidRPr="00264093">
        <w:rPr>
          <w:rFonts w:ascii="Garamond" w:hAnsi="Garamond" w:cs="Arial"/>
          <w:lang w:val="en-US"/>
        </w:rPr>
        <w:t>Intensiva</w:t>
      </w:r>
      <w:proofErr w:type="spellEnd"/>
      <w:r w:rsidRPr="00264093">
        <w:rPr>
          <w:rFonts w:ascii="Garamond" w:hAnsi="Garamond" w:cs="Arial"/>
          <w:lang w:val="en-US"/>
        </w:rPr>
        <w:t xml:space="preserve">: “The golden Shanty” , Edward Dyson </w:t>
      </w:r>
    </w:p>
    <w:p w:rsidR="0048477C" w:rsidRPr="00264093" w:rsidRDefault="0048477C" w:rsidP="0048477C">
      <w:pPr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ind w:left="720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5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Formas para añadir énfasis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Vocabulario sobre </w:t>
      </w:r>
      <w:proofErr w:type="spellStart"/>
      <w:r w:rsidRPr="00264093">
        <w:rPr>
          <w:rFonts w:ascii="Garamond" w:hAnsi="Garamond" w:cs="Arial"/>
        </w:rPr>
        <w:t>provebios</w:t>
      </w:r>
      <w:proofErr w:type="spellEnd"/>
      <w:r w:rsidRPr="00264093">
        <w:rPr>
          <w:rFonts w:ascii="Garamond" w:hAnsi="Garamond" w:cs="Arial"/>
        </w:rPr>
        <w:t xml:space="preserve">  y poesía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sobre gente que se conoce en </w:t>
      </w:r>
      <w:proofErr w:type="spellStart"/>
      <w:r w:rsidRPr="00264093">
        <w:rPr>
          <w:rFonts w:ascii="Garamond" w:hAnsi="Garamond" w:cs="Arial"/>
        </w:rPr>
        <w:t>cirsunstancias</w:t>
      </w:r>
      <w:proofErr w:type="spellEnd"/>
      <w:r w:rsidRPr="00264093">
        <w:rPr>
          <w:rFonts w:ascii="Garamond" w:hAnsi="Garamond" w:cs="Arial"/>
        </w:rPr>
        <w:t xml:space="preserve"> inesperadas.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Discusión sobre el destino 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Expresiones para expresar ansiedad y gratitud.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264093">
        <w:rPr>
          <w:rFonts w:ascii="Garamond" w:hAnsi="Garamond" w:cs="Arial"/>
        </w:rPr>
        <w:t>Prs</w:t>
      </w:r>
      <w:proofErr w:type="spellEnd"/>
      <w:r w:rsidRPr="00264093">
        <w:rPr>
          <w:rFonts w:ascii="Garamond" w:hAnsi="Garamond" w:cs="Arial"/>
        </w:rPr>
        <w:t xml:space="preserve"> and </w:t>
      </w:r>
      <w:proofErr w:type="spellStart"/>
      <w:r w:rsidRPr="00264093">
        <w:rPr>
          <w:rFonts w:ascii="Garamond" w:hAnsi="Garamond" w:cs="Arial"/>
        </w:rPr>
        <w:t>cons</w:t>
      </w:r>
      <w:proofErr w:type="spellEnd"/>
      <w:r w:rsidRPr="00264093">
        <w:rPr>
          <w:rFonts w:ascii="Garamond" w:hAnsi="Garamond" w:cs="Arial"/>
        </w:rPr>
        <w:t>: discusión</w:t>
      </w:r>
    </w:p>
    <w:p w:rsidR="0048477C" w:rsidRPr="00264093" w:rsidRDefault="0048477C" w:rsidP="0048477C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El ensayo como forma de expresión: lectura y análisis y características, modelos y escritura de ensayos académicos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6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-Foco en construcciones pasivas 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-Usos de </w:t>
      </w:r>
      <w:proofErr w:type="spellStart"/>
      <w:r w:rsidRPr="00264093">
        <w:rPr>
          <w:rFonts w:ascii="Garamond" w:hAnsi="Garamond" w:cs="Arial"/>
        </w:rPr>
        <w:t>seem</w:t>
      </w:r>
      <w:proofErr w:type="spellEnd"/>
      <w:r w:rsidRPr="00264093">
        <w:rPr>
          <w:rFonts w:ascii="Garamond" w:hAnsi="Garamond" w:cs="Arial"/>
        </w:rPr>
        <w:t xml:space="preserve"> y </w:t>
      </w:r>
      <w:proofErr w:type="spellStart"/>
      <w:r w:rsidRPr="00264093">
        <w:rPr>
          <w:rFonts w:ascii="Garamond" w:hAnsi="Garamond" w:cs="Arial"/>
        </w:rPr>
        <w:t>appear</w:t>
      </w:r>
      <w:proofErr w:type="spellEnd"/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 Sustantivos formados a partir de frases verbales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-Lectura y análisis de tabloides y diarios tradicionales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-Análisis de una entrevista con un corresponsal </w:t>
      </w:r>
      <w:proofErr w:type="spellStart"/>
      <w:r w:rsidRPr="00264093">
        <w:rPr>
          <w:rFonts w:ascii="Garamond" w:hAnsi="Garamond" w:cs="Arial"/>
        </w:rPr>
        <w:t>exrranjero</w:t>
      </w:r>
      <w:proofErr w:type="spellEnd"/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 Discusión. Cómo la televisión presenta las noticias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-La ironía, el sarcasmo, connotación y denotación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-Carta a un periódico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-Lectura, análisis y redacción de ensayos. </w:t>
      </w:r>
    </w:p>
    <w:p w:rsidR="0048477C" w:rsidRPr="00264093" w:rsidRDefault="0048477C" w:rsidP="0048477C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-Ejercicios de </w:t>
      </w:r>
      <w:proofErr w:type="spellStart"/>
      <w:r w:rsidRPr="00264093">
        <w:rPr>
          <w:rFonts w:ascii="Garamond" w:hAnsi="Garamond" w:cs="Arial"/>
        </w:rPr>
        <w:t>transormación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48477C" w:rsidRPr="00A22818" w:rsidRDefault="0048477C" w:rsidP="0048477C">
      <w:pPr>
        <w:pStyle w:val="Prrafodelista"/>
        <w:rPr>
          <w:rFonts w:ascii="Garamond" w:hAnsi="Garamond" w:cs="Arial"/>
          <w:lang w:val="es-ES"/>
        </w:rPr>
      </w:pPr>
      <w:r w:rsidRPr="00A22818">
        <w:rPr>
          <w:rFonts w:ascii="Garamond" w:hAnsi="Garamond" w:cs="Arial"/>
          <w:lang w:val="es-ES"/>
        </w:rPr>
        <w:t xml:space="preserve">-Ejercicios de Use of </w:t>
      </w:r>
      <w:proofErr w:type="spellStart"/>
      <w:r w:rsidRPr="00A22818">
        <w:rPr>
          <w:rFonts w:ascii="Garamond" w:hAnsi="Garamond" w:cs="Arial"/>
          <w:lang w:val="es-ES"/>
        </w:rPr>
        <w:t>English</w:t>
      </w:r>
      <w:proofErr w:type="spellEnd"/>
      <w:r w:rsidRPr="00A22818">
        <w:rPr>
          <w:rFonts w:ascii="Garamond" w:hAnsi="Garamond" w:cs="Arial"/>
          <w:lang w:val="es-ES"/>
        </w:rPr>
        <w:t>.</w:t>
      </w:r>
    </w:p>
    <w:p w:rsidR="0048477C" w:rsidRPr="00264093" w:rsidRDefault="0048477C" w:rsidP="0048477C">
      <w:pPr>
        <w:pStyle w:val="Prrafodelista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-</w:t>
      </w:r>
      <w:proofErr w:type="spellStart"/>
      <w:r w:rsidRPr="00264093">
        <w:rPr>
          <w:rFonts w:ascii="Garamond" w:hAnsi="Garamond" w:cs="Arial"/>
          <w:lang w:val="en-US"/>
        </w:rPr>
        <w:t>Lectura</w:t>
      </w:r>
      <w:proofErr w:type="spellEnd"/>
      <w:r w:rsidRPr="00264093">
        <w:rPr>
          <w:rFonts w:ascii="Garamond" w:hAnsi="Garamond" w:cs="Arial"/>
          <w:lang w:val="en-US"/>
        </w:rPr>
        <w:t xml:space="preserve"> </w:t>
      </w:r>
      <w:proofErr w:type="spellStart"/>
      <w:r w:rsidRPr="00264093">
        <w:rPr>
          <w:rFonts w:ascii="Garamond" w:hAnsi="Garamond" w:cs="Arial"/>
          <w:lang w:val="en-US"/>
        </w:rPr>
        <w:t>intensiva</w:t>
      </w:r>
      <w:proofErr w:type="spellEnd"/>
      <w:r w:rsidRPr="00264093">
        <w:rPr>
          <w:rFonts w:ascii="Garamond" w:hAnsi="Garamond" w:cs="Arial"/>
          <w:lang w:val="en-US"/>
        </w:rPr>
        <w:t>: “Too much Happiness”, Alice Munro</w:t>
      </w:r>
    </w:p>
    <w:p w:rsidR="0048477C" w:rsidRDefault="0048477C" w:rsidP="0048477C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 xml:space="preserve">ESTRATEGIAS 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Lectura,  análisis y comentario de textos auténticos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Intercambio de ideas. 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Buceo bibliográfico. 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Recopilación de datos sobre distintos temas. Análisis. 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Elaboración de conclusiones. 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Trabajos </w:t>
      </w:r>
      <w:r>
        <w:rPr>
          <w:rFonts w:ascii="Garamond" w:hAnsi="Garamond" w:cs="Arial"/>
        </w:rPr>
        <w:t xml:space="preserve">prácticos escritos obligatorios </w:t>
      </w:r>
      <w:r w:rsidRPr="00264093">
        <w:rPr>
          <w:rFonts w:ascii="Garamond" w:hAnsi="Garamond" w:cs="Arial"/>
        </w:rPr>
        <w:t xml:space="preserve">individuales y grupales. </w:t>
      </w: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Corrección y autocorrección de producción oral y escrita.</w:t>
      </w: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</w:p>
    <w:p w:rsidR="0048477C" w:rsidRPr="00A22818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  <w:b/>
          <w:lang w:val="es-ES"/>
        </w:rPr>
      </w:pPr>
      <w:r w:rsidRPr="00264093">
        <w:rPr>
          <w:rFonts w:ascii="Garamond" w:hAnsi="Garamond" w:cs="Arial"/>
        </w:rPr>
        <w:t xml:space="preserve">       </w:t>
      </w: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EVALUACIÓN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Prueba diagnóstica. Prueba</w:t>
      </w:r>
      <w:r>
        <w:rPr>
          <w:rFonts w:ascii="Garamond" w:hAnsi="Garamond" w:cs="Arial"/>
        </w:rPr>
        <w:t>s</w:t>
      </w:r>
      <w:r w:rsidRPr="00264093">
        <w:rPr>
          <w:rFonts w:ascii="Garamond" w:hAnsi="Garamond" w:cs="Arial"/>
        </w:rPr>
        <w:t xml:space="preserve"> de control. Monitoreo constante de la producción oral y escrita.</w:t>
      </w:r>
    </w:p>
    <w:p w:rsidR="0048477C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Trabajos prácticos</w:t>
      </w:r>
      <w:r>
        <w:rPr>
          <w:rFonts w:ascii="Garamond" w:hAnsi="Garamond" w:cs="Arial"/>
        </w:rPr>
        <w:t xml:space="preserve"> escritos obligatorios </w:t>
      </w:r>
    </w:p>
    <w:p w:rsidR="0048477C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Examen</w:t>
      </w:r>
      <w:r w:rsidRPr="00264093">
        <w:rPr>
          <w:rFonts w:ascii="Garamond" w:hAnsi="Garamond" w:cs="Arial"/>
        </w:rPr>
        <w:t xml:space="preserve"> parcial</w:t>
      </w:r>
      <w:r>
        <w:rPr>
          <w:rFonts w:ascii="Garamond" w:hAnsi="Garamond" w:cs="Arial"/>
        </w:rPr>
        <w:t xml:space="preserve"> y dos </w:t>
      </w:r>
      <w:proofErr w:type="spellStart"/>
      <w:proofErr w:type="gramStart"/>
      <w:r>
        <w:rPr>
          <w:rFonts w:ascii="Garamond" w:hAnsi="Garamond" w:cs="Arial"/>
        </w:rPr>
        <w:t>recuperatorios</w:t>
      </w:r>
      <w:proofErr w:type="spellEnd"/>
      <w:r>
        <w:rPr>
          <w:rFonts w:ascii="Garamond" w:hAnsi="Garamond" w:cs="Arial"/>
        </w:rPr>
        <w:t xml:space="preserve"> </w:t>
      </w:r>
      <w:r w:rsidRPr="00264093">
        <w:rPr>
          <w:rFonts w:ascii="Garamond" w:hAnsi="Garamond" w:cs="Arial"/>
        </w:rPr>
        <w:t>.</w:t>
      </w:r>
      <w:proofErr w:type="gramEnd"/>
      <w:r w:rsidRPr="00264093">
        <w:rPr>
          <w:rFonts w:ascii="Garamond" w:hAnsi="Garamond" w:cs="Arial"/>
        </w:rPr>
        <w:t xml:space="preserve"> </w:t>
      </w:r>
    </w:p>
    <w:p w:rsidR="0048477C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Pr="00264093">
        <w:rPr>
          <w:rFonts w:ascii="Garamond" w:hAnsi="Garamond" w:cs="Arial"/>
        </w:rPr>
        <w:t xml:space="preserve">Examen final </w:t>
      </w:r>
      <w:r>
        <w:rPr>
          <w:rFonts w:ascii="Garamond" w:hAnsi="Garamond" w:cs="Arial"/>
        </w:rPr>
        <w:t>escrito y oral.</w:t>
      </w:r>
      <w:r w:rsidRPr="00264093">
        <w:rPr>
          <w:rFonts w:ascii="Garamond" w:hAnsi="Garamond" w:cs="Arial"/>
        </w:rPr>
        <w:t xml:space="preserve"> 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Pr="00264093">
        <w:rPr>
          <w:rFonts w:ascii="Garamond" w:hAnsi="Garamond" w:cs="Arial"/>
        </w:rPr>
        <w:t>Se evaluará el manejo creativo y autónomo de textos orales y escritos.</w:t>
      </w:r>
    </w:p>
    <w:p w:rsidR="0048477C" w:rsidRPr="00264093" w:rsidRDefault="0048477C" w:rsidP="0048477C">
      <w:pPr>
        <w:spacing w:after="0" w:line="360" w:lineRule="auto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</w:rPr>
      </w:pPr>
    </w:p>
    <w:p w:rsidR="0048477C" w:rsidRDefault="0048477C" w:rsidP="0048477C">
      <w:pPr>
        <w:pStyle w:val="Sinespaciado"/>
        <w:ind w:left="1428"/>
        <w:rPr>
          <w:rFonts w:ascii="Garamond" w:hAnsi="Garamond"/>
          <w:lang w:val="en-US"/>
        </w:rPr>
      </w:pPr>
      <w:r w:rsidRPr="00D44E8A">
        <w:rPr>
          <w:rFonts w:ascii="Garamond" w:hAnsi="Garamond"/>
          <w:lang w:val="en-US"/>
        </w:rPr>
        <w:t>BIBLIOGRAFÍ</w:t>
      </w:r>
      <w:r>
        <w:rPr>
          <w:rFonts w:ascii="Garamond" w:hAnsi="Garamond"/>
          <w:lang w:val="en-US"/>
        </w:rPr>
        <w:t>A OBLIGATORIA</w:t>
      </w:r>
    </w:p>
    <w:p w:rsidR="0048477C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D44E8A">
        <w:rPr>
          <w:rFonts w:ascii="Garamond" w:hAnsi="Garamond"/>
          <w:lang w:val="en-US"/>
        </w:rPr>
        <w:t>Alexander, L.G.- “Essay and Letter Writing” – Longman – 1989</w:t>
      </w:r>
    </w:p>
    <w:p w:rsidR="0048477C" w:rsidRPr="00D44E8A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hyperlink r:id="rId5" w:history="1">
        <w:r w:rsidRPr="00D44E8A">
          <w:rPr>
            <w:rStyle w:val="Hipervnculo"/>
            <w:rFonts w:ascii="Garamond" w:hAnsi="Garamond" w:cs="Arial"/>
            <w:color w:val="auto"/>
            <w:u w:val="none"/>
            <w:lang w:val="en-US"/>
          </w:rPr>
          <w:t>Liz and John Soars</w:t>
        </w:r>
      </w:hyperlink>
      <w:r w:rsidRPr="00D44E8A">
        <w:rPr>
          <w:rStyle w:val="block"/>
          <w:rFonts w:ascii="Garamond" w:hAnsi="Garamond" w:cs="Arial"/>
          <w:lang w:val="en-US"/>
        </w:rPr>
        <w:t xml:space="preserve">, </w:t>
      </w:r>
      <w:r w:rsidRPr="00D44E8A">
        <w:rPr>
          <w:rFonts w:ascii="Garamond" w:hAnsi="Garamond"/>
          <w:b/>
          <w:bCs/>
          <w:lang w:val="en-US"/>
        </w:rPr>
        <w:t>New Headway Advanced OUP 2009</w:t>
      </w:r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obligatoria</w:t>
      </w:r>
      <w:proofErr w:type="spellEnd"/>
      <w:r>
        <w:rPr>
          <w:rFonts w:ascii="Garamond" w:hAnsi="Garamond"/>
          <w:lang w:val="en-US"/>
        </w:rPr>
        <w:t>)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D44E8A">
        <w:rPr>
          <w:rFonts w:ascii="Garamond" w:hAnsi="Garamond"/>
          <w:lang w:val="en-US"/>
        </w:rPr>
        <w:t xml:space="preserve">Arnold, J.F. – “Advanced Writing </w:t>
      </w:r>
      <w:r w:rsidRPr="00264093">
        <w:rPr>
          <w:rFonts w:ascii="Garamond" w:hAnsi="Garamond"/>
          <w:lang w:val="en-US"/>
        </w:rPr>
        <w:t>Skills” – Longman – 1998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</w:rPr>
      </w:pPr>
      <w:r w:rsidRPr="00264093">
        <w:rPr>
          <w:rFonts w:ascii="Garamond" w:hAnsi="Garamond"/>
          <w:lang w:val="en-US"/>
        </w:rPr>
        <w:t>Boyd, Elaine. “</w:t>
      </w:r>
      <w:r w:rsidRPr="00264093">
        <w:rPr>
          <w:rFonts w:ascii="Garamond" w:hAnsi="Garamond" w:cs="Tahoma"/>
          <w:bCs/>
          <w:color w:val="333333"/>
          <w:lang w:val="en-US"/>
        </w:rPr>
        <w:t>CAE Gold Plus</w:t>
      </w:r>
      <w:proofErr w:type="gramStart"/>
      <w:r w:rsidRPr="00264093">
        <w:rPr>
          <w:rFonts w:ascii="Garamond" w:hAnsi="Garamond" w:cs="Tahoma"/>
          <w:bCs/>
          <w:color w:val="333333"/>
          <w:lang w:val="en-US"/>
        </w:rPr>
        <w:t>” .</w:t>
      </w:r>
      <w:proofErr w:type="gramEnd"/>
      <w:r w:rsidRPr="00264093">
        <w:rPr>
          <w:rFonts w:ascii="Garamond" w:hAnsi="Garamond" w:cs="Tahoma"/>
          <w:bCs/>
          <w:color w:val="333333"/>
          <w:lang w:val="en-US"/>
        </w:rPr>
        <w:t xml:space="preserve"> </w:t>
      </w:r>
      <w:proofErr w:type="spellStart"/>
      <w:r w:rsidRPr="00264093">
        <w:rPr>
          <w:rFonts w:ascii="Garamond" w:hAnsi="Garamond" w:cs="Tahoma"/>
          <w:bCs/>
          <w:color w:val="333333"/>
        </w:rPr>
        <w:t>Longman</w:t>
      </w:r>
      <w:proofErr w:type="spellEnd"/>
      <w:r w:rsidRPr="00264093">
        <w:rPr>
          <w:rFonts w:ascii="Garamond" w:hAnsi="Garamond" w:cs="Tahoma"/>
          <w:bCs/>
          <w:color w:val="333333"/>
        </w:rPr>
        <w:t xml:space="preserve"> 2008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proofErr w:type="spellStart"/>
      <w:r w:rsidRPr="00264093">
        <w:rPr>
          <w:rFonts w:ascii="Garamond" w:hAnsi="Garamond"/>
          <w:lang w:val="en-US"/>
        </w:rPr>
        <w:t>Falla</w:t>
      </w:r>
      <w:proofErr w:type="spellEnd"/>
      <w:r w:rsidRPr="00264093">
        <w:rPr>
          <w:rFonts w:ascii="Garamond" w:hAnsi="Garamond"/>
          <w:lang w:val="en-US"/>
        </w:rPr>
        <w:t>, Tim –‘Solutions’ Advanced – Oxford 2009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Fowler, W.S. – “New Proficiency English: Use of English” – Nelson – 1999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proofErr w:type="spellStart"/>
      <w:r w:rsidRPr="00264093">
        <w:rPr>
          <w:rFonts w:ascii="Garamond" w:eastAsia="Times New Roman" w:hAnsi="Garamond"/>
          <w:lang w:val="en-US" w:eastAsia="es-ES"/>
        </w:rPr>
        <w:t>Golding.William</w:t>
      </w:r>
      <w:proofErr w:type="spellEnd"/>
      <w:r w:rsidRPr="00264093">
        <w:rPr>
          <w:rFonts w:ascii="Garamond" w:eastAsia="Times New Roman" w:hAnsi="Garamond"/>
          <w:lang w:val="en-US" w:eastAsia="es-ES"/>
        </w:rPr>
        <w:t xml:space="preserve"> –  “</w:t>
      </w:r>
      <w:r w:rsidRPr="00264093">
        <w:rPr>
          <w:rFonts w:ascii="Garamond" w:hAnsi="Garamond"/>
          <w:bCs/>
          <w:color w:val="000000"/>
          <w:lang w:val="en-US"/>
        </w:rPr>
        <w:t xml:space="preserve">Lord of the Flies” – </w:t>
      </w:r>
      <w:proofErr w:type="spellStart"/>
      <w:r w:rsidRPr="00264093">
        <w:rPr>
          <w:rFonts w:ascii="Garamond" w:hAnsi="Garamond"/>
          <w:bCs/>
          <w:color w:val="000000"/>
          <w:lang w:val="en-US"/>
        </w:rPr>
        <w:t>Perigree</w:t>
      </w:r>
      <w:proofErr w:type="spellEnd"/>
      <w:r w:rsidRPr="00264093">
        <w:rPr>
          <w:rFonts w:ascii="Garamond" w:hAnsi="Garamond"/>
          <w:bCs/>
          <w:color w:val="000000"/>
          <w:lang w:val="en-US"/>
        </w:rPr>
        <w:t xml:space="preserve"> -  2007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 xml:space="preserve">Gordon, </w:t>
      </w:r>
      <w:proofErr w:type="spellStart"/>
      <w:r w:rsidRPr="00264093">
        <w:rPr>
          <w:rFonts w:ascii="Garamond" w:hAnsi="Garamond"/>
          <w:lang w:val="en-US"/>
        </w:rPr>
        <w:t>ian</w:t>
      </w:r>
      <w:proofErr w:type="spellEnd"/>
      <w:r w:rsidRPr="00264093">
        <w:rPr>
          <w:rFonts w:ascii="Garamond" w:hAnsi="Garamond"/>
          <w:lang w:val="en-US"/>
        </w:rPr>
        <w:t xml:space="preserve"> –“Practical letter Writing” – Cambridge – 1990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Jolly, Davis – Writing Tasks” – Cambridge – 1989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Jones, Leo – “Ideas” – Cambridge – 1989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Jones, Leo – “Progress to Proficiency” –Cambridge – 2002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Kenny, N – “Proficiency Passkey” (Workbook_9 –Macmillan – Heinemann 1999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proofErr w:type="spellStart"/>
      <w:r w:rsidRPr="00264093">
        <w:rPr>
          <w:rFonts w:ascii="Garamond" w:hAnsi="Garamond"/>
          <w:lang w:val="en-US"/>
        </w:rPr>
        <w:t>Martín</w:t>
      </w:r>
      <w:proofErr w:type="spellEnd"/>
      <w:r w:rsidRPr="00264093">
        <w:rPr>
          <w:rFonts w:ascii="Garamond" w:hAnsi="Garamond"/>
          <w:lang w:val="en-US"/>
        </w:rPr>
        <w:t>, A. – Hill, R. – “ Modern Short Stories” – Prentice Hall – 1991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May Peter – “Towards Proficiency2 – Oxford 2002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O’ Connell, Sue – “Advanced Grammar Practice” – Longman – 2001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lastRenderedPageBreak/>
        <w:t>O’Neil, R – “ Success at First Certificate” – Oxford – 1992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Porter, Gillian – “Speaking Personally” – Cambridge – 1990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 xml:space="preserve">Scott – </w:t>
      </w:r>
      <w:proofErr w:type="spellStart"/>
      <w:r w:rsidRPr="00264093">
        <w:rPr>
          <w:rFonts w:ascii="Garamond" w:hAnsi="Garamond"/>
          <w:lang w:val="en-US"/>
        </w:rPr>
        <w:t>Barret</w:t>
      </w:r>
      <w:proofErr w:type="spellEnd"/>
      <w:r w:rsidRPr="00264093">
        <w:rPr>
          <w:rFonts w:ascii="Garamond" w:hAnsi="Garamond"/>
          <w:lang w:val="en-US"/>
        </w:rPr>
        <w:t>, Fiona –“Proficiency Listening and Speaking” – Longman 1999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 xml:space="preserve">Soars, John and Liz. – “Headway Advanced” – </w:t>
      </w:r>
      <w:proofErr w:type="spellStart"/>
      <w:r w:rsidRPr="00264093">
        <w:rPr>
          <w:rFonts w:ascii="Garamond" w:hAnsi="Garamond"/>
          <w:lang w:val="en-US"/>
        </w:rPr>
        <w:t>Oixford</w:t>
      </w:r>
      <w:proofErr w:type="spellEnd"/>
      <w:r w:rsidRPr="00264093">
        <w:rPr>
          <w:rFonts w:ascii="Garamond" w:hAnsi="Garamond"/>
          <w:lang w:val="en-US"/>
        </w:rPr>
        <w:t xml:space="preserve"> – 1990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Spratt, Mary- “Successful Use of English” – Oxford – 1990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Stanton, Alan – “Fast track to English” – Longman – 1999</w:t>
      </w:r>
    </w:p>
    <w:p w:rsidR="0048477C" w:rsidRPr="0026409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Vince, Michael- “Advanced language Practice” – Heinemann – 1994</w:t>
      </w:r>
    </w:p>
    <w:p w:rsidR="0048477C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 xml:space="preserve">Walker, David – “Exploring Newspaper’s” – </w:t>
      </w:r>
      <w:proofErr w:type="spellStart"/>
      <w:r w:rsidRPr="00264093">
        <w:rPr>
          <w:rFonts w:ascii="Garamond" w:hAnsi="Garamond"/>
          <w:lang w:val="en-US"/>
        </w:rPr>
        <w:t>Macmiltan</w:t>
      </w:r>
      <w:proofErr w:type="spellEnd"/>
      <w:r w:rsidRPr="00264093">
        <w:rPr>
          <w:rFonts w:ascii="Garamond" w:hAnsi="Garamond"/>
          <w:lang w:val="en-US"/>
        </w:rPr>
        <w:t xml:space="preserve"> – 1995</w:t>
      </w:r>
    </w:p>
    <w:p w:rsidR="0048477C" w:rsidRPr="00F82E83" w:rsidRDefault="0048477C" w:rsidP="0048477C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F82E83">
        <w:rPr>
          <w:rFonts w:ascii="Garamond" w:hAnsi="Garamond" w:cs="URWPalladioL"/>
          <w:lang w:val="en-US"/>
        </w:rPr>
        <w:t>Woolf, Virginia “</w:t>
      </w:r>
      <w:r w:rsidRPr="00F82E83">
        <w:rPr>
          <w:rFonts w:ascii="Garamond" w:hAnsi="Garamond" w:cs="URWPalladioL,Bold"/>
          <w:bCs/>
          <w:lang w:val="en-US"/>
        </w:rPr>
        <w:t xml:space="preserve">The Duchess and the </w:t>
      </w:r>
      <w:proofErr w:type="spellStart"/>
      <w:r w:rsidRPr="00F82E83">
        <w:rPr>
          <w:rFonts w:ascii="Garamond" w:hAnsi="Garamond" w:cs="URWPalladioL,Bold"/>
          <w:bCs/>
          <w:lang w:val="en-US"/>
        </w:rPr>
        <w:t>Jeweller</w:t>
      </w:r>
      <w:proofErr w:type="spellEnd"/>
      <w:r w:rsidRPr="00F82E83">
        <w:rPr>
          <w:rFonts w:ascii="Garamond" w:hAnsi="Garamond" w:cs="URWPalladioL,Bold"/>
          <w:bCs/>
          <w:lang w:val="en-US"/>
        </w:rPr>
        <w:t xml:space="preserve">” – London: </w:t>
      </w:r>
      <w:r w:rsidRPr="00F82E83">
        <w:rPr>
          <w:rFonts w:ascii="Garamond" w:hAnsi="Garamond" w:cs="URWPalladioL"/>
          <w:lang w:val="en-US"/>
        </w:rPr>
        <w:t>1938</w:t>
      </w: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48477C" w:rsidRPr="00264093" w:rsidRDefault="0048477C" w:rsidP="0048477C">
      <w:pPr>
        <w:spacing w:after="0" w:line="360" w:lineRule="auto"/>
        <w:ind w:left="4956"/>
        <w:jc w:val="center"/>
        <w:rPr>
          <w:rFonts w:ascii="Garamond" w:hAnsi="Garamond" w:cs="Arial"/>
        </w:rPr>
      </w:pPr>
      <w:r w:rsidRPr="00264093">
        <w:rPr>
          <w:rFonts w:ascii="Garamond" w:hAnsi="Garamond" w:cs="Arial"/>
        </w:rPr>
        <w:t>-----------------------------------------</w:t>
      </w:r>
    </w:p>
    <w:p w:rsidR="0048477C" w:rsidRPr="00264093" w:rsidRDefault="0048477C" w:rsidP="0048477C">
      <w:pPr>
        <w:spacing w:after="0" w:line="360" w:lineRule="auto"/>
        <w:ind w:left="4956"/>
        <w:jc w:val="center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Profesor </w:t>
      </w:r>
      <w:proofErr w:type="gramStart"/>
      <w:r w:rsidRPr="00264093">
        <w:rPr>
          <w:rFonts w:ascii="Garamond" w:hAnsi="Garamond" w:cs="Arial"/>
        </w:rPr>
        <w:t>Lic..</w:t>
      </w:r>
      <w:proofErr w:type="gramEnd"/>
      <w:r w:rsidRPr="00264093">
        <w:rPr>
          <w:rFonts w:ascii="Garamond" w:hAnsi="Garamond" w:cs="Arial"/>
        </w:rPr>
        <w:t xml:space="preserve"> Federico P. Barbieri</w:t>
      </w:r>
    </w:p>
    <w:p w:rsidR="0048477C" w:rsidRPr="00264093" w:rsidRDefault="0048477C" w:rsidP="0048477C">
      <w:pPr>
        <w:rPr>
          <w:rFonts w:ascii="Garamond" w:hAnsi="Garamond"/>
        </w:rPr>
      </w:pPr>
    </w:p>
    <w:p w:rsidR="003A059F" w:rsidRDefault="003A059F"/>
    <w:sectPr w:rsidR="003A059F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RWPalladi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C4C"/>
    <w:multiLevelType w:val="hybridMultilevel"/>
    <w:tmpl w:val="9A6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37FA"/>
    <w:multiLevelType w:val="hybridMultilevel"/>
    <w:tmpl w:val="338879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00C93"/>
    <w:multiLevelType w:val="hybridMultilevel"/>
    <w:tmpl w:val="0D46B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77C"/>
    <w:rsid w:val="00125431"/>
    <w:rsid w:val="003A059F"/>
    <w:rsid w:val="004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7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77C"/>
    <w:pPr>
      <w:ind w:left="720"/>
      <w:contextualSpacing/>
    </w:pPr>
  </w:style>
  <w:style w:type="paragraph" w:styleId="Sinespaciado">
    <w:name w:val="No Spacing"/>
    <w:uiPriority w:val="1"/>
    <w:qFormat/>
    <w:rsid w:val="0048477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8477C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48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bios/elt/s/soars_lizjohn?cc=global&amp;selLanguage=en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1</cp:revision>
  <dcterms:created xsi:type="dcterms:W3CDTF">2014-05-30T19:15:00Z</dcterms:created>
  <dcterms:modified xsi:type="dcterms:W3CDTF">2014-05-30T19:16:00Z</dcterms:modified>
</cp:coreProperties>
</file>