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A7D" w:rsidRDefault="00455A7D" w:rsidP="00455A7D">
      <w:r>
        <w:t xml:space="preserve">INSTITUTO SUPERIOR DE PROFESORADO </w:t>
      </w:r>
      <w:proofErr w:type="spellStart"/>
      <w:r>
        <w:t>Nº</w:t>
      </w:r>
      <w:proofErr w:type="spellEnd"/>
      <w:r>
        <w:t xml:space="preserve"> 7</w:t>
      </w:r>
    </w:p>
    <w:p w:rsidR="00455A7D" w:rsidRDefault="00455A7D" w:rsidP="00455A7D">
      <w:r>
        <w:t>SECCIÓN INGLÉS</w:t>
      </w:r>
    </w:p>
    <w:p w:rsidR="00455A7D" w:rsidRDefault="00455A7D" w:rsidP="00455A7D">
      <w:r>
        <w:t xml:space="preserve">PROFESOR: Lic. Prof. María Gabriela </w:t>
      </w:r>
      <w:proofErr w:type="spellStart"/>
      <w:r>
        <w:t>Polinori</w:t>
      </w:r>
      <w:proofErr w:type="spellEnd"/>
    </w:p>
    <w:p w:rsidR="00455A7D" w:rsidRDefault="00455A7D" w:rsidP="00455A7D">
      <w:r>
        <w:t>E.D.I.</w:t>
      </w:r>
      <w:r>
        <w:t xml:space="preserve"> </w:t>
      </w:r>
      <w:r>
        <w:t>(Espacio de Definición Institucional)</w:t>
      </w:r>
      <w:r>
        <w:t xml:space="preserve"> Taller de comunicación oral</w:t>
      </w:r>
    </w:p>
    <w:p w:rsidR="00455A7D" w:rsidRDefault="00455A7D" w:rsidP="00455A7D">
      <w:r>
        <w:t>Planificación Anual</w:t>
      </w:r>
    </w:p>
    <w:p w:rsidR="00455A7D" w:rsidRDefault="00455A7D" w:rsidP="00455A7D">
      <w:r>
        <w:t>201</w:t>
      </w:r>
      <w:r>
        <w:t>8</w:t>
      </w:r>
    </w:p>
    <w:p w:rsidR="00455A7D" w:rsidRDefault="00455A7D" w:rsidP="00455A7D"/>
    <w:p w:rsidR="00455A7D" w:rsidRDefault="00455A7D" w:rsidP="00455A7D">
      <w:r>
        <w:t>FUNDAMENTACION</w:t>
      </w:r>
    </w:p>
    <w:p w:rsidR="00455A7D" w:rsidRDefault="00455A7D" w:rsidP="00455A7D">
      <w:r>
        <w:t>Tal como lo expresa el diseño institucional, el EDI representa la decisión institucional de acentuar determinados aspectos de la formación inicial o compensar ciertas debilidades reconocidas en el Proyecto Educativo Institucional. Como tal, este espacio se planifica junto con los alumnos al comenzar el ciclo lectivo a fin de darles la oportunidad de crear un espacio totalmente centrado en el alumno, en sus intereses y en el fortalecimiento de lo que ellos reconocen como debilidades</w:t>
      </w:r>
      <w:r>
        <w:t xml:space="preserve">. Uno de los aspectos que más necesitan desarrollarse es el de la comunicación oral, </w:t>
      </w:r>
      <w:proofErr w:type="gramStart"/>
      <w:r>
        <w:t>que</w:t>
      </w:r>
      <w:proofErr w:type="gramEnd"/>
      <w:r>
        <w:t xml:space="preserve"> por número de alumnos, especificada de contenido, dificultades propias de las disciplinas, en el resto de los espacios curriculares, suele tener menos posibilidad de recibir una atención prioritaria. Por eso, en este espacio, se tratará de centralizar en este aspecto clave del dominio del idioma.</w:t>
      </w:r>
    </w:p>
    <w:p w:rsidR="00455A7D" w:rsidRDefault="00455A7D" w:rsidP="00455A7D">
      <w:proofErr w:type="spellStart"/>
      <w:r>
        <w:t>Metodologìa</w:t>
      </w:r>
      <w:proofErr w:type="spellEnd"/>
    </w:p>
    <w:p w:rsidR="00455A7D" w:rsidRDefault="00455A7D" w:rsidP="00455A7D">
      <w:r>
        <w:t xml:space="preserve">En este espacio la metodología de trabajo es de taller donde se trabajan con distintas técnicas que favorecen la comprensión y la producción oral tales como disparadores temáticos que resulten en posterior discusión, películas, artículos de revista, y sobre todo técnicas de producción oral como dramatizaciones, </w:t>
      </w:r>
      <w:proofErr w:type="spellStart"/>
      <w:r>
        <w:t>roleplays</w:t>
      </w:r>
      <w:proofErr w:type="spellEnd"/>
      <w:r>
        <w:t>, juegos, trabajo grupal, etc.</w:t>
      </w:r>
    </w:p>
    <w:p w:rsidR="00455A7D" w:rsidRDefault="00455A7D" w:rsidP="00455A7D">
      <w:r>
        <w:t>PROPOSITOS</w:t>
      </w:r>
    </w:p>
    <w:p w:rsidR="00455A7D" w:rsidRDefault="00455A7D" w:rsidP="00455A7D">
      <w:r>
        <w:t xml:space="preserve">Despertar la </w:t>
      </w:r>
      <w:proofErr w:type="spellStart"/>
      <w:r>
        <w:t>curiosiosidad</w:t>
      </w:r>
      <w:proofErr w:type="spellEnd"/>
      <w:r>
        <w:t xml:space="preserve"> por la lengua </w:t>
      </w:r>
      <w:proofErr w:type="spellStart"/>
      <w:r>
        <w:t>lengua</w:t>
      </w:r>
      <w:proofErr w:type="spellEnd"/>
      <w:r>
        <w:t xml:space="preserve"> extranjera y su cultura.</w:t>
      </w:r>
    </w:p>
    <w:p w:rsidR="002F2D96" w:rsidRDefault="002F2D96" w:rsidP="00455A7D">
      <w:r>
        <w:t>Ampliar el horizonte cultural de los estudiantes</w:t>
      </w:r>
    </w:p>
    <w:p w:rsidR="00455A7D" w:rsidRDefault="00455A7D" w:rsidP="00455A7D"/>
    <w:p w:rsidR="00455A7D" w:rsidRDefault="00455A7D" w:rsidP="00455A7D">
      <w:r>
        <w:t>OBJETIVOS</w:t>
      </w:r>
    </w:p>
    <w:p w:rsidR="00455A7D" w:rsidRDefault="00455A7D" w:rsidP="00455A7D">
      <w:r>
        <w:t>Ampliar la exposición al idioma</w:t>
      </w:r>
      <w:r>
        <w:t xml:space="preserve"> por medio de</w:t>
      </w:r>
      <w:r w:rsidR="002F2D96">
        <w:t>l acercamiento a</w:t>
      </w:r>
      <w:r>
        <w:t xml:space="preserve"> distintas variedades y registros</w:t>
      </w:r>
    </w:p>
    <w:p w:rsidR="00455A7D" w:rsidRDefault="00455A7D" w:rsidP="00455A7D">
      <w:r>
        <w:t>Analizar la relación entre lenguaje y cultura</w:t>
      </w:r>
    </w:p>
    <w:p w:rsidR="00455A7D" w:rsidRDefault="00455A7D" w:rsidP="00455A7D">
      <w:r>
        <w:t>Construir conocimiento de vocabulario cada vez más complejo y de áreas diversas</w:t>
      </w:r>
    </w:p>
    <w:p w:rsidR="00455A7D" w:rsidRDefault="002F2D96" w:rsidP="00455A7D">
      <w:r>
        <w:t>Comprender las manifestaciones artísticas tales como películas y obras de teatro como reflejo de momentos históricos y distintas realidades sociales de las comunidades angloparlantes.</w:t>
      </w:r>
    </w:p>
    <w:p w:rsidR="00455A7D" w:rsidRDefault="00455A7D" w:rsidP="00455A7D"/>
    <w:p w:rsidR="00455A7D" w:rsidRDefault="00455A7D" w:rsidP="00455A7D">
      <w:r>
        <w:t>EVALUACION</w:t>
      </w:r>
    </w:p>
    <w:p w:rsidR="00455A7D" w:rsidRDefault="00455A7D" w:rsidP="00455A7D">
      <w:r>
        <w:t>La aprobación de este espacio curricular será a través de trabajos prácticos.</w:t>
      </w:r>
    </w:p>
    <w:p w:rsidR="00455A7D" w:rsidRDefault="00455A7D" w:rsidP="00455A7D">
      <w:r>
        <w:lastRenderedPageBreak/>
        <w:t xml:space="preserve">Trabajos prácticos obligatorios: </w:t>
      </w:r>
    </w:p>
    <w:p w:rsidR="00163269" w:rsidRDefault="00163269" w:rsidP="00455A7D">
      <w:r w:rsidRPr="00163269">
        <w:t>Trabajo práctico: selección, lectura, adaptación y puesta en escena de una obra de teatro.</w:t>
      </w:r>
    </w:p>
    <w:p w:rsidR="00455A7D" w:rsidRDefault="00455A7D" w:rsidP="00455A7D"/>
    <w:p w:rsidR="00455A7D" w:rsidRPr="00163269" w:rsidRDefault="00455A7D" w:rsidP="00455A7D">
      <w:pPr>
        <w:rPr>
          <w:lang w:val="en-US"/>
        </w:rPr>
      </w:pPr>
      <w:r w:rsidRPr="00163269">
        <w:rPr>
          <w:lang w:val="en-US"/>
        </w:rPr>
        <w:t>BIBLIOGRAFIA</w:t>
      </w:r>
    </w:p>
    <w:p w:rsidR="00CA52E4" w:rsidRDefault="00455A7D" w:rsidP="00455A7D">
      <w:pPr>
        <w:rPr>
          <w:lang w:val="en-US"/>
        </w:rPr>
      </w:pPr>
      <w:proofErr w:type="spellStart"/>
      <w:r w:rsidRPr="00455A7D">
        <w:rPr>
          <w:lang w:val="en-US"/>
        </w:rPr>
        <w:t>Revistas</w:t>
      </w:r>
      <w:proofErr w:type="spellEnd"/>
      <w:r w:rsidRPr="00455A7D">
        <w:rPr>
          <w:lang w:val="en-US"/>
        </w:rPr>
        <w:t>: Cosmopolitan, Women’s Weekly; Life and Style weekly, etc.</w:t>
      </w:r>
    </w:p>
    <w:p w:rsidR="00163269" w:rsidRDefault="00163269" w:rsidP="00455A7D">
      <w:r w:rsidRPr="00163269">
        <w:t>Obras de teatro: sugeridas por l</w:t>
      </w:r>
      <w:r>
        <w:t>os espacios de Literatura en Lengua Inglesa</w:t>
      </w:r>
    </w:p>
    <w:p w:rsidR="00163269" w:rsidRPr="00163269" w:rsidRDefault="00163269" w:rsidP="00455A7D">
      <w:r>
        <w:t>Películas seleccionadas con el propósito de entender distintas realidades sociales y exponer al estudiante a distintas variedades y registros lingüísticos de las comunidades anglo</w:t>
      </w:r>
      <w:bookmarkStart w:id="0" w:name="_GoBack"/>
      <w:bookmarkEnd w:id="0"/>
      <w:r>
        <w:t xml:space="preserve">parlantes </w:t>
      </w:r>
    </w:p>
    <w:sectPr w:rsidR="00163269" w:rsidRPr="0016326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A7D"/>
    <w:rsid w:val="00163269"/>
    <w:rsid w:val="002F2D96"/>
    <w:rsid w:val="00455A7D"/>
    <w:rsid w:val="00CA52E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C575A"/>
  <w15:chartTrackingRefBased/>
  <w15:docId w15:val="{23FD3485-CAD1-452F-B742-FCB551ED2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394</Words>
  <Characters>2168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2018-04-30T18:04:00Z</dcterms:created>
  <dcterms:modified xsi:type="dcterms:W3CDTF">2018-04-30T18:20:00Z</dcterms:modified>
</cp:coreProperties>
</file>