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DB" w:rsidRPr="009D60DB" w:rsidRDefault="009D60DB" w:rsidP="002E0D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0DB">
        <w:rPr>
          <w:rFonts w:ascii="Times New Roman" w:hAnsi="Times New Roman" w:cs="Times New Roman"/>
          <w:b/>
          <w:sz w:val="24"/>
          <w:szCs w:val="24"/>
          <w:u w:val="single"/>
        </w:rPr>
        <w:t>UCO (Unidad curricular opcional): GEOGRAFIA DEL TURISMO</w:t>
      </w:r>
    </w:p>
    <w:p w:rsidR="009D60DB" w:rsidRDefault="00243FCE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1C9B0B8C" wp14:editId="0316B4C2">
            <wp:simplePos x="0" y="0"/>
            <wp:positionH relativeFrom="margin">
              <wp:posOffset>3822065</wp:posOffset>
            </wp:positionH>
            <wp:positionV relativeFrom="paragraph">
              <wp:posOffset>119749</wp:posOffset>
            </wp:positionV>
            <wp:extent cx="1752901" cy="1409700"/>
            <wp:effectExtent l="0" t="0" r="0" b="0"/>
            <wp:wrapNone/>
            <wp:docPr id="3" name="Imagen 2" descr="C:\Users\usuario\Desktop\daniel\ISP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niel\ISP7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0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Establecimiento: </w:t>
      </w:r>
      <w:r w:rsidRPr="0096235A">
        <w:rPr>
          <w:rFonts w:ascii="Times New Roman" w:hAnsi="Times New Roman" w:cs="Times New Roman"/>
          <w:b/>
          <w:sz w:val="24"/>
          <w:szCs w:val="24"/>
        </w:rPr>
        <w:t>Instituto Superior de Profesorado N° 7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Carrera: </w:t>
      </w:r>
      <w:r w:rsidRPr="0096235A">
        <w:rPr>
          <w:rFonts w:ascii="Times New Roman" w:hAnsi="Times New Roman" w:cs="Times New Roman"/>
          <w:b/>
          <w:sz w:val="24"/>
          <w:szCs w:val="24"/>
        </w:rPr>
        <w:t>Geografía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 w:rsidRPr="0096235A">
        <w:rPr>
          <w:rFonts w:ascii="Times New Roman" w:hAnsi="Times New Roman" w:cs="Times New Roman"/>
          <w:b/>
          <w:sz w:val="24"/>
          <w:szCs w:val="24"/>
        </w:rPr>
        <w:t>Primer año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Cátedra: </w:t>
      </w:r>
      <w:r>
        <w:rPr>
          <w:rFonts w:ascii="Times New Roman" w:hAnsi="Times New Roman" w:cs="Times New Roman"/>
          <w:b/>
          <w:sz w:val="24"/>
          <w:szCs w:val="24"/>
        </w:rPr>
        <w:t>UCO (Unidad curricular opcional)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Ciclo lectivo: </w:t>
      </w:r>
      <w:r w:rsidR="00667DFD">
        <w:rPr>
          <w:rFonts w:ascii="Times New Roman" w:hAnsi="Times New Roman" w:cs="Times New Roman"/>
          <w:b/>
          <w:sz w:val="24"/>
          <w:szCs w:val="24"/>
        </w:rPr>
        <w:t>2017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Profesor: </w:t>
      </w:r>
      <w:r>
        <w:rPr>
          <w:rFonts w:ascii="Times New Roman" w:hAnsi="Times New Roman" w:cs="Times New Roman"/>
          <w:b/>
          <w:sz w:val="24"/>
          <w:szCs w:val="24"/>
        </w:rPr>
        <w:t>Andrés López</w:t>
      </w:r>
    </w:p>
    <w:p w:rsidR="00CB137A" w:rsidRPr="00E055C8" w:rsidRDefault="00CB137A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Pr="002431A6" w:rsidRDefault="009D60DB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FUNDAMENTACION</w:t>
      </w:r>
    </w:p>
    <w:p w:rsidR="002431A6" w:rsidRDefault="002431A6" w:rsidP="002431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Las aproximaciones, desde la geografía, es decir desde los componentes territoriales y ambientales del turismo, constituyen, sin duda, una de las contribuciones más pujantes y fructíferas ocurridas en esta década, para comprender las actividades turísticas y de ocio. Dado los aspectos troncales de dicha actividad que se explican, formalizan o están condicionados por razones territoriales o ambientales. La disposición de los recursos turísticos en el territorio, la transformación espacial inducida por los equipamientos de ocio y turismo, los impactos positivos y negativos en el med</w:t>
      </w:r>
      <w:r>
        <w:rPr>
          <w:rFonts w:ascii="Times New Roman" w:hAnsi="Times New Roman" w:cs="Times New Roman"/>
          <w:sz w:val="24"/>
          <w:szCs w:val="24"/>
        </w:rPr>
        <w:t>io ambiente y la cultura local.</w:t>
      </w:r>
    </w:p>
    <w:p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La geografía desde los componentes territoriales y ambientales constituye para el turismo una disciplina para comprender las actividades turísticas y de ocio, dado los aspectos territoriales o ambientales de los recursos turísticos, la transformación espacial, impactos positivos y negativos en el medio ambiente y la cultura local. El territorio geográfico como imagen y producto de destino para las motivaciones de la demanda, muestras las estrechas relaciones de interdependencia y articulación sistémica ente territorio, medio ambiente y turismo.</w:t>
      </w:r>
    </w:p>
    <w:p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Por lo tanto, la unidad de aprendiza</w:t>
      </w:r>
      <w:r>
        <w:rPr>
          <w:rFonts w:ascii="Times New Roman" w:hAnsi="Times New Roman" w:cs="Times New Roman"/>
          <w:sz w:val="24"/>
          <w:szCs w:val="24"/>
        </w:rPr>
        <w:t>je se organiza en tres unidades</w:t>
      </w:r>
      <w:r w:rsidRPr="002431A6">
        <w:rPr>
          <w:rFonts w:ascii="Times New Roman" w:hAnsi="Times New Roman" w:cs="Times New Roman"/>
          <w:sz w:val="24"/>
          <w:szCs w:val="24"/>
        </w:rPr>
        <w:t>. La primera realiza un recorrido por los elementos históricos, estructurales, científicos, teóricos y metodológicos que se reconocen fundamentales en una aproximación territorial y ambiental al fenómeno turístico. En la segunda referente a la dimensión espacial del turismo, se realiza un reconocimiento de la dinámica turística en el espacio geográfico, a partir de los factores de localización territorial y ambiental que se producen en la implantación turística.</w:t>
      </w:r>
    </w:p>
    <w:p w:rsidR="002431A6" w:rsidRPr="002431A6" w:rsidRDefault="00243FCE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tercera unidad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pretende indagar en los proceso y diversidad de los espacios turístico</w:t>
      </w:r>
      <w:r>
        <w:rPr>
          <w:rFonts w:ascii="Times New Roman" w:hAnsi="Times New Roman" w:cs="Times New Roman"/>
          <w:sz w:val="24"/>
          <w:szCs w:val="24"/>
        </w:rPr>
        <w:t>s a nivel nacional, regional y local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, concluyendo en las relaciones entre territorio </w:t>
      </w:r>
      <w:r>
        <w:rPr>
          <w:rFonts w:ascii="Times New Roman" w:hAnsi="Times New Roman" w:cs="Times New Roman"/>
          <w:sz w:val="24"/>
          <w:szCs w:val="24"/>
        </w:rPr>
        <w:lastRenderedPageBreak/>
        <w:t>y la función turística,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incluye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el análisis de modelos y transformaciones funcionales</w:t>
      </w:r>
      <w:r>
        <w:rPr>
          <w:rFonts w:ascii="Times New Roman" w:hAnsi="Times New Roman" w:cs="Times New Roman"/>
          <w:sz w:val="24"/>
          <w:szCs w:val="24"/>
        </w:rPr>
        <w:t xml:space="preserve"> y formales que la actividad turística conlleva, permitiendo el desarrollo en los espacios de destino.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Finalmente es importante señalar que la unidad curricular opcional de Geografía del Turismo se enfoca desde la referencia territorial y ambiental, es decir desde la sostenibilidad y la competitividad del espacio geográfico dedicado al ocio y al turismo.</w:t>
      </w:r>
    </w:p>
    <w:p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Pr="002431A6" w:rsidRDefault="009D60DB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PROPOSITOS</w:t>
      </w:r>
    </w:p>
    <w:p w:rsidR="00E00BAD" w:rsidRPr="00D123F1" w:rsidRDefault="00E00BAD" w:rsidP="002431A6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1A6">
        <w:rPr>
          <w:rFonts w:ascii="Times New Roman" w:eastAsia="Times New Roman" w:hAnsi="Times New Roman" w:cs="Times New Roman"/>
          <w:sz w:val="24"/>
          <w:szCs w:val="24"/>
        </w:rPr>
        <w:t xml:space="preserve">Promover la comprensión crítica </w:t>
      </w:r>
      <w:r w:rsidRPr="00D123F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123F1" w:rsidRPr="00D123F1">
        <w:rPr>
          <w:rFonts w:ascii="Times New Roman" w:eastAsia="Times New Roman" w:hAnsi="Times New Roman" w:cs="Times New Roman"/>
          <w:sz w:val="24"/>
          <w:szCs w:val="24"/>
        </w:rPr>
        <w:t>los distintos conceptos, teorías, concepciones, corrientes y paradigmas que integran el estudio de la Geografía del Turismo</w:t>
      </w:r>
      <w:r w:rsidRPr="00D12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BAD" w:rsidRPr="002E0D85" w:rsidRDefault="00E00BAD" w:rsidP="002E0D85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85">
        <w:rPr>
          <w:rFonts w:ascii="Times New Roman" w:eastAsia="Times New Roman" w:hAnsi="Times New Roman" w:cs="Times New Roman"/>
          <w:sz w:val="24"/>
          <w:szCs w:val="24"/>
        </w:rPr>
        <w:t xml:space="preserve">Incentivar instancias de lecturas que ayuden al alumno a reflexionar sobre la construcción </w:t>
      </w:r>
      <w:r w:rsidR="002E0D85" w:rsidRPr="002E0D85">
        <w:rPr>
          <w:rFonts w:ascii="Times New Roman" w:eastAsia="Times New Roman" w:hAnsi="Times New Roman" w:cs="Times New Roman"/>
          <w:sz w:val="24"/>
          <w:szCs w:val="24"/>
        </w:rPr>
        <w:t>teórica de la Geografía del Turismo</w:t>
      </w:r>
      <w:r w:rsidRPr="002E0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BAD" w:rsidRPr="002E0D85" w:rsidRDefault="00E00BAD" w:rsidP="002E0D85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85">
        <w:rPr>
          <w:rFonts w:ascii="Times New Roman" w:eastAsia="Times New Roman" w:hAnsi="Times New Roman" w:cs="Times New Roman"/>
          <w:sz w:val="24"/>
          <w:szCs w:val="24"/>
        </w:rPr>
        <w:t>Brindar instancias de trabajo colaborativo para que los futuros docentes elaboren propuestas didácticas sobre los contenidos teóricos estudiados.</w:t>
      </w:r>
    </w:p>
    <w:p w:rsid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7A" w:rsidRPr="00E055C8" w:rsidRDefault="00CB137A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8">
        <w:rPr>
          <w:rFonts w:ascii="Times New Roman" w:hAnsi="Times New Roman" w:cs="Times New Roman"/>
          <w:sz w:val="24"/>
          <w:szCs w:val="24"/>
        </w:rPr>
        <w:t>OBJETIVOS GENERALES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Relacionar los sucesos históricos argentinos con los testimonios patrimoniales.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Valorar los patrimonios culturales y naturales como fuente de elaboración de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productos turísticos.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Analizar e interpretar los recursos culturales y naturales como comunicadores de los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valores de una sociedad.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Identificar las regiones turísticas de Argentina y sus principales circuitos turísticos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locales.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Reconocer los principales productos turísticos a nivel nacional.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Conocer los recursos naturales relacionados con las actividades turísticas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potenciales y reales dentro del territorio argentino.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Comprender los factores que explican la diversidad de paisajes.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Aplicar los conceptos geográficos para la explicación de los escenarios turísticos.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Ejercitar la lectura e interpretación de mapas, carta</w:t>
      </w:r>
      <w:r w:rsidR="00E00BAD">
        <w:rPr>
          <w:rFonts w:ascii="Times New Roman" w:hAnsi="Times New Roman" w:cs="Times New Roman"/>
          <w:sz w:val="24"/>
          <w:szCs w:val="24"/>
        </w:rPr>
        <w:t xml:space="preserve">s, planos imágenes fotográficas </w:t>
      </w:r>
      <w:r w:rsidRPr="00236956">
        <w:rPr>
          <w:rFonts w:ascii="Times New Roman" w:hAnsi="Times New Roman" w:cs="Times New Roman"/>
          <w:sz w:val="24"/>
          <w:szCs w:val="24"/>
        </w:rPr>
        <w:t>y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satelitales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Valorar la riqueza turística del territorio argentino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>Saber identificar sobre un mapa los diferentes paíse</w:t>
      </w:r>
      <w:r w:rsidR="00E00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y regiones, así como aquellos </w:t>
      </w: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destinos y recursos turísticos que más destacan a nivel mundial. 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Comprender la distribución espacial de las dife</w:t>
      </w:r>
      <w:r w:rsidR="00E00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rentes modalidades turísticas y </w:t>
      </w: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conocer los ejemplos más significativos de las mismas. </w:t>
      </w:r>
    </w:p>
    <w:p w:rsidR="00CB137A" w:rsidRPr="00E055C8" w:rsidRDefault="00CB137A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7A" w:rsidRPr="00E055C8" w:rsidRDefault="00CB137A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8">
        <w:rPr>
          <w:rFonts w:ascii="Times New Roman" w:hAnsi="Times New Roman" w:cs="Times New Roman"/>
          <w:sz w:val="24"/>
          <w:szCs w:val="24"/>
        </w:rPr>
        <w:t>OBJETIVOS ESPECIFICOS</w:t>
      </w:r>
    </w:p>
    <w:p w:rsidR="00CB137A" w:rsidRPr="00236956" w:rsidRDefault="00E00BAD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 xml:space="preserve">Conocer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e interpretar los distintos 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 xml:space="preserve">conceptos y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el 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>vocabulario específico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que forman parte de la Geografía del Turismo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>.</w:t>
      </w:r>
    </w:p>
    <w:p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Reconocer los principales circuitos turísticos y su relación con el patrimonio</w:t>
      </w:r>
      <w:r w:rsidR="0023695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36956">
        <w:rPr>
          <w:rFonts w:ascii="Times New Roman" w:eastAsia="Wingdings-Regular" w:hAnsi="Times New Roman" w:cs="Times New Roman"/>
          <w:sz w:val="24"/>
          <w:szCs w:val="24"/>
        </w:rPr>
        <w:t>cultural/natural de cada región.</w:t>
      </w:r>
    </w:p>
    <w:p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Interpretar y comprender las distintas realidades de los espacios de Argentina.</w:t>
      </w:r>
    </w:p>
    <w:p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Lograr una actitud profesional en el análisis de diversas situaciones de espacios en</w:t>
      </w:r>
      <w:r w:rsidR="0023695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36956">
        <w:rPr>
          <w:rFonts w:ascii="Times New Roman" w:eastAsia="Wingdings-Regular" w:hAnsi="Times New Roman" w:cs="Times New Roman"/>
          <w:sz w:val="24"/>
          <w:szCs w:val="24"/>
        </w:rPr>
        <w:t>Argentina y su potencialidad turística.</w:t>
      </w:r>
    </w:p>
    <w:p w:rsidR="00CB137A" w:rsidRPr="00E055C8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CB137A" w:rsidRPr="00E055C8" w:rsidRDefault="000B6CD3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CONTENIDOS CONCEPTUALES</w:t>
      </w:r>
    </w:p>
    <w:p w:rsidR="00CB137A" w:rsidRPr="00E055C8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E055C8">
        <w:rPr>
          <w:rFonts w:ascii="Times New Roman" w:eastAsia="Wingdings-Regular" w:hAnsi="Times New Roman" w:cs="Times New Roman"/>
          <w:b/>
          <w:sz w:val="24"/>
          <w:szCs w:val="24"/>
        </w:rPr>
        <w:t>Unidad 1</w:t>
      </w:r>
      <w:r w:rsidR="00E055C8" w:rsidRPr="00E055C8">
        <w:rPr>
          <w:rFonts w:ascii="Times New Roman" w:eastAsia="Wingdings-Regular" w:hAnsi="Times New Roman" w:cs="Times New Roman"/>
          <w:b/>
          <w:sz w:val="24"/>
          <w:szCs w:val="24"/>
        </w:rPr>
        <w:t xml:space="preserve">: “Conceptos y </w:t>
      </w:r>
      <w:r w:rsidR="002431A6">
        <w:rPr>
          <w:rFonts w:ascii="Times New Roman" w:eastAsia="Wingdings-Regular" w:hAnsi="Times New Roman" w:cs="Times New Roman"/>
          <w:b/>
          <w:sz w:val="24"/>
          <w:szCs w:val="24"/>
        </w:rPr>
        <w:t>fundamentos básico</w:t>
      </w:r>
      <w:r w:rsidR="00E055C8" w:rsidRPr="00E055C8">
        <w:rPr>
          <w:rFonts w:ascii="Times New Roman" w:eastAsia="Wingdings-Regular" w:hAnsi="Times New Roman" w:cs="Times New Roman"/>
          <w:b/>
          <w:sz w:val="24"/>
          <w:szCs w:val="24"/>
        </w:rPr>
        <w:t>s sobre la Geografía del Turismo”</w:t>
      </w:r>
    </w:p>
    <w:p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 xml:space="preserve">¿Qué el turismo? Dimensión espacial y naturaleza territorial del turismo. </w:t>
      </w:r>
    </w:p>
    <w:p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De la Geografía turística a la Geografía del Turismo. Evolución de la Geografía del Turismo.</w:t>
      </w:r>
    </w:p>
    <w:p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Patrimonio, atractivo y recurso turístico. Patrimonio y su relación con el turismo y el territorio.</w:t>
      </w:r>
    </w:p>
    <w:p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Turismo y economía</w:t>
      </w:r>
    </w:p>
    <w:p w:rsidR="000B6CD3" w:rsidRDefault="000B6CD3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Categorías conceptuales de análisis geográficas y turísticas.</w:t>
      </w:r>
    </w:p>
    <w:p w:rsidR="00E055C8" w:rsidRPr="000B6CD3" w:rsidRDefault="000B6CD3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Configuraciones territoriales, visión geoturística. </w:t>
      </w:r>
    </w:p>
    <w:p w:rsidR="00CD5A54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E055C8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:rsidR="00CD5A54" w:rsidRDefault="000B6CD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Bejarano, Edgar. “Una geografía del turismo para la compresión de la territorialización turística”. Universidad Tecnológica de Colombia. </w:t>
      </w:r>
    </w:p>
    <w:p w:rsidR="000B6CD3" w:rsidRDefault="000B6CD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Bertoncello, Rodolfo y otros. “Turismo, territorio y turismo”. En: Estudios y Perspectivas en turismo. Volumen 15. 2006. Buenos Aires.</w:t>
      </w:r>
    </w:p>
    <w:p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Portillo, Alfredo. “Una estrecha relación</w:t>
      </w:r>
      <w:bookmarkStart w:id="0" w:name="_GoBack"/>
      <w:bookmarkEnd w:id="0"/>
      <w:r>
        <w:rPr>
          <w:rFonts w:ascii="Times New Roman" w:eastAsia="Wingdings-Regular" w:hAnsi="Times New Roman" w:cs="Times New Roman"/>
          <w:sz w:val="24"/>
          <w:szCs w:val="24"/>
        </w:rPr>
        <w:t xml:space="preserve"> entre el turismo, la geografía y el mercadeo”. Geo enseñanza. Universidad de los Andes. 2002. Venezuela.</w:t>
      </w:r>
    </w:p>
    <w:p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Sileo, Silvia. “Geografía y turismo, un encuentro espacial”. Universidad de Quilmes. Revista de Ciencias Sociales. 2012. Bernal.</w:t>
      </w:r>
    </w:p>
    <w:p w:rsidR="00DE0C85" w:rsidRPr="00DE0C85" w:rsidRDefault="00DE0C85" w:rsidP="002E0D85">
      <w:pPr>
        <w:spacing w:after="0" w:line="360" w:lineRule="auto"/>
        <w:ind w:left="360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CB137A" w:rsidRPr="00243FCE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243FCE">
        <w:rPr>
          <w:rFonts w:ascii="Times New Roman" w:eastAsia="Wingdings-Regular" w:hAnsi="Times New Roman" w:cs="Times New Roman"/>
          <w:b/>
          <w:sz w:val="24"/>
          <w:szCs w:val="24"/>
        </w:rPr>
        <w:t>Unidad 2</w:t>
      </w:r>
      <w:r w:rsidR="00E055C8" w:rsidRPr="00243FCE">
        <w:rPr>
          <w:rFonts w:ascii="Times New Roman" w:eastAsia="Wingdings-Regular" w:hAnsi="Times New Roman" w:cs="Times New Roman"/>
          <w:b/>
          <w:sz w:val="24"/>
          <w:szCs w:val="24"/>
        </w:rPr>
        <w:t xml:space="preserve">: </w:t>
      </w:r>
      <w:r w:rsidR="00243FCE" w:rsidRPr="00243FCE">
        <w:rPr>
          <w:rFonts w:ascii="Times New Roman" w:eastAsia="Wingdings-Regular" w:hAnsi="Times New Roman" w:cs="Times New Roman"/>
          <w:b/>
          <w:sz w:val="24"/>
          <w:szCs w:val="24"/>
        </w:rPr>
        <w:t>“Los espacios turísticos: clasificación, distribución y localización”</w:t>
      </w:r>
    </w:p>
    <w:p w:rsidR="000B6CD3" w:rsidRPr="000B6CD3" w:rsidRDefault="000B6CD3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>Espacio turístico y su clasificación.</w:t>
      </w:r>
    </w:p>
    <w:p w:rsidR="00E055C8" w:rsidRPr="000B6CD3" w:rsidRDefault="00E055C8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Factores geográficos de localización turística.</w:t>
      </w:r>
    </w:p>
    <w:p w:rsidR="00E055C8" w:rsidRDefault="00E055C8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Distribución espacial del turismo y grandes regiones de atracción turística a escala mundial.</w:t>
      </w:r>
    </w:p>
    <w:p w:rsidR="00CD5A54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0B6CD3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Sileo, Silvia. “Geografía, Espacio y Turismo”. Cara o ceca. Ediciones centro cultural de la cooperación. Universidad de Quilmes. 2014. Bernal.</w:t>
      </w:r>
    </w:p>
    <w:p w:rsidR="00CD5A54" w:rsidRPr="00E055C8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CB137A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b/>
          <w:sz w:val="24"/>
          <w:szCs w:val="24"/>
        </w:rPr>
        <w:t>Unidad 3</w:t>
      </w:r>
      <w:r w:rsidR="00E055C8" w:rsidRPr="000B6CD3">
        <w:rPr>
          <w:rFonts w:ascii="Times New Roman" w:eastAsia="Wingdings-Regular" w:hAnsi="Times New Roman" w:cs="Times New Roman"/>
          <w:b/>
          <w:sz w:val="24"/>
          <w:szCs w:val="24"/>
        </w:rPr>
        <w:t>: “El turismo en Argentina”</w:t>
      </w:r>
    </w:p>
    <w:p w:rsidR="000B6CD3" w:rsidRP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Turismo y desarrollo en Argentina. Turismo y rol del Estado en la Argentina.</w:t>
      </w:r>
    </w:p>
    <w:p w:rsid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El mapa turístico de nuestro país.</w:t>
      </w:r>
    </w:p>
    <w:p w:rsid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Principales atractivos turísticos de las provincias argentinas. Zonas declaradas patrimonio mundial.</w:t>
      </w:r>
    </w:p>
    <w:p w:rsidR="000B6CD3" w:rsidRP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Perspectivas del turismo en la Argentina.</w:t>
      </w:r>
    </w:p>
    <w:p w:rsidR="00CB137A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0B6CD3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Almirón, Analía y otros. “El turismo como impulsor del desarrollo en Argentina. Una revisión de los estudios sobre la temática”. Aportes y transferencias. Universidad Nacional de Mar del Plata. 2008.</w:t>
      </w:r>
    </w:p>
    <w:p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Bertoncello, Rodolfo. “Turismo, territorio y sociedad. El mapa turístico de la Argentina”. CLACSO. 2006. San Pablo.</w:t>
      </w:r>
    </w:p>
    <w:p w:rsidR="002F38C4" w:rsidRPr="008D12AE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Carlevari, D; Carlevari, I. “La Argentina. Geografía económica y humana”. Alfa omega. 14ta edición. 2007. Buenos Aires. </w:t>
      </w:r>
    </w:p>
    <w:p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Icaza, Carlos y otros, “Turismo y rol del Estado en la Argentina de la postconvertibilidad”. Universidad Nacional de Lanús. Buenos Aires. </w:t>
      </w:r>
    </w:p>
    <w:p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Villar, Alejandro. “Turismo y desarrollo en la Argentina. Una mirada global”. Universidad de Quilmes. Revista de Ciencias Sociales. 2012. Bernal.</w:t>
      </w:r>
    </w:p>
    <w:p w:rsidR="00E00BAD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TEMPORIALIZACION</w:t>
      </w:r>
    </w:p>
    <w:p w:rsidR="009F2E6A" w:rsidRDefault="009F2E6A" w:rsidP="009F2E6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cuatrimestre: Unidades 1 y 2</w:t>
      </w:r>
    </w:p>
    <w:p w:rsidR="009F2E6A" w:rsidRPr="009F2E6A" w:rsidRDefault="009F2E6A" w:rsidP="009F2E6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cuatrimestre: Unidad 3</w:t>
      </w:r>
    </w:p>
    <w:p w:rsidR="00725356" w:rsidRDefault="00725356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Pr="00E00BAD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ESTRATEGIAS METODOLOGICAS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Guías de análisis y de estudio.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lastRenderedPageBreak/>
        <w:t>Investigación de diversas fuentes. Su comparación.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Diálogo participativo.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Trabajos prácticos individuales – grupales.</w:t>
      </w:r>
    </w:p>
    <w:p w:rsidR="00E00BAD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Pr="00E00BAD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RECURSOS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Habituales del aula.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Mapas.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Imágenes e imágenes satelitales.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Material bibliográfico.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Internet.</w:t>
      </w:r>
    </w:p>
    <w:p w:rsid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36" w:rsidRDefault="008E7B36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EVALUACION</w:t>
      </w:r>
    </w:p>
    <w:p w:rsidR="00CD5A54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Para regularizar y aprobar la materia se tendrá en cuenta:</w:t>
      </w:r>
    </w:p>
    <w:p w:rsidR="00CB137A" w:rsidRPr="00E00BAD" w:rsidRDefault="00CB137A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Asistencia (75% mínimo)</w:t>
      </w:r>
    </w:p>
    <w:p w:rsidR="00CB137A" w:rsidRPr="00E00BAD" w:rsidRDefault="00E00BAD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1 (un) trabajo práctico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formal</w:t>
      </w:r>
      <w:r>
        <w:rPr>
          <w:rFonts w:ascii="Times New Roman" w:hAnsi="Times New Roman" w:cs="Times New Roman"/>
          <w:sz w:val="24"/>
          <w:szCs w:val="24"/>
        </w:rPr>
        <w:t>: 100% aprobado</w:t>
      </w:r>
      <w:r w:rsidR="00CB137A" w:rsidRPr="00E00BAD">
        <w:rPr>
          <w:rFonts w:ascii="Times New Roman" w:hAnsi="Times New Roman" w:cs="Times New Roman"/>
          <w:sz w:val="24"/>
          <w:szCs w:val="24"/>
        </w:rPr>
        <w:t>.</w:t>
      </w:r>
    </w:p>
    <w:p w:rsidR="00E00BAD" w:rsidRPr="00E00BAD" w:rsidRDefault="00CB137A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 xml:space="preserve">Aprobar los dos exámenes parciales. </w:t>
      </w:r>
    </w:p>
    <w:p w:rsidR="00E00BAD" w:rsidRDefault="00CB137A" w:rsidP="002E0D8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El primer parcial consistirá en un examen escrito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semiestructurado; en caso de desaprobarlo habrá un recuperatorio en fecha que se pactará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entre </w:t>
      </w:r>
      <w:r w:rsidR="000B6CD3" w:rsidRPr="00E00BAD">
        <w:rPr>
          <w:rFonts w:ascii="Times New Roman" w:hAnsi="Times New Roman" w:cs="Times New Roman"/>
          <w:sz w:val="24"/>
          <w:szCs w:val="24"/>
        </w:rPr>
        <w:t>el profesor</w:t>
      </w:r>
      <w:r w:rsidRPr="00E00BAD">
        <w:rPr>
          <w:rFonts w:ascii="Times New Roman" w:hAnsi="Times New Roman" w:cs="Times New Roman"/>
          <w:sz w:val="24"/>
          <w:szCs w:val="24"/>
        </w:rPr>
        <w:t xml:space="preserve"> y los alumnos, siempre antes del segundo examen parcial. </w:t>
      </w:r>
    </w:p>
    <w:p w:rsidR="00CB137A" w:rsidRPr="00E00BAD" w:rsidRDefault="00CB137A" w:rsidP="002E0D8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El segundo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examen parcial consistirá en un trabajo </w:t>
      </w:r>
      <w:r w:rsidR="00DA03F7">
        <w:rPr>
          <w:rFonts w:ascii="Times New Roman" w:hAnsi="Times New Roman" w:cs="Times New Roman"/>
          <w:sz w:val="24"/>
          <w:szCs w:val="24"/>
        </w:rPr>
        <w:t>individua</w:t>
      </w:r>
      <w:r w:rsidRPr="00E00BAD">
        <w:rPr>
          <w:rFonts w:ascii="Times New Roman" w:hAnsi="Times New Roman" w:cs="Times New Roman"/>
          <w:sz w:val="24"/>
          <w:szCs w:val="24"/>
        </w:rPr>
        <w:t xml:space="preserve">l sobre la </w:t>
      </w:r>
      <w:r w:rsidR="00E00BAD">
        <w:rPr>
          <w:rFonts w:ascii="Times New Roman" w:hAnsi="Times New Roman" w:cs="Times New Roman"/>
          <w:sz w:val="24"/>
          <w:szCs w:val="24"/>
        </w:rPr>
        <w:t>elección</w:t>
      </w:r>
      <w:r w:rsidRPr="00E00BAD">
        <w:rPr>
          <w:rFonts w:ascii="Times New Roman" w:hAnsi="Times New Roman" w:cs="Times New Roman"/>
          <w:sz w:val="24"/>
          <w:szCs w:val="24"/>
        </w:rPr>
        <w:t xml:space="preserve"> y exposición de un circuito</w:t>
      </w:r>
      <w:r w:rsidR="000B6CD3" w:rsidRP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turístico </w:t>
      </w:r>
      <w:r w:rsidR="00DA03F7">
        <w:rPr>
          <w:rFonts w:ascii="Times New Roman" w:hAnsi="Times New Roman" w:cs="Times New Roman"/>
          <w:sz w:val="24"/>
          <w:szCs w:val="24"/>
        </w:rPr>
        <w:t>de</w:t>
      </w:r>
      <w:r w:rsidRPr="00E00BAD">
        <w:rPr>
          <w:rFonts w:ascii="Times New Roman" w:hAnsi="Times New Roman" w:cs="Times New Roman"/>
          <w:sz w:val="24"/>
          <w:szCs w:val="24"/>
        </w:rPr>
        <w:t xml:space="preserve"> alguna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de las provincias de Argentina</w:t>
      </w:r>
      <w:r w:rsidR="00E00BAD">
        <w:rPr>
          <w:rFonts w:ascii="Times New Roman" w:hAnsi="Times New Roman" w:cs="Times New Roman"/>
          <w:sz w:val="24"/>
          <w:szCs w:val="24"/>
        </w:rPr>
        <w:t>,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o del mundo llegado el caso, aplicando las cuestiones teóricas abordadas en </w:t>
      </w:r>
      <w:r w:rsidR="00DA03F7">
        <w:rPr>
          <w:rFonts w:ascii="Times New Roman" w:hAnsi="Times New Roman" w:cs="Times New Roman"/>
          <w:sz w:val="24"/>
          <w:szCs w:val="24"/>
        </w:rPr>
        <w:t xml:space="preserve">las </w:t>
      </w:r>
      <w:r w:rsidR="00E00BAD">
        <w:rPr>
          <w:rFonts w:ascii="Times New Roman" w:hAnsi="Times New Roman" w:cs="Times New Roman"/>
          <w:sz w:val="24"/>
          <w:szCs w:val="24"/>
        </w:rPr>
        <w:t>unidades 1 y 2 del programa,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en el análisis de ese atractivo turístico</w:t>
      </w:r>
      <w:r w:rsidR="00E00BAD">
        <w:rPr>
          <w:rFonts w:ascii="Times New Roman" w:hAnsi="Times New Roman" w:cs="Times New Roman"/>
          <w:sz w:val="24"/>
          <w:szCs w:val="24"/>
        </w:rPr>
        <w:t xml:space="preserve"> seleccionado</w:t>
      </w:r>
      <w:r w:rsidR="00E00BAD" w:rsidRPr="00E00BAD">
        <w:rPr>
          <w:rFonts w:ascii="Times New Roman" w:hAnsi="Times New Roman" w:cs="Times New Roman"/>
          <w:sz w:val="24"/>
          <w:szCs w:val="24"/>
        </w:rPr>
        <w:t>.</w:t>
      </w:r>
    </w:p>
    <w:sectPr w:rsidR="00CB137A" w:rsidRPr="00E00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A3" w:rsidRDefault="007D7BA3" w:rsidP="009D60DB">
      <w:pPr>
        <w:spacing w:after="0" w:line="240" w:lineRule="auto"/>
      </w:pPr>
      <w:r>
        <w:separator/>
      </w:r>
    </w:p>
  </w:endnote>
  <w:endnote w:type="continuationSeparator" w:id="0">
    <w:p w:rsidR="007D7BA3" w:rsidRDefault="007D7BA3" w:rsidP="009D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85174149"/>
      <w:docPartObj>
        <w:docPartGallery w:val="Page Numbers (Bottom of Page)"/>
        <w:docPartUnique/>
      </w:docPartObj>
    </w:sdtPr>
    <w:sdtEndPr/>
    <w:sdtContent>
      <w:p w:rsidR="009D60DB" w:rsidRPr="009D60DB" w:rsidRDefault="009D60DB">
        <w:pPr>
          <w:pStyle w:val="Piedepgina"/>
          <w:jc w:val="right"/>
          <w:rPr>
            <w:rFonts w:ascii="Times New Roman" w:hAnsi="Times New Roman" w:cs="Times New Roman"/>
          </w:rPr>
        </w:pPr>
        <w:r w:rsidRPr="009D60DB">
          <w:rPr>
            <w:rFonts w:ascii="Times New Roman" w:hAnsi="Times New Roman" w:cs="Times New Roman"/>
          </w:rPr>
          <w:fldChar w:fldCharType="begin"/>
        </w:r>
        <w:r w:rsidRPr="009D60DB">
          <w:rPr>
            <w:rFonts w:ascii="Times New Roman" w:hAnsi="Times New Roman" w:cs="Times New Roman"/>
          </w:rPr>
          <w:instrText>PAGE   \* MERGEFORMAT</w:instrText>
        </w:r>
        <w:r w:rsidRPr="009D60DB">
          <w:rPr>
            <w:rFonts w:ascii="Times New Roman" w:hAnsi="Times New Roman" w:cs="Times New Roman"/>
          </w:rPr>
          <w:fldChar w:fldCharType="separate"/>
        </w:r>
        <w:r w:rsidR="002F38C4" w:rsidRPr="002F38C4">
          <w:rPr>
            <w:rFonts w:ascii="Times New Roman" w:hAnsi="Times New Roman" w:cs="Times New Roman"/>
            <w:noProof/>
            <w:lang w:val="es-ES"/>
          </w:rPr>
          <w:t>5</w:t>
        </w:r>
        <w:r w:rsidRPr="009D60DB">
          <w:rPr>
            <w:rFonts w:ascii="Times New Roman" w:hAnsi="Times New Roman" w:cs="Times New Roman"/>
          </w:rPr>
          <w:fldChar w:fldCharType="end"/>
        </w:r>
      </w:p>
    </w:sdtContent>
  </w:sdt>
  <w:p w:rsidR="009D60DB" w:rsidRDefault="009D6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A3" w:rsidRDefault="007D7BA3" w:rsidP="009D60DB">
      <w:pPr>
        <w:spacing w:after="0" w:line="240" w:lineRule="auto"/>
      </w:pPr>
      <w:r>
        <w:separator/>
      </w:r>
    </w:p>
  </w:footnote>
  <w:footnote w:type="continuationSeparator" w:id="0">
    <w:p w:rsidR="007D7BA3" w:rsidRDefault="007D7BA3" w:rsidP="009D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DB" w:rsidRPr="009D60DB" w:rsidRDefault="009D60DB" w:rsidP="009D60DB">
    <w:pPr>
      <w:pStyle w:val="Encabezado"/>
      <w:jc w:val="right"/>
      <w:rPr>
        <w:rFonts w:ascii="Times New Roman" w:hAnsi="Times New Roman" w:cs="Times New Roman"/>
        <w:szCs w:val="20"/>
      </w:rPr>
    </w:pPr>
    <w:r w:rsidRPr="009D60DB">
      <w:rPr>
        <w:rFonts w:ascii="Times New Roman" w:hAnsi="Times New Roman" w:cs="Times New Roman"/>
        <w:szCs w:val="20"/>
      </w:rPr>
      <w:t xml:space="preserve">Instituto Superior de Profesorado Nº 7  </w:t>
    </w:r>
  </w:p>
  <w:p w:rsidR="009D60DB" w:rsidRPr="009D60DB" w:rsidRDefault="009D60DB" w:rsidP="009D60DB">
    <w:pPr>
      <w:pStyle w:val="Encabezado"/>
      <w:jc w:val="right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Brigadier Estanislao López</w:t>
    </w:r>
    <w:r w:rsidRPr="009D60DB">
      <w:rPr>
        <w:rFonts w:ascii="Times New Roman" w:hAnsi="Times New Roman" w:cs="Times New Roman"/>
        <w:szCs w:val="20"/>
      </w:rPr>
      <w:t xml:space="preserve">                                                       </w:t>
    </w:r>
  </w:p>
  <w:p w:rsidR="009D60DB" w:rsidRDefault="009D60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0C0"/>
    <w:multiLevelType w:val="hybridMultilevel"/>
    <w:tmpl w:val="B404AF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3F58"/>
    <w:multiLevelType w:val="hybridMultilevel"/>
    <w:tmpl w:val="CCE878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2D6"/>
    <w:multiLevelType w:val="hybridMultilevel"/>
    <w:tmpl w:val="AC001D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4EF2"/>
    <w:multiLevelType w:val="hybridMultilevel"/>
    <w:tmpl w:val="DA42B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326A"/>
    <w:multiLevelType w:val="hybridMultilevel"/>
    <w:tmpl w:val="7ACC6F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2550"/>
    <w:multiLevelType w:val="hybridMultilevel"/>
    <w:tmpl w:val="A2AC33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77D8F"/>
    <w:multiLevelType w:val="singleLevel"/>
    <w:tmpl w:val="3FF4C3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E7B3E4A"/>
    <w:multiLevelType w:val="hybridMultilevel"/>
    <w:tmpl w:val="BDE45C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635A"/>
    <w:multiLevelType w:val="hybridMultilevel"/>
    <w:tmpl w:val="6518A6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046D0"/>
    <w:multiLevelType w:val="hybridMultilevel"/>
    <w:tmpl w:val="DEA647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196A"/>
    <w:multiLevelType w:val="hybridMultilevel"/>
    <w:tmpl w:val="72326CE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C66B4"/>
    <w:multiLevelType w:val="hybridMultilevel"/>
    <w:tmpl w:val="B8E6E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0474"/>
    <w:multiLevelType w:val="hybridMultilevel"/>
    <w:tmpl w:val="EA14A02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30D0"/>
    <w:multiLevelType w:val="hybridMultilevel"/>
    <w:tmpl w:val="BD8088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44B91"/>
    <w:multiLevelType w:val="hybridMultilevel"/>
    <w:tmpl w:val="79D8E30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411962"/>
    <w:multiLevelType w:val="hybridMultilevel"/>
    <w:tmpl w:val="54A6D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C63F1"/>
    <w:multiLevelType w:val="hybridMultilevel"/>
    <w:tmpl w:val="B7FE0D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812AA"/>
    <w:multiLevelType w:val="hybridMultilevel"/>
    <w:tmpl w:val="D974B8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6D60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73DA"/>
    <w:multiLevelType w:val="hybridMultilevel"/>
    <w:tmpl w:val="9E8AA9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7"/>
  </w:num>
  <w:num w:numId="3">
    <w:abstractNumId w:val="11"/>
  </w:num>
  <w:num w:numId="4">
    <w:abstractNumId w:val="3"/>
  </w:num>
  <w:num w:numId="5">
    <w:abstractNumId w:val="15"/>
  </w:num>
  <w:num w:numId="6">
    <w:abstractNumId w:val="13"/>
  </w:num>
  <w:num w:numId="7">
    <w:abstractNumId w:val="18"/>
  </w:num>
  <w:num w:numId="8">
    <w:abstractNumId w:val="14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7A"/>
    <w:rsid w:val="00023830"/>
    <w:rsid w:val="000B6CD3"/>
    <w:rsid w:val="00236956"/>
    <w:rsid w:val="002431A6"/>
    <w:rsid w:val="00243FCE"/>
    <w:rsid w:val="002E0D85"/>
    <w:rsid w:val="002F38C4"/>
    <w:rsid w:val="003636F6"/>
    <w:rsid w:val="00667DFD"/>
    <w:rsid w:val="00725356"/>
    <w:rsid w:val="007D7BA3"/>
    <w:rsid w:val="008D12AE"/>
    <w:rsid w:val="008E7B36"/>
    <w:rsid w:val="009D60DB"/>
    <w:rsid w:val="009F2E6A"/>
    <w:rsid w:val="00BC4894"/>
    <w:rsid w:val="00BE329E"/>
    <w:rsid w:val="00CB137A"/>
    <w:rsid w:val="00CD5A54"/>
    <w:rsid w:val="00D123F1"/>
    <w:rsid w:val="00D54593"/>
    <w:rsid w:val="00DA03F7"/>
    <w:rsid w:val="00DE0C85"/>
    <w:rsid w:val="00E00BAD"/>
    <w:rsid w:val="00E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17B4"/>
  <w15:chartTrackingRefBased/>
  <w15:docId w15:val="{D967E8CC-C8B1-4EF9-BD2E-F0755F7F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55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0DB"/>
  </w:style>
  <w:style w:type="paragraph" w:styleId="Piedepgina">
    <w:name w:val="footer"/>
    <w:basedOn w:val="Normal"/>
    <w:link w:val="PiedepginaCar"/>
    <w:uiPriority w:val="99"/>
    <w:unhideWhenUsed/>
    <w:rsid w:val="009D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3B91-FF52-42E2-A2DE-D6F79A43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1271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</dc:creator>
  <cp:keywords/>
  <dc:description/>
  <cp:lastModifiedBy>Andrés</cp:lastModifiedBy>
  <cp:revision>14</cp:revision>
  <dcterms:created xsi:type="dcterms:W3CDTF">2016-04-11T13:39:00Z</dcterms:created>
  <dcterms:modified xsi:type="dcterms:W3CDTF">2017-04-28T04:06:00Z</dcterms:modified>
</cp:coreProperties>
</file>