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25" w:rsidRPr="00015D7B" w:rsidRDefault="004C1625" w:rsidP="00F009E7">
      <w:pPr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4C1625" w:rsidRPr="00D633BF" w:rsidRDefault="00D633BF" w:rsidP="00053225">
      <w:pPr>
        <w:pStyle w:val="Citadestacada"/>
        <w:rPr>
          <w:noProof/>
          <w:sz w:val="36"/>
          <w:szCs w:val="36"/>
          <w:lang w:val="es-AR"/>
        </w:rPr>
      </w:pPr>
      <w:r w:rsidRPr="00D633BF">
        <w:rPr>
          <w:noProof/>
          <w:sz w:val="72"/>
          <w:szCs w:val="72"/>
          <w:lang w:val="es-AR"/>
        </w:rPr>
        <w:t>IES Nª 7</w:t>
      </w:r>
      <w:r>
        <w:rPr>
          <w:noProof/>
          <w:sz w:val="72"/>
          <w:szCs w:val="72"/>
          <w:lang w:val="es-AR"/>
        </w:rPr>
        <w:t xml:space="preserve"> </w:t>
      </w: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  <w:r w:rsidRPr="00053225">
        <w:rPr>
          <w:noProof/>
          <w:sz w:val="36"/>
          <w:szCs w:val="36"/>
          <w:u w:val="single"/>
          <w:lang w:val="es-AR"/>
        </w:rPr>
        <w:t>Profesorado</w:t>
      </w:r>
      <w:r w:rsidRPr="00053225">
        <w:rPr>
          <w:noProof/>
          <w:sz w:val="36"/>
          <w:szCs w:val="36"/>
          <w:lang w:val="es-AR"/>
        </w:rPr>
        <w:t>: Educación Especial</w:t>
      </w: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</w:p>
    <w:p w:rsidR="004C1625" w:rsidRPr="00053225" w:rsidRDefault="004C1625" w:rsidP="00053225">
      <w:pPr>
        <w:pStyle w:val="Citadestacada"/>
        <w:rPr>
          <w:bCs/>
          <w:noProof/>
          <w:sz w:val="36"/>
          <w:szCs w:val="36"/>
          <w:lang w:val="es-AR"/>
        </w:rPr>
      </w:pPr>
      <w:r w:rsidRPr="00053225">
        <w:rPr>
          <w:noProof/>
          <w:sz w:val="36"/>
          <w:szCs w:val="36"/>
          <w:u w:val="single"/>
          <w:lang w:val="es-AR"/>
        </w:rPr>
        <w:t>Año:</w:t>
      </w:r>
      <w:r w:rsidRPr="00053225">
        <w:rPr>
          <w:noProof/>
          <w:sz w:val="36"/>
          <w:szCs w:val="36"/>
          <w:lang w:val="es-AR"/>
        </w:rPr>
        <w:t xml:space="preserve">  </w:t>
      </w:r>
      <w:r w:rsidR="00D72CCF">
        <w:rPr>
          <w:bCs/>
          <w:noProof/>
          <w:sz w:val="36"/>
          <w:szCs w:val="36"/>
          <w:lang w:val="es-AR"/>
        </w:rPr>
        <w:t>2 0 1 7</w:t>
      </w: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</w:p>
    <w:p w:rsidR="004C1625" w:rsidRPr="00053225" w:rsidRDefault="004C1625" w:rsidP="00053225">
      <w:pPr>
        <w:pStyle w:val="Citadestacada"/>
        <w:rPr>
          <w:bCs/>
          <w:noProof/>
          <w:sz w:val="36"/>
          <w:szCs w:val="36"/>
          <w:lang w:val="es-AR"/>
        </w:rPr>
      </w:pPr>
      <w:r w:rsidRPr="00053225">
        <w:rPr>
          <w:noProof/>
          <w:sz w:val="36"/>
          <w:szCs w:val="36"/>
          <w:u w:val="single"/>
          <w:lang w:val="es-AR"/>
        </w:rPr>
        <w:t>Curso</w:t>
      </w:r>
      <w:r w:rsidRPr="00053225">
        <w:rPr>
          <w:noProof/>
          <w:sz w:val="36"/>
          <w:szCs w:val="36"/>
          <w:lang w:val="es-AR"/>
        </w:rPr>
        <w:t xml:space="preserve">: </w:t>
      </w:r>
      <w:r w:rsidR="001C2873" w:rsidRPr="00053225">
        <w:rPr>
          <w:noProof/>
          <w:sz w:val="36"/>
          <w:szCs w:val="36"/>
          <w:lang w:val="es-AR"/>
        </w:rPr>
        <w:t>3</w:t>
      </w:r>
      <w:r w:rsidR="007E7FBE" w:rsidRPr="00053225">
        <w:rPr>
          <w:noProof/>
          <w:sz w:val="36"/>
          <w:szCs w:val="36"/>
          <w:lang w:val="es-AR"/>
        </w:rPr>
        <w:t>°año</w:t>
      </w: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  <w:r w:rsidRPr="00053225">
        <w:rPr>
          <w:noProof/>
          <w:sz w:val="36"/>
          <w:szCs w:val="36"/>
          <w:u w:val="single"/>
          <w:lang w:val="es-AR"/>
        </w:rPr>
        <w:t>Asignatura</w:t>
      </w:r>
      <w:r w:rsidRPr="00053225">
        <w:rPr>
          <w:noProof/>
          <w:sz w:val="36"/>
          <w:szCs w:val="36"/>
          <w:lang w:val="es-AR"/>
        </w:rPr>
        <w:t xml:space="preserve">:  </w:t>
      </w:r>
      <w:r w:rsidRPr="00053225">
        <w:rPr>
          <w:bCs/>
          <w:noProof/>
          <w:sz w:val="36"/>
          <w:szCs w:val="36"/>
          <w:lang w:val="es-AR"/>
        </w:rPr>
        <w:t>TALLER DE EXPRESIÓN</w:t>
      </w: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  <w:r w:rsidRPr="00053225">
        <w:rPr>
          <w:noProof/>
          <w:sz w:val="36"/>
          <w:szCs w:val="36"/>
          <w:u w:val="single"/>
          <w:lang w:val="es-AR"/>
        </w:rPr>
        <w:t>Docentes a cargo</w:t>
      </w:r>
      <w:r w:rsidR="00D72CCF">
        <w:rPr>
          <w:noProof/>
          <w:sz w:val="36"/>
          <w:szCs w:val="36"/>
          <w:lang w:val="es-AR"/>
        </w:rPr>
        <w:t>:     Acosta Alejandro</w:t>
      </w:r>
      <w:r w:rsidRPr="00053225">
        <w:rPr>
          <w:noProof/>
          <w:sz w:val="36"/>
          <w:szCs w:val="36"/>
          <w:lang w:val="es-AR"/>
        </w:rPr>
        <w:t xml:space="preserve"> </w:t>
      </w:r>
    </w:p>
    <w:p w:rsidR="004C1625" w:rsidRPr="00053225" w:rsidRDefault="004C1625" w:rsidP="00053225">
      <w:pPr>
        <w:pStyle w:val="Citadestacada"/>
        <w:rPr>
          <w:noProof/>
          <w:sz w:val="36"/>
          <w:szCs w:val="36"/>
          <w:lang w:val="es-AR"/>
        </w:rPr>
      </w:pPr>
      <w:r w:rsidRPr="00053225">
        <w:rPr>
          <w:noProof/>
          <w:sz w:val="36"/>
          <w:szCs w:val="36"/>
          <w:lang w:val="es-AR"/>
        </w:rPr>
        <w:t xml:space="preserve">                           </w:t>
      </w:r>
      <w:r w:rsidR="00053225">
        <w:rPr>
          <w:noProof/>
          <w:sz w:val="36"/>
          <w:szCs w:val="36"/>
          <w:lang w:val="es-AR"/>
        </w:rPr>
        <w:t xml:space="preserve">  </w:t>
      </w:r>
      <w:r w:rsidRPr="00053225">
        <w:rPr>
          <w:noProof/>
          <w:sz w:val="36"/>
          <w:szCs w:val="36"/>
          <w:lang w:val="es-AR"/>
        </w:rPr>
        <w:t xml:space="preserve"> Mercado Diego</w:t>
      </w:r>
    </w:p>
    <w:p w:rsidR="004C1625" w:rsidRPr="008132F7" w:rsidRDefault="004C1625" w:rsidP="008132F7">
      <w:pPr>
        <w:pStyle w:val="Citadestacada"/>
        <w:rPr>
          <w:noProof/>
          <w:sz w:val="36"/>
          <w:szCs w:val="36"/>
          <w:lang w:val="es-AR"/>
        </w:rPr>
      </w:pPr>
      <w:r w:rsidRPr="00053225">
        <w:rPr>
          <w:noProof/>
          <w:sz w:val="36"/>
          <w:szCs w:val="36"/>
          <w:lang w:val="es-AR"/>
        </w:rPr>
        <w:t xml:space="preserve">                               Zanchetta Claudia </w:t>
      </w:r>
      <w:r w:rsidRPr="00015D7B">
        <w:rPr>
          <w:rFonts w:ascii="Arial" w:hAnsi="Arial" w:cs="Arial"/>
          <w:noProof/>
          <w:sz w:val="40"/>
          <w:lang w:val="es-AR"/>
        </w:rPr>
        <w:t xml:space="preserve">                                                                                                                    </w:t>
      </w:r>
      <w:r w:rsidRPr="00015D7B">
        <w:rPr>
          <w:rFonts w:ascii="Arial" w:hAnsi="Arial" w:cs="Arial"/>
          <w:noProof/>
          <w:sz w:val="40"/>
        </w:rPr>
        <w:t xml:space="preserve">                                </w:t>
      </w:r>
    </w:p>
    <w:p w:rsidR="004C1625" w:rsidRPr="00015D7B" w:rsidRDefault="004C1625" w:rsidP="004C1625">
      <w:pPr>
        <w:widowControl/>
        <w:suppressLineNumbers w:val="0"/>
        <w:ind w:left="3540"/>
        <w:rPr>
          <w:rFonts w:ascii="Arial" w:hAnsi="Arial" w:cs="Arial"/>
          <w:noProof/>
          <w:sz w:val="40"/>
        </w:rPr>
      </w:pPr>
    </w:p>
    <w:p w:rsidR="004C1625" w:rsidRPr="00015D7B" w:rsidRDefault="004C1625" w:rsidP="004C1625">
      <w:pPr>
        <w:widowControl/>
        <w:suppressLineNumbers w:val="0"/>
        <w:ind w:left="3540"/>
        <w:rPr>
          <w:rFonts w:ascii="Arial" w:hAnsi="Arial" w:cs="Arial"/>
          <w:noProof/>
          <w:sz w:val="40"/>
        </w:rPr>
      </w:pPr>
    </w:p>
    <w:p w:rsidR="004C1625" w:rsidRPr="00015D7B" w:rsidRDefault="004C1625" w:rsidP="004C1625">
      <w:pPr>
        <w:widowControl/>
        <w:suppressLineNumbers w:val="0"/>
        <w:rPr>
          <w:rFonts w:ascii="Arial" w:hAnsi="Arial" w:cs="Arial"/>
          <w:noProof/>
          <w:sz w:val="40"/>
          <w:lang w:val="es-AR"/>
        </w:rPr>
      </w:pPr>
    </w:p>
    <w:p w:rsidR="00C941FE" w:rsidRPr="00015D7B" w:rsidRDefault="00AA6DB6" w:rsidP="00053225">
      <w:pPr>
        <w:pStyle w:val="Citadestacada"/>
      </w:pPr>
      <w:r w:rsidRPr="00015D7B">
        <w:lastRenderedPageBreak/>
        <w:t>FUNDAMENTACIÓN:</w:t>
      </w:r>
    </w:p>
    <w:p w:rsidR="0062670E" w:rsidRPr="00015D7B" w:rsidRDefault="0062670E" w:rsidP="00F009E7">
      <w:pPr>
        <w:ind w:firstLine="720"/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b/>
        </w:rPr>
        <w:tab/>
      </w:r>
      <w:r w:rsidR="0064444A" w:rsidRPr="00015D7B">
        <w:rPr>
          <w:rFonts w:ascii="Comic Sans MS" w:hAnsi="Comic Sans MS"/>
        </w:rPr>
        <w:t>El taller</w:t>
      </w:r>
      <w:r w:rsidRPr="00015D7B">
        <w:rPr>
          <w:rFonts w:ascii="Comic Sans MS" w:hAnsi="Comic Sans MS"/>
        </w:rPr>
        <w:t xml:space="preserve"> como propuesta de enseñanza sustenta concepciones pedagógicas, didácticas, filosóficas, sociológicas y políticas que enmarcan una epistemología constructivista como mar</w:t>
      </w:r>
      <w:r w:rsidR="0064444A" w:rsidRPr="00015D7B">
        <w:rPr>
          <w:rFonts w:ascii="Comic Sans MS" w:hAnsi="Comic Sans MS"/>
        </w:rPr>
        <w:t xml:space="preserve">co de referencia; y la expresión </w:t>
      </w:r>
      <w:r w:rsidRPr="00015D7B">
        <w:rPr>
          <w:rFonts w:ascii="Comic Sans MS" w:hAnsi="Comic Sans MS"/>
        </w:rPr>
        <w:t>, como un espacio para recuperar la sensibilidad, la capacidad innata de creación humana que todos poseemos.</w:t>
      </w:r>
      <w:r w:rsidR="0064444A" w:rsidRPr="00015D7B">
        <w:rPr>
          <w:rFonts w:ascii="Comic Sans MS" w:hAnsi="Comic Sans MS"/>
        </w:rPr>
        <w:t xml:space="preserve"> </w:t>
      </w:r>
    </w:p>
    <w:p w:rsidR="0062670E" w:rsidRPr="00015D7B" w:rsidRDefault="0062670E" w:rsidP="00F009E7">
      <w:pPr>
        <w:ind w:firstLine="720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Desde esta postura los saberes previos de los alumnos se recuperan para otorgar significatividad a los</w:t>
      </w:r>
      <w:r w:rsidR="0064444A" w:rsidRPr="00015D7B">
        <w:rPr>
          <w:rFonts w:ascii="Comic Sans MS" w:hAnsi="Comic Sans MS"/>
        </w:rPr>
        <w:t xml:space="preserve"> contenidos que se seleccionen. El taller como espacio de construcción de conocimientos y como propuesta donde quienes enseñan y quienes aprenden irán elaborando distintas estrategias para poner en juego situaciones de enseñanza. Tomando la integración de los lenguajes artísticos se posibilita  a los alumnos un mayor nivel de comprensión y significación de la experiencia, como así también </w:t>
      </w:r>
      <w:r w:rsidR="00995F07" w:rsidRPr="00015D7B">
        <w:rPr>
          <w:rFonts w:ascii="Comic Sans MS" w:hAnsi="Comic Sans MS"/>
        </w:rPr>
        <w:t xml:space="preserve">la ampliación de </w:t>
      </w:r>
      <w:r w:rsidR="0064444A" w:rsidRPr="00015D7B">
        <w:rPr>
          <w:rFonts w:ascii="Comic Sans MS" w:hAnsi="Comic Sans MS"/>
        </w:rPr>
        <w:t xml:space="preserve"> las competencias expresivas –comunicativas, en la transposición  de la misma  a diferentes lenguajes.  </w:t>
      </w:r>
    </w:p>
    <w:p w:rsidR="00BE7365" w:rsidRPr="00015D7B" w:rsidRDefault="00F5137F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ab/>
      </w:r>
      <w:r w:rsidR="0017393A" w:rsidRPr="00015D7B">
        <w:rPr>
          <w:rFonts w:ascii="Comic Sans MS" w:hAnsi="Comic Sans MS"/>
        </w:rPr>
        <w:t xml:space="preserve"> </w:t>
      </w:r>
    </w:p>
    <w:p w:rsidR="00FE469A" w:rsidRPr="00015D7B" w:rsidRDefault="00FE469A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ab/>
        <w:t xml:space="preserve">En el desarrollo del taller el problema se plantea a partir de cuestiones concretas que devienen de las observaciones de las acciones sobre el terreno.  Así convergen los aportes teóricos de </w:t>
      </w:r>
      <w:r w:rsidR="00F91CEC" w:rsidRPr="00015D7B">
        <w:rPr>
          <w:rFonts w:ascii="Comic Sans MS" w:hAnsi="Comic Sans MS"/>
        </w:rPr>
        <w:t>las distintas disciplinas</w:t>
      </w:r>
      <w:r w:rsidR="00995F07" w:rsidRPr="00015D7B">
        <w:rPr>
          <w:rFonts w:ascii="Comic Sans MS" w:hAnsi="Comic Sans MS"/>
        </w:rPr>
        <w:t>, que simultáneamente</w:t>
      </w:r>
      <w:r w:rsidRPr="00015D7B">
        <w:rPr>
          <w:rFonts w:ascii="Comic Sans MS" w:hAnsi="Comic Sans MS"/>
        </w:rPr>
        <w:t xml:space="preserve"> parten desde la realidad a resolver</w:t>
      </w:r>
      <w:r w:rsidR="00995F07" w:rsidRPr="00015D7B">
        <w:rPr>
          <w:rFonts w:ascii="Comic Sans MS" w:hAnsi="Comic Sans MS"/>
        </w:rPr>
        <w:t>,</w:t>
      </w:r>
      <w:r w:rsidRPr="00015D7B">
        <w:rPr>
          <w:rFonts w:ascii="Comic Sans MS" w:hAnsi="Comic Sans MS"/>
        </w:rPr>
        <w:t xml:space="preserve"> hacia aspectos  </w:t>
      </w:r>
      <w:r w:rsidR="00F91CEC" w:rsidRPr="00015D7B">
        <w:rPr>
          <w:rFonts w:ascii="Comic Sans MS" w:hAnsi="Comic Sans MS"/>
        </w:rPr>
        <w:t>metodológicos  o técnico que sea necesario profundizar.</w:t>
      </w:r>
    </w:p>
    <w:p w:rsidR="004C1625" w:rsidRPr="00015D7B" w:rsidRDefault="004C1625" w:rsidP="00F009E7">
      <w:pPr>
        <w:jc w:val="both"/>
        <w:rPr>
          <w:rFonts w:ascii="Comic Sans MS" w:hAnsi="Comic Sans MS"/>
        </w:rPr>
      </w:pPr>
    </w:p>
    <w:p w:rsidR="004C1625" w:rsidRPr="00015D7B" w:rsidRDefault="004C1625" w:rsidP="00F009E7">
      <w:pPr>
        <w:jc w:val="both"/>
        <w:rPr>
          <w:rFonts w:ascii="Comic Sans MS" w:hAnsi="Comic Sans MS"/>
        </w:rPr>
      </w:pPr>
    </w:p>
    <w:p w:rsidR="00EC40FB" w:rsidRPr="00015D7B" w:rsidRDefault="004C1625" w:rsidP="00053225">
      <w:pPr>
        <w:pStyle w:val="Citadestacada"/>
      </w:pPr>
      <w:r w:rsidRPr="00015D7B">
        <w:t>PROPÓSITOS</w:t>
      </w:r>
    </w:p>
    <w:p w:rsidR="00995F07" w:rsidRPr="00015D7B" w:rsidRDefault="00EC40FB" w:rsidP="007E07D9">
      <w:pPr>
        <w:widowControl/>
        <w:numPr>
          <w:ilvl w:val="0"/>
          <w:numId w:val="30"/>
        </w:numPr>
        <w:suppressLineNumbers w:val="0"/>
        <w:tabs>
          <w:tab w:val="num" w:pos="540"/>
        </w:tabs>
        <w:spacing w:before="100" w:beforeAutospacing="1" w:after="100" w:afterAutospacing="1" w:line="276" w:lineRule="auto"/>
        <w:ind w:left="540" w:firstLine="0"/>
        <w:jc w:val="both"/>
        <w:rPr>
          <w:rFonts w:ascii="Comic Sans MS" w:hAnsi="Comic Sans MS"/>
        </w:rPr>
      </w:pPr>
      <w:r w:rsidRPr="00015D7B">
        <w:rPr>
          <w:rFonts w:ascii="Comic Sans MS" w:hAnsi="Comic Sans MS" w:cs="Arial"/>
        </w:rPr>
        <w:t xml:space="preserve"> </w:t>
      </w:r>
      <w:r w:rsidRPr="00015D7B">
        <w:rPr>
          <w:rFonts w:ascii="Comic Sans MS" w:hAnsi="Comic Sans MS"/>
        </w:rPr>
        <w:t xml:space="preserve">Concebir el espacio como un conjunto integrado de </w:t>
      </w:r>
      <w:r w:rsidR="00DE20AC" w:rsidRPr="00015D7B">
        <w:rPr>
          <w:rFonts w:ascii="Comic Sans MS" w:hAnsi="Comic Sans MS"/>
        </w:rPr>
        <w:t xml:space="preserve">diferentes </w:t>
      </w:r>
      <w:r w:rsidRPr="00015D7B">
        <w:rPr>
          <w:rFonts w:ascii="Comic Sans MS" w:hAnsi="Comic Sans MS"/>
        </w:rPr>
        <w:t>lenguajes que posibilitan una mayor significación de la experiencia.</w:t>
      </w:r>
    </w:p>
    <w:p w:rsidR="00DE20AC" w:rsidRPr="00015D7B" w:rsidRDefault="00EC40FB" w:rsidP="004A37E9">
      <w:pPr>
        <w:widowControl/>
        <w:numPr>
          <w:ilvl w:val="0"/>
          <w:numId w:val="30"/>
        </w:numPr>
        <w:suppressLineNumbers w:val="0"/>
        <w:tabs>
          <w:tab w:val="num" w:pos="540"/>
        </w:tabs>
        <w:spacing w:before="100" w:beforeAutospacing="1" w:after="100" w:afterAutospacing="1" w:line="276" w:lineRule="auto"/>
        <w:ind w:left="540" w:firstLine="0"/>
        <w:jc w:val="both"/>
        <w:rPr>
          <w:rFonts w:ascii="Comic Sans MS" w:hAnsi="Comic Sans MS" w:cs="Arial"/>
        </w:rPr>
      </w:pPr>
      <w:r w:rsidRPr="00015D7B">
        <w:rPr>
          <w:rFonts w:ascii="Comic Sans MS" w:hAnsi="Comic Sans MS"/>
        </w:rPr>
        <w:t>Guiar en el uso de herramientas, medios y recursos propios de los lenguajes artísticos, musicales y del movimiento corporal.</w:t>
      </w:r>
    </w:p>
    <w:p w:rsidR="004A37E9" w:rsidRPr="00015D7B" w:rsidRDefault="004A37E9" w:rsidP="004A37E9">
      <w:pPr>
        <w:widowControl/>
        <w:numPr>
          <w:ilvl w:val="0"/>
          <w:numId w:val="30"/>
        </w:numPr>
        <w:suppressLineNumbers w:val="0"/>
        <w:tabs>
          <w:tab w:val="num" w:pos="540"/>
        </w:tabs>
        <w:spacing w:before="100" w:beforeAutospacing="1" w:after="100" w:afterAutospacing="1" w:line="276" w:lineRule="auto"/>
        <w:ind w:left="540" w:firstLine="0"/>
        <w:jc w:val="both"/>
        <w:rPr>
          <w:rFonts w:ascii="Comic Sans MS" w:hAnsi="Comic Sans MS" w:cs="Arial"/>
        </w:rPr>
      </w:pPr>
      <w:r w:rsidRPr="00015D7B">
        <w:rPr>
          <w:rFonts w:ascii="Comic Sans MS" w:hAnsi="Comic Sans MS" w:cs="Arial"/>
        </w:rPr>
        <w:t>Promover la realización de proyectos individuales y grupales.</w:t>
      </w:r>
    </w:p>
    <w:p w:rsidR="00000335" w:rsidRDefault="00000335" w:rsidP="004A37E9">
      <w:pPr>
        <w:widowControl/>
        <w:numPr>
          <w:ilvl w:val="0"/>
          <w:numId w:val="30"/>
        </w:numPr>
        <w:suppressLineNumbers w:val="0"/>
        <w:tabs>
          <w:tab w:val="num" w:pos="540"/>
        </w:tabs>
        <w:spacing w:before="100" w:beforeAutospacing="1" w:after="100" w:afterAutospacing="1" w:line="276" w:lineRule="auto"/>
        <w:ind w:left="540" w:firstLine="0"/>
        <w:jc w:val="both"/>
        <w:rPr>
          <w:rFonts w:ascii="Comic Sans MS" w:hAnsi="Comic Sans MS" w:cs="Arial"/>
        </w:rPr>
      </w:pPr>
      <w:r w:rsidRPr="00015D7B">
        <w:rPr>
          <w:rFonts w:ascii="Comic Sans MS" w:hAnsi="Comic Sans MS" w:cs="Arial"/>
        </w:rPr>
        <w:t>Potenciar la búsqueda de formas personales de expresión.</w:t>
      </w:r>
    </w:p>
    <w:p w:rsidR="00D72CCF" w:rsidRPr="00015D7B" w:rsidRDefault="00D72CCF" w:rsidP="00D72CCF">
      <w:pPr>
        <w:widowControl/>
        <w:suppressLineNumbers w:val="0"/>
        <w:spacing w:before="100" w:beforeAutospacing="1" w:after="100" w:afterAutospacing="1" w:line="276" w:lineRule="auto"/>
        <w:jc w:val="both"/>
        <w:rPr>
          <w:rFonts w:ascii="Comic Sans MS" w:hAnsi="Comic Sans MS" w:cs="Arial"/>
        </w:rPr>
      </w:pPr>
    </w:p>
    <w:p w:rsidR="004A37E9" w:rsidRPr="00015D7B" w:rsidRDefault="004A37E9" w:rsidP="004A37E9">
      <w:pPr>
        <w:widowControl/>
        <w:suppressLineNumbers w:val="0"/>
        <w:tabs>
          <w:tab w:val="left" w:pos="1390"/>
        </w:tabs>
        <w:rPr>
          <w:rFonts w:ascii="Comic Sans MS" w:eastAsia="Calibri" w:hAnsi="Comic Sans MS"/>
          <w:sz w:val="22"/>
          <w:szCs w:val="22"/>
          <w:lang w:val="es-AR" w:eastAsia="en-US"/>
        </w:rPr>
      </w:pPr>
    </w:p>
    <w:p w:rsidR="004A37E9" w:rsidRPr="00015D7B" w:rsidRDefault="00000335" w:rsidP="00053225">
      <w:pPr>
        <w:pStyle w:val="Citadestacada"/>
        <w:rPr>
          <w:rFonts w:ascii="Arial" w:hAnsi="Arial" w:cs="Arial"/>
        </w:rPr>
      </w:pPr>
      <w:r w:rsidRPr="00015D7B">
        <w:rPr>
          <w:rFonts w:eastAsia="Calibri"/>
          <w:lang w:val="es-AR" w:eastAsia="en-US"/>
        </w:rPr>
        <w:lastRenderedPageBreak/>
        <w:t>OBJETIVOS</w:t>
      </w:r>
    </w:p>
    <w:p w:rsidR="004A37E9" w:rsidRPr="00015D7B" w:rsidRDefault="004A37E9" w:rsidP="004A37E9">
      <w:pPr>
        <w:widowControl/>
        <w:suppressLineNumbers w:val="0"/>
        <w:spacing w:line="276" w:lineRule="auto"/>
        <w:ind w:left="540"/>
        <w:jc w:val="both"/>
        <w:rPr>
          <w:rFonts w:ascii="Arial" w:hAnsi="Arial" w:cs="Arial"/>
        </w:rPr>
      </w:pPr>
    </w:p>
    <w:p w:rsidR="004A37E9" w:rsidRPr="00015D7B" w:rsidRDefault="004A37E9" w:rsidP="004A37E9">
      <w:pPr>
        <w:widowControl/>
        <w:numPr>
          <w:ilvl w:val="0"/>
          <w:numId w:val="30"/>
        </w:numPr>
        <w:suppressLineNumbers w:val="0"/>
        <w:tabs>
          <w:tab w:val="num" w:pos="540"/>
        </w:tabs>
        <w:spacing w:line="276" w:lineRule="auto"/>
        <w:ind w:left="540" w:firstLine="0"/>
        <w:jc w:val="both"/>
        <w:rPr>
          <w:rFonts w:ascii="Comic Sans MS" w:hAnsi="Comic Sans MS" w:cs="Arial"/>
        </w:rPr>
      </w:pPr>
      <w:r w:rsidRPr="00015D7B">
        <w:rPr>
          <w:rFonts w:ascii="Comic Sans MS" w:hAnsi="Comic Sans MS" w:cs="Arial"/>
        </w:rPr>
        <w:t>Participar de actividades socializadas, artísticas y lúdicas, respetando las normas establecidas por el grupo, estableciendo aportes personales.</w:t>
      </w:r>
    </w:p>
    <w:p w:rsidR="004A37E9" w:rsidRPr="00015D7B" w:rsidRDefault="004A37E9" w:rsidP="004A37E9">
      <w:pPr>
        <w:widowControl/>
        <w:numPr>
          <w:ilvl w:val="0"/>
          <w:numId w:val="30"/>
        </w:numPr>
        <w:suppressLineNumbers w:val="0"/>
        <w:tabs>
          <w:tab w:val="num" w:pos="540"/>
        </w:tabs>
        <w:spacing w:line="276" w:lineRule="auto"/>
        <w:ind w:left="540" w:firstLine="0"/>
        <w:jc w:val="both"/>
        <w:rPr>
          <w:rFonts w:ascii="Comic Sans MS" w:hAnsi="Comic Sans MS" w:cs="Arial"/>
        </w:rPr>
      </w:pPr>
      <w:r w:rsidRPr="00015D7B">
        <w:rPr>
          <w:rFonts w:ascii="Comic Sans MS" w:hAnsi="Comic Sans MS" w:cs="Arial"/>
        </w:rPr>
        <w:t>Asumir un sentido crítico, reflexivo y creativo  frente a las propuestas, tanto individuales como grupales, desarrollando habilidades para ejercer distintos roles como productor e intérprete.</w:t>
      </w:r>
    </w:p>
    <w:p w:rsidR="004A37E9" w:rsidRPr="00015D7B" w:rsidRDefault="004A37E9" w:rsidP="004A37E9">
      <w:pPr>
        <w:widowControl/>
        <w:numPr>
          <w:ilvl w:val="0"/>
          <w:numId w:val="30"/>
        </w:numPr>
        <w:suppressLineNumbers w:val="0"/>
        <w:tabs>
          <w:tab w:val="num" w:pos="540"/>
        </w:tabs>
        <w:spacing w:line="276" w:lineRule="auto"/>
        <w:ind w:left="540" w:firstLine="0"/>
        <w:jc w:val="both"/>
        <w:rPr>
          <w:rFonts w:ascii="Comic Sans MS" w:hAnsi="Comic Sans MS" w:cs="Arial"/>
        </w:rPr>
      </w:pPr>
      <w:r w:rsidRPr="00015D7B">
        <w:rPr>
          <w:rFonts w:ascii="Comic Sans MS" w:hAnsi="Comic Sans MS" w:cs="Arial"/>
        </w:rPr>
        <w:t>Participar de manera responsable en las actividades propuestas respetando las distintas ideas de los diferentes temas tratados.</w:t>
      </w:r>
    </w:p>
    <w:p w:rsidR="004C1625" w:rsidRPr="00015D7B" w:rsidRDefault="004C1625" w:rsidP="004C1625">
      <w:pPr>
        <w:widowControl/>
        <w:suppressLineNumbers w:val="0"/>
        <w:spacing w:line="276" w:lineRule="auto"/>
        <w:jc w:val="both"/>
        <w:rPr>
          <w:rFonts w:ascii="Comic Sans MS" w:hAnsi="Comic Sans MS" w:cs="Arial"/>
        </w:rPr>
      </w:pPr>
    </w:p>
    <w:p w:rsidR="004C1625" w:rsidRPr="00015D7B" w:rsidRDefault="004C1625" w:rsidP="00053225">
      <w:pPr>
        <w:pStyle w:val="Citadestacada"/>
      </w:pPr>
      <w:r w:rsidRPr="00015D7B">
        <w:t>CONTENIDOS</w:t>
      </w:r>
    </w:p>
    <w:p w:rsidR="004A37E9" w:rsidRPr="00015D7B" w:rsidRDefault="004A37E9" w:rsidP="004A37E9">
      <w:pPr>
        <w:widowControl/>
        <w:suppressLineNumbers w:val="0"/>
        <w:spacing w:line="276" w:lineRule="auto"/>
        <w:ind w:left="540"/>
        <w:jc w:val="both"/>
        <w:rPr>
          <w:rFonts w:ascii="Arial" w:hAnsi="Arial" w:cs="Arial"/>
        </w:rPr>
      </w:pPr>
    </w:p>
    <w:p w:rsidR="00DE20AC" w:rsidRPr="00015D7B" w:rsidRDefault="00DE20AC" w:rsidP="00DE20AC">
      <w:pPr>
        <w:jc w:val="both"/>
        <w:rPr>
          <w:rFonts w:ascii="Comic Sans MS" w:hAnsi="Comic Sans MS"/>
          <w:b/>
          <w:u w:val="single"/>
        </w:rPr>
      </w:pPr>
      <w:r w:rsidRPr="00015D7B">
        <w:rPr>
          <w:rFonts w:ascii="Comic Sans MS" w:hAnsi="Comic Sans MS"/>
          <w:b/>
          <w:u w:val="single"/>
        </w:rPr>
        <w:t>MÚSICA</w:t>
      </w:r>
    </w:p>
    <w:p w:rsidR="00DE20AC" w:rsidRPr="00015D7B" w:rsidRDefault="00DE20AC" w:rsidP="00DE20AC">
      <w:pPr>
        <w:jc w:val="both"/>
        <w:rPr>
          <w:rFonts w:ascii="Comic Sans MS" w:hAnsi="Comic Sans MS"/>
          <w:b/>
        </w:rPr>
      </w:pPr>
    </w:p>
    <w:p w:rsidR="00DE20AC" w:rsidRPr="00015D7B" w:rsidRDefault="00DE20AC" w:rsidP="00DE20AC">
      <w:pPr>
        <w:pStyle w:val="Sangradetextonormal"/>
        <w:keepNext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Los sonidos: del entorno natural y social inmediato. Sonidos para relatos de ficción (fábulas, mitos, leyendas, cuentos fantásticos)</w:t>
      </w:r>
    </w:p>
    <w:p w:rsidR="00DE20AC" w:rsidRPr="00015D7B" w:rsidRDefault="00DE20AC" w:rsidP="00DE20AC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La canción</w:t>
      </w:r>
      <w:proofErr w:type="gramStart"/>
      <w:r w:rsidRPr="00015D7B">
        <w:rPr>
          <w:rFonts w:ascii="Comic Sans MS" w:hAnsi="Comic Sans MS"/>
          <w:u w:val="single"/>
        </w:rPr>
        <w:t>:</w:t>
      </w:r>
      <w:r w:rsidRPr="00015D7B">
        <w:rPr>
          <w:rFonts w:ascii="Comic Sans MS" w:hAnsi="Comic Sans MS"/>
        </w:rPr>
        <w:t>.</w:t>
      </w:r>
      <w:proofErr w:type="gramEnd"/>
      <w:r w:rsidRPr="00015D7B">
        <w:rPr>
          <w:rFonts w:ascii="Comic Sans MS" w:hAnsi="Comic Sans MS"/>
        </w:rPr>
        <w:t xml:space="preserve"> La voz hablada y cantada como recurso, en descripciones sonoras de relatos y paisajes, cuentos, leyendas, canciones y melodías. </w:t>
      </w:r>
    </w:p>
    <w:p w:rsidR="00DE20AC" w:rsidRPr="00015D7B" w:rsidRDefault="00DE20AC" w:rsidP="00DE20AC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Géneros y estilos</w:t>
      </w:r>
      <w:r w:rsidRPr="00015D7B">
        <w:rPr>
          <w:rFonts w:ascii="Comic Sans MS" w:hAnsi="Comic Sans MS"/>
        </w:rPr>
        <w:t>: Música vocal e instrumental, solista, agrupaciones, conjuntos, Bandas de Rock, Bandas de Jazz, Música Popular, folklórica, folklore de proyección, música ciudadana. Música académica de diferentes épocas: conciertos, música sinfónica y de cámara.</w:t>
      </w:r>
    </w:p>
    <w:p w:rsidR="00DE20AC" w:rsidRPr="00015D7B" w:rsidRDefault="00DE20AC" w:rsidP="00DE20AC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La creación musical, elementos</w:t>
      </w:r>
      <w:r w:rsidRPr="00015D7B"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  <w:u w:val="single"/>
        </w:rPr>
        <w:t>para su apreciación y análisis</w:t>
      </w:r>
      <w:r w:rsidRPr="00015D7B">
        <w:rPr>
          <w:rFonts w:ascii="Comic Sans MS" w:hAnsi="Comic Sans MS"/>
        </w:rPr>
        <w:t>: Ritmo: compases binarios, rítmica libre, ritmos folklóricos argentinos, rock nacional. Melodía, en modo mayo y menor. Forma: estructura de la obra musical (introducción, desarrollo, interludio, coda final). Verso: juegos verbales que incluyen recitados de textos poéticos vinculando el ritmo musical con el ritmo textual.</w:t>
      </w:r>
    </w:p>
    <w:p w:rsidR="00DE20AC" w:rsidRPr="00015D7B" w:rsidRDefault="00DE20AC" w:rsidP="00DE20AC">
      <w:pPr>
        <w:jc w:val="both"/>
        <w:rPr>
          <w:rFonts w:ascii="Comic Sans MS" w:hAnsi="Comic Sans MS"/>
        </w:rPr>
      </w:pPr>
    </w:p>
    <w:p w:rsidR="00995F07" w:rsidRPr="00015D7B" w:rsidRDefault="00995F07" w:rsidP="00F009E7">
      <w:pPr>
        <w:jc w:val="both"/>
        <w:rPr>
          <w:rFonts w:ascii="Comic Sans MS" w:hAnsi="Comic Sans MS"/>
        </w:rPr>
      </w:pPr>
    </w:p>
    <w:p w:rsidR="00995F07" w:rsidRPr="00015D7B" w:rsidRDefault="00995F07" w:rsidP="00F009E7">
      <w:pPr>
        <w:jc w:val="both"/>
        <w:rPr>
          <w:rFonts w:ascii="Comic Sans MS" w:hAnsi="Comic Sans MS"/>
          <w:b/>
          <w:u w:val="single"/>
        </w:rPr>
      </w:pPr>
      <w:r w:rsidRPr="00015D7B">
        <w:rPr>
          <w:rFonts w:ascii="Comic Sans MS" w:hAnsi="Comic Sans MS"/>
          <w:b/>
          <w:u w:val="single"/>
        </w:rPr>
        <w:t>PLÁSTICA</w:t>
      </w:r>
    </w:p>
    <w:p w:rsidR="00995F07" w:rsidRPr="00015D7B" w:rsidRDefault="00995F07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La producción plástica</w:t>
      </w:r>
      <w:r w:rsidRPr="00015D7B">
        <w:rPr>
          <w:rFonts w:ascii="Comic Sans MS" w:hAnsi="Comic Sans MS"/>
        </w:rPr>
        <w:t xml:space="preserve">: El hacer, alimentado por la percepción, la sensibilidad y el pensamiento creativo. La creación artística, su proceso y su producto final. Los procedimientos artísticos, sus posibilidades expresivas y de tratamiento en el nivel. </w:t>
      </w:r>
    </w:p>
    <w:p w:rsidR="00995F07" w:rsidRPr="00015D7B" w:rsidRDefault="00995F07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La apreciación</w:t>
      </w:r>
      <w:r w:rsidRPr="00015D7B">
        <w:rPr>
          <w:rFonts w:ascii="Comic Sans MS" w:hAnsi="Comic Sans MS"/>
        </w:rPr>
        <w:t>:</w:t>
      </w:r>
      <w:r w:rsidRPr="00015D7B">
        <w:rPr>
          <w:rFonts w:ascii="Comic Sans MS" w:hAnsi="Comic Sans MS"/>
          <w:u w:val="single"/>
        </w:rPr>
        <w:t xml:space="preserve"> </w:t>
      </w:r>
      <w:r w:rsidRPr="00015D7B">
        <w:rPr>
          <w:rFonts w:ascii="Comic Sans MS" w:hAnsi="Comic Sans MS"/>
        </w:rPr>
        <w:t xml:space="preserve">Del mundo y del hecho artístico. El contacto sensible, reflexivo y emotivo con las imágenes naturales y culturales del entorno. Exploración, reflexión </w:t>
      </w:r>
      <w:r w:rsidRPr="00015D7B">
        <w:rPr>
          <w:rFonts w:ascii="Comic Sans MS" w:hAnsi="Comic Sans MS"/>
        </w:rPr>
        <w:lastRenderedPageBreak/>
        <w:t xml:space="preserve">y análisis de los elementos del código plástico visual: color, forma, línea, textura, espacio y composición. </w:t>
      </w:r>
    </w:p>
    <w:p w:rsidR="00995F07" w:rsidRPr="00015D7B" w:rsidRDefault="00995F07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La contextualización</w:t>
      </w:r>
      <w:r w:rsidRPr="00015D7B">
        <w:rPr>
          <w:rFonts w:ascii="Comic Sans MS" w:hAnsi="Comic Sans MS"/>
        </w:rPr>
        <w:t xml:space="preserve">: conocimiento del contexto en el que se producen, conservan y muestran las diferentes producciones artísticas. Valoración del arte como patrimonio cultural. </w:t>
      </w:r>
    </w:p>
    <w:p w:rsidR="00995F07" w:rsidRPr="00015D7B" w:rsidRDefault="00995F07" w:rsidP="00F009E7">
      <w:pPr>
        <w:jc w:val="both"/>
        <w:rPr>
          <w:rFonts w:ascii="Comic Sans MS" w:hAnsi="Comic Sans MS"/>
        </w:rPr>
      </w:pPr>
    </w:p>
    <w:p w:rsidR="00995F07" w:rsidRPr="00015D7B" w:rsidRDefault="00995F07" w:rsidP="00F009E7">
      <w:pPr>
        <w:jc w:val="both"/>
        <w:rPr>
          <w:rFonts w:ascii="Comic Sans MS" w:hAnsi="Comic Sans MS"/>
        </w:rPr>
      </w:pPr>
    </w:p>
    <w:p w:rsidR="00995F07" w:rsidRPr="00015D7B" w:rsidRDefault="00995F07" w:rsidP="00053225">
      <w:pPr>
        <w:pStyle w:val="Citadestacada"/>
      </w:pPr>
      <w:r w:rsidRPr="00015D7B">
        <w:t>EDUCACIÓN FÍSICA</w:t>
      </w:r>
    </w:p>
    <w:p w:rsidR="00995F07" w:rsidRPr="00015D7B" w:rsidRDefault="00995F07" w:rsidP="00F009E7">
      <w:pPr>
        <w:jc w:val="both"/>
        <w:rPr>
          <w:rFonts w:ascii="Comic Sans MS" w:hAnsi="Comic Sans MS"/>
          <w:b/>
        </w:rPr>
      </w:pPr>
    </w:p>
    <w:p w:rsidR="00995F07" w:rsidRPr="00015D7B" w:rsidRDefault="00995F07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El cuerpo y el movimiento en la educación</w:t>
      </w:r>
      <w:r w:rsidRPr="00015D7B">
        <w:rPr>
          <w:rFonts w:ascii="Comic Sans MS" w:hAnsi="Comic Sans MS"/>
        </w:rPr>
        <w:t>: Las habilidades y destrezas corporales como recursos de acción y relación con el medio natural y social. La expresión y comunicación corporal. El esquema corporal como imagen dinámica del cuerpo.</w:t>
      </w:r>
    </w:p>
    <w:p w:rsidR="00995F07" w:rsidRPr="00015D7B" w:rsidRDefault="00995F07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Desarrollo corporal y motriz</w:t>
      </w:r>
      <w:r w:rsidRPr="00015D7B">
        <w:rPr>
          <w:rFonts w:ascii="Comic Sans MS" w:hAnsi="Comic Sans MS"/>
        </w:rPr>
        <w:t>: Reconocimiento de las capacidades motrices: sus posibilidades y límites. Estructuración del tiempo y del espacio. Desarrollo de la lateralidad. Coordinaciones gruesas y finas. Formas básicas de movimiento.</w:t>
      </w:r>
    </w:p>
    <w:p w:rsidR="00995F07" w:rsidRPr="00015D7B" w:rsidRDefault="00995F07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El juego en la sociedad infantil</w:t>
      </w:r>
      <w:r w:rsidRPr="00015D7B">
        <w:rPr>
          <w:rFonts w:ascii="Comic Sans MS" w:hAnsi="Comic Sans MS"/>
        </w:rPr>
        <w:t>: El juego en la escuela. El espacio lúdico. El juego de rol y el juego con otros. La construcción de la regla. La teoría sobre el juego y el juego motor; su valor educativo.</w:t>
      </w:r>
    </w:p>
    <w:p w:rsidR="00BE7365" w:rsidRPr="00015D7B" w:rsidRDefault="00995F07" w:rsidP="00F009E7">
      <w:pPr>
        <w:jc w:val="both"/>
        <w:rPr>
          <w:rFonts w:ascii="Comic Sans MS" w:hAnsi="Comic Sans MS"/>
        </w:rPr>
      </w:pPr>
      <w:r w:rsidRPr="00015D7B">
        <w:rPr>
          <w:rFonts w:ascii="Comic Sans MS" w:hAnsi="Comic Sans MS"/>
          <w:u w:val="single"/>
        </w:rPr>
        <w:t>La vida en la naturaleza y al aire libre</w:t>
      </w:r>
      <w:r w:rsidRPr="00015D7B">
        <w:rPr>
          <w:rFonts w:ascii="Comic Sans MS" w:hAnsi="Comic Sans MS"/>
        </w:rPr>
        <w:t>: Distintas formas y actividades. El cuidado del ambiente y el propio cuidado. Trabajo y tiempo libre. Eje</w:t>
      </w:r>
      <w:r w:rsidR="0034022C" w:rsidRPr="00015D7B">
        <w:rPr>
          <w:rFonts w:ascii="Comic Sans MS" w:hAnsi="Comic Sans MS"/>
        </w:rPr>
        <w:t>rcicio, salud y calidad de vida</w:t>
      </w:r>
    </w:p>
    <w:p w:rsidR="0034022C" w:rsidRPr="00015D7B" w:rsidRDefault="0034022C" w:rsidP="00F009E7">
      <w:pPr>
        <w:jc w:val="both"/>
        <w:rPr>
          <w:rFonts w:ascii="Comic Sans MS" w:hAnsi="Comic Sans MS"/>
          <w:b/>
        </w:rPr>
      </w:pPr>
    </w:p>
    <w:p w:rsidR="00530067" w:rsidRPr="00015D7B" w:rsidRDefault="00530067" w:rsidP="00F009E7">
      <w:pPr>
        <w:jc w:val="both"/>
        <w:rPr>
          <w:rFonts w:ascii="Comic Sans MS" w:hAnsi="Comic Sans MS"/>
          <w:b/>
        </w:rPr>
      </w:pPr>
    </w:p>
    <w:p w:rsidR="00530067" w:rsidRPr="00015D7B" w:rsidRDefault="00995F07" w:rsidP="00053225">
      <w:pPr>
        <w:pStyle w:val="Citadestacada"/>
      </w:pPr>
      <w:r w:rsidRPr="00015D7B">
        <w:t>ESTRATEGIAS METODOLÓGICAS</w:t>
      </w:r>
      <w:r w:rsidR="00530067" w:rsidRPr="00015D7B">
        <w:t>:</w:t>
      </w:r>
    </w:p>
    <w:p w:rsidR="00873B09" w:rsidRPr="00015D7B" w:rsidRDefault="00873B09" w:rsidP="00F009E7">
      <w:pPr>
        <w:jc w:val="both"/>
        <w:rPr>
          <w:rFonts w:ascii="Comic Sans MS" w:hAnsi="Comic Sans MS"/>
          <w:b/>
          <w:u w:val="single"/>
        </w:rPr>
      </w:pPr>
    </w:p>
    <w:p w:rsidR="00530067" w:rsidRPr="00015D7B" w:rsidRDefault="00530067" w:rsidP="00F009E7">
      <w:pPr>
        <w:numPr>
          <w:ilvl w:val="0"/>
          <w:numId w:val="25"/>
        </w:numPr>
        <w:jc w:val="both"/>
        <w:rPr>
          <w:rFonts w:ascii="Comic Sans MS" w:hAnsi="Comic Sans MS"/>
          <w:b/>
        </w:rPr>
      </w:pPr>
      <w:r w:rsidRPr="00015D7B">
        <w:rPr>
          <w:rFonts w:ascii="Comic Sans MS" w:hAnsi="Comic Sans MS"/>
        </w:rPr>
        <w:t>Talleres interdisciplinarios</w:t>
      </w:r>
    </w:p>
    <w:p w:rsidR="00530067" w:rsidRPr="00015D7B" w:rsidRDefault="00530067" w:rsidP="00F009E7">
      <w:pPr>
        <w:widowControl/>
        <w:numPr>
          <w:ilvl w:val="0"/>
          <w:numId w:val="23"/>
        </w:numPr>
        <w:suppressLineNumbers w:val="0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Investigación bibliográfica</w:t>
      </w:r>
    </w:p>
    <w:p w:rsidR="00530067" w:rsidRPr="00015D7B" w:rsidRDefault="00530067" w:rsidP="00F009E7">
      <w:pPr>
        <w:widowControl/>
        <w:numPr>
          <w:ilvl w:val="0"/>
          <w:numId w:val="23"/>
        </w:numPr>
        <w:suppressLineNumbers w:val="0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Trabajos prácticos resueltos en pequeños grupos</w:t>
      </w:r>
    </w:p>
    <w:p w:rsidR="00530067" w:rsidRPr="00015D7B" w:rsidRDefault="00D72CCF" w:rsidP="00F009E7">
      <w:pPr>
        <w:widowControl/>
        <w:numPr>
          <w:ilvl w:val="0"/>
          <w:numId w:val="23"/>
        </w:numPr>
        <w:suppressLineNumber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Experiencias lúdicas</w:t>
      </w:r>
    </w:p>
    <w:p w:rsidR="00530067" w:rsidRPr="00015D7B" w:rsidRDefault="00D72CCF" w:rsidP="00F009E7">
      <w:pPr>
        <w:widowControl/>
        <w:numPr>
          <w:ilvl w:val="0"/>
          <w:numId w:val="23"/>
        </w:numPr>
        <w:suppressLineNumber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Diálogo e interrogatorio</w:t>
      </w:r>
    </w:p>
    <w:p w:rsidR="00000335" w:rsidRPr="00015D7B" w:rsidRDefault="00000335" w:rsidP="00000335">
      <w:pPr>
        <w:widowControl/>
        <w:suppressLineNumbers w:val="0"/>
        <w:ind w:left="780"/>
        <w:jc w:val="both"/>
        <w:rPr>
          <w:rFonts w:ascii="Comic Sans MS" w:hAnsi="Comic Sans MS"/>
        </w:rPr>
      </w:pPr>
    </w:p>
    <w:p w:rsidR="00DE20AC" w:rsidRPr="00015D7B" w:rsidRDefault="00DE20AC" w:rsidP="00F009E7">
      <w:pPr>
        <w:jc w:val="both"/>
        <w:rPr>
          <w:rFonts w:ascii="Comic Sans MS" w:hAnsi="Comic Sans MS"/>
          <w:u w:val="single"/>
        </w:rPr>
      </w:pPr>
    </w:p>
    <w:p w:rsidR="00530067" w:rsidRPr="00015D7B" w:rsidRDefault="00530067" w:rsidP="00053225">
      <w:pPr>
        <w:pStyle w:val="Citadestacada"/>
      </w:pPr>
      <w:r w:rsidRPr="00015D7B">
        <w:t>RECURSOS:</w:t>
      </w:r>
    </w:p>
    <w:p w:rsidR="00530067" w:rsidRPr="00015D7B" w:rsidRDefault="00530067" w:rsidP="00F009E7">
      <w:pPr>
        <w:pStyle w:val="Textoindependiente2"/>
        <w:jc w:val="both"/>
        <w:rPr>
          <w:rFonts w:ascii="Comic Sans MS" w:hAnsi="Comic Sans MS" w:cs="Times New Roman"/>
          <w:b/>
          <w:color w:val="auto"/>
          <w:sz w:val="24"/>
        </w:rPr>
      </w:pPr>
    </w:p>
    <w:p w:rsidR="00530067" w:rsidRPr="00015D7B" w:rsidRDefault="00530067" w:rsidP="00F009E7">
      <w:pPr>
        <w:widowControl/>
        <w:numPr>
          <w:ilvl w:val="0"/>
          <w:numId w:val="24"/>
        </w:numPr>
        <w:suppressLineNumbers w:val="0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Instrumentos y</w:t>
      </w:r>
      <w:r w:rsidR="00AC6254" w:rsidRPr="00015D7B"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 xml:space="preserve"> elementos propios de </w:t>
      </w:r>
      <w:smartTag w:uri="urn:schemas-microsoft-com:office:smarttags" w:element="PersonName">
        <w:smartTagPr>
          <w:attr w:name="ProductID" w:val="la M￺sica"/>
        </w:smartTagPr>
        <w:r w:rsidRPr="00015D7B">
          <w:rPr>
            <w:rFonts w:ascii="Comic Sans MS" w:hAnsi="Comic Sans MS"/>
          </w:rPr>
          <w:t>la Música</w:t>
        </w:r>
      </w:smartTag>
    </w:p>
    <w:p w:rsidR="00530067" w:rsidRPr="00015D7B" w:rsidRDefault="00530067" w:rsidP="00F009E7">
      <w:pPr>
        <w:widowControl/>
        <w:numPr>
          <w:ilvl w:val="0"/>
          <w:numId w:val="24"/>
        </w:numPr>
        <w:suppressLineNumbers w:val="0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Elementos propios de </w:t>
      </w:r>
      <w:smartTag w:uri="urn:schemas-microsoft-com:office:smarttags" w:element="PersonName">
        <w:smartTagPr>
          <w:attr w:name="ProductID" w:val="la Educaci￳n F￭sica"/>
        </w:smartTagPr>
        <w:r w:rsidRPr="00015D7B">
          <w:rPr>
            <w:rFonts w:ascii="Comic Sans MS" w:hAnsi="Comic Sans MS"/>
          </w:rPr>
          <w:t>la Educación Física</w:t>
        </w:r>
      </w:smartTag>
      <w:r w:rsidRPr="00015D7B">
        <w:rPr>
          <w:rFonts w:ascii="Comic Sans MS" w:hAnsi="Comic Sans MS"/>
        </w:rPr>
        <w:t xml:space="preserve">, </w:t>
      </w:r>
      <w:smartTag w:uri="urn:schemas-microsoft-com:office:smarttags" w:element="PersonName">
        <w:smartTagPr>
          <w:attr w:name="ProductID" w:val="la Recreaci￳n"/>
        </w:smartTagPr>
        <w:r w:rsidRPr="00015D7B">
          <w:rPr>
            <w:rFonts w:ascii="Comic Sans MS" w:hAnsi="Comic Sans MS"/>
          </w:rPr>
          <w:t>la Recreación</w:t>
        </w:r>
      </w:smartTag>
      <w:r w:rsidRPr="00015D7B">
        <w:rPr>
          <w:rFonts w:ascii="Comic Sans MS" w:hAnsi="Comic Sans MS"/>
        </w:rPr>
        <w:t xml:space="preserve"> y </w:t>
      </w:r>
      <w:smartTag w:uri="urn:schemas-microsoft-com:office:smarttags" w:element="PersonName">
        <w:smartTagPr>
          <w:attr w:name="ProductID" w:val="la Expresi￳n Corporal"/>
        </w:smartTagPr>
        <w:r w:rsidRPr="00015D7B">
          <w:rPr>
            <w:rFonts w:ascii="Comic Sans MS" w:hAnsi="Comic Sans MS"/>
          </w:rPr>
          <w:t>la Expresión Corporal</w:t>
        </w:r>
      </w:smartTag>
    </w:p>
    <w:p w:rsidR="00530067" w:rsidRPr="00015D7B" w:rsidRDefault="00530067" w:rsidP="00F009E7">
      <w:pPr>
        <w:widowControl/>
        <w:numPr>
          <w:ilvl w:val="0"/>
          <w:numId w:val="24"/>
        </w:numPr>
        <w:suppressLineNumbers w:val="0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Materiales reciclables</w:t>
      </w:r>
    </w:p>
    <w:p w:rsidR="00530067" w:rsidRPr="00015D7B" w:rsidRDefault="00530067" w:rsidP="00F009E7">
      <w:pPr>
        <w:widowControl/>
        <w:numPr>
          <w:ilvl w:val="0"/>
          <w:numId w:val="24"/>
        </w:numPr>
        <w:suppressLineNumbers w:val="0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Materiales propios de la plástica</w:t>
      </w:r>
    </w:p>
    <w:p w:rsidR="00EF4BDE" w:rsidRPr="00D72CCF" w:rsidRDefault="00D72CCF" w:rsidP="00F009E7">
      <w:pPr>
        <w:widowControl/>
        <w:numPr>
          <w:ilvl w:val="0"/>
          <w:numId w:val="24"/>
        </w:numPr>
        <w:suppressLineNumbers w:val="0"/>
        <w:jc w:val="both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</w:rPr>
        <w:t>Herramientas y utensili</w:t>
      </w:r>
      <w:r w:rsidR="00530067" w:rsidRPr="00015D7B">
        <w:rPr>
          <w:rFonts w:ascii="Comic Sans MS" w:hAnsi="Comic Sans MS"/>
        </w:rPr>
        <w:t>os</w:t>
      </w:r>
    </w:p>
    <w:p w:rsidR="00D72CCF" w:rsidRPr="005B65E1" w:rsidRDefault="00D72CCF" w:rsidP="00D72CCF">
      <w:pPr>
        <w:widowControl/>
        <w:numPr>
          <w:ilvl w:val="0"/>
          <w:numId w:val="24"/>
        </w:numPr>
        <w:suppressLineNumbers w:val="0"/>
        <w:jc w:val="both"/>
        <w:rPr>
          <w:rFonts w:ascii="Comic Sans MS" w:hAnsi="Comic Sans MS"/>
        </w:rPr>
      </w:pPr>
      <w:r w:rsidRPr="005B65E1">
        <w:rPr>
          <w:rFonts w:ascii="Comic Sans MS" w:hAnsi="Comic Sans MS"/>
        </w:rPr>
        <w:t>Recursos tecnológicos: videos, cañón, netbook, pendrive</w:t>
      </w:r>
    </w:p>
    <w:p w:rsidR="00D72CCF" w:rsidRPr="009144F0" w:rsidRDefault="00D72CCF" w:rsidP="00D72CCF">
      <w:pPr>
        <w:widowControl/>
        <w:suppressLineNumbers w:val="0"/>
        <w:ind w:left="720"/>
        <w:jc w:val="both"/>
        <w:rPr>
          <w:rFonts w:ascii="Comic Sans MS" w:hAnsi="Comic Sans MS"/>
          <w:b/>
          <w:lang w:val="es-ES_tradnl"/>
        </w:rPr>
      </w:pPr>
    </w:p>
    <w:p w:rsidR="009144F0" w:rsidRPr="00015D7B" w:rsidRDefault="009144F0" w:rsidP="009144F0">
      <w:pPr>
        <w:widowControl/>
        <w:suppressLineNumbers w:val="0"/>
        <w:ind w:left="360"/>
        <w:jc w:val="both"/>
        <w:rPr>
          <w:rFonts w:ascii="Comic Sans MS" w:hAnsi="Comic Sans MS"/>
          <w:b/>
          <w:lang w:val="es-ES_tradnl"/>
        </w:rPr>
      </w:pP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</w:p>
    <w:p w:rsidR="004C1625" w:rsidRPr="00015D7B" w:rsidRDefault="004C1625" w:rsidP="00F009E7">
      <w:pPr>
        <w:ind w:left="360"/>
        <w:jc w:val="both"/>
        <w:rPr>
          <w:rFonts w:ascii="Comic Sans MS" w:hAnsi="Comic Sans MS"/>
          <w:lang w:val="es-ES_tradnl"/>
        </w:rPr>
      </w:pPr>
    </w:p>
    <w:p w:rsidR="008A6883" w:rsidRPr="00015D7B" w:rsidRDefault="008A6883" w:rsidP="00053225">
      <w:pPr>
        <w:pStyle w:val="Citadestacada"/>
      </w:pPr>
      <w:r w:rsidRPr="00015D7B">
        <w:t>EVALUACIÓN: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b/>
          <w:lang w:val="es-ES_tradnl"/>
        </w:rPr>
      </w:pP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b/>
          <w:lang w:val="es-ES_tradnl"/>
        </w:rPr>
      </w:pPr>
      <w:r w:rsidRPr="00015D7B">
        <w:rPr>
          <w:rFonts w:ascii="Comic Sans MS" w:hAnsi="Comic Sans MS"/>
          <w:b/>
          <w:lang w:val="es-ES_tradnl"/>
        </w:rPr>
        <w:t>Características: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  <w:r w:rsidRPr="00015D7B">
        <w:rPr>
          <w:rFonts w:ascii="Comic Sans MS" w:hAnsi="Comic Sans MS"/>
          <w:lang w:val="es-ES_tradnl"/>
        </w:rPr>
        <w:t>* Constante e individualizada a través de la observación directa.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  <w:r w:rsidRPr="00015D7B">
        <w:rPr>
          <w:rFonts w:ascii="Comic Sans MS" w:hAnsi="Comic Sans MS"/>
          <w:lang w:val="es-ES_tradnl"/>
        </w:rPr>
        <w:t>* Integradoras a través de la realización de actividades que impliquen la relación de conceptos.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b/>
          <w:lang w:val="es-ES_tradnl"/>
        </w:rPr>
      </w:pPr>
      <w:r w:rsidRPr="00015D7B">
        <w:rPr>
          <w:rFonts w:ascii="Comic Sans MS" w:hAnsi="Comic Sans MS"/>
          <w:b/>
          <w:lang w:val="es-ES_tradnl"/>
        </w:rPr>
        <w:t>Tipos: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  <w:r w:rsidRPr="00015D7B">
        <w:rPr>
          <w:rFonts w:ascii="Comic Sans MS" w:hAnsi="Comic Sans MS"/>
          <w:lang w:val="es-ES_tradnl"/>
        </w:rPr>
        <w:t>* Formativa y procesual.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b/>
          <w:lang w:val="es-ES_tradnl"/>
        </w:rPr>
      </w:pPr>
      <w:r w:rsidRPr="00015D7B">
        <w:rPr>
          <w:rFonts w:ascii="Comic Sans MS" w:hAnsi="Comic Sans MS"/>
          <w:b/>
          <w:lang w:val="es-ES_tradnl"/>
        </w:rPr>
        <w:t>Criterios: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  <w:r w:rsidRPr="00015D7B">
        <w:rPr>
          <w:rFonts w:ascii="Comic Sans MS" w:hAnsi="Comic Sans MS"/>
          <w:lang w:val="es-ES_tradnl"/>
        </w:rPr>
        <w:t>* Comprensión y relación de conceptos.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  <w:r w:rsidRPr="00015D7B">
        <w:rPr>
          <w:rFonts w:ascii="Comic Sans MS" w:hAnsi="Comic Sans MS"/>
          <w:lang w:val="es-ES_tradnl"/>
        </w:rPr>
        <w:t>* Creatividad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  <w:r w:rsidRPr="00015D7B">
        <w:rPr>
          <w:rFonts w:ascii="Comic Sans MS" w:hAnsi="Comic Sans MS"/>
          <w:lang w:val="es-ES_tradnl"/>
        </w:rPr>
        <w:t>* Presentación de los trabajos en tiempo y forma.</w:t>
      </w:r>
    </w:p>
    <w:p w:rsidR="008A6883" w:rsidRPr="00015D7B" w:rsidRDefault="008A6883" w:rsidP="00F009E7">
      <w:pPr>
        <w:ind w:left="360"/>
        <w:jc w:val="both"/>
        <w:rPr>
          <w:rFonts w:ascii="Comic Sans MS" w:hAnsi="Comic Sans MS"/>
          <w:lang w:val="es-ES_tradnl"/>
        </w:rPr>
      </w:pPr>
      <w:r w:rsidRPr="00015D7B">
        <w:rPr>
          <w:rFonts w:ascii="Comic Sans MS" w:hAnsi="Comic Sans MS"/>
          <w:lang w:val="es-ES_tradnl"/>
        </w:rPr>
        <w:t>* Compromiso y responsabilidad con  tarea.</w:t>
      </w:r>
    </w:p>
    <w:p w:rsidR="008A6883" w:rsidRPr="00015D7B" w:rsidRDefault="00AE4B22" w:rsidP="00F009E7">
      <w:pPr>
        <w:ind w:left="360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* Valoración  y respeto por </w:t>
      </w:r>
      <w:r w:rsidR="008A6883" w:rsidRPr="00015D7B">
        <w:rPr>
          <w:rFonts w:ascii="Comic Sans MS" w:hAnsi="Comic Sans MS"/>
          <w:lang w:val="es-ES_tradnl"/>
        </w:rPr>
        <w:t xml:space="preserve"> las producciones propias y  grupales.</w:t>
      </w:r>
    </w:p>
    <w:p w:rsidR="00305F3D" w:rsidRDefault="00305F3D" w:rsidP="00F009E7">
      <w:pPr>
        <w:ind w:left="360"/>
        <w:jc w:val="both"/>
        <w:rPr>
          <w:rFonts w:ascii="Comic Sans MS" w:hAnsi="Comic Sans MS"/>
          <w:lang w:val="es-ES_tradnl"/>
        </w:rPr>
      </w:pPr>
    </w:p>
    <w:p w:rsidR="003B500A" w:rsidRDefault="003B500A" w:rsidP="003B500A">
      <w:pPr>
        <w:widowControl/>
        <w:suppressLineNumbers w:val="0"/>
        <w:jc w:val="both"/>
        <w:rPr>
          <w:rFonts w:ascii="Comic Sans MS" w:eastAsia="Arial Unicode MS" w:hAnsi="Comic Sans MS" w:cs="Arial Unicode MS"/>
          <w:noProof/>
          <w:color w:val="000000"/>
          <w:lang w:val="es-ES_tradnl"/>
        </w:rPr>
      </w:pPr>
      <w:r w:rsidRPr="003B500A">
        <w:rPr>
          <w:rFonts w:ascii="Comic Sans MS" w:eastAsia="Arial Unicode MS" w:hAnsi="Comic Sans MS" w:cs="Arial Unicode MS"/>
          <w:noProof/>
          <w:color w:val="000000"/>
          <w:lang w:val="es-ES_tradnl"/>
        </w:rPr>
        <w:t>Para aprobar el taller es necesario cumplir con el 75% de asistencia a las clases y una calificación final mínima de 8 (ocho).</w:t>
      </w:r>
    </w:p>
    <w:p w:rsidR="00D72CCF" w:rsidRPr="003B500A" w:rsidRDefault="00D72CCF" w:rsidP="003B500A">
      <w:pPr>
        <w:widowControl/>
        <w:suppressLineNumbers w:val="0"/>
        <w:jc w:val="both"/>
        <w:rPr>
          <w:rFonts w:ascii="Comic Sans MS" w:eastAsia="Arial Unicode MS" w:hAnsi="Comic Sans MS" w:cs="Arial Unicode MS"/>
          <w:noProof/>
          <w:color w:val="000000"/>
          <w:lang w:val="es-ES_tradnl"/>
        </w:rPr>
      </w:pPr>
    </w:p>
    <w:p w:rsidR="003B500A" w:rsidRPr="003B500A" w:rsidRDefault="00D72CCF" w:rsidP="00D72CCF">
      <w:pPr>
        <w:widowControl/>
        <w:suppressLineNumbers w:val="0"/>
        <w:jc w:val="both"/>
        <w:rPr>
          <w:rFonts w:ascii="Comic Sans MS" w:hAnsi="Comic Sans MS" w:cs="Arial"/>
          <w:noProof/>
          <w:color w:val="000000"/>
          <w:lang w:val="es-AR"/>
        </w:rPr>
      </w:pPr>
      <w:r w:rsidRPr="005B65E1">
        <w:rPr>
          <w:rFonts w:ascii="Comic Sans MS" w:hAnsi="Comic Sans MS"/>
        </w:rPr>
        <w:t>Se establece la presentación de un trabajo práctico en cada cuatrimestre de carácter interdisciplinario</w:t>
      </w:r>
    </w:p>
    <w:p w:rsidR="003B500A" w:rsidRPr="003B500A" w:rsidRDefault="003B500A" w:rsidP="003B500A">
      <w:pPr>
        <w:widowControl/>
        <w:suppressLineNumbers w:val="0"/>
        <w:jc w:val="both"/>
        <w:rPr>
          <w:rFonts w:ascii="Arial" w:hAnsi="Arial" w:cs="Arial"/>
          <w:noProof/>
          <w:color w:val="000000"/>
          <w:lang w:val="es-AR"/>
        </w:rPr>
      </w:pPr>
    </w:p>
    <w:p w:rsidR="00AE4B22" w:rsidRPr="00015D7B" w:rsidRDefault="00AE4B22" w:rsidP="00AE4B22">
      <w:pPr>
        <w:jc w:val="both"/>
        <w:rPr>
          <w:rFonts w:ascii="Comic Sans MS" w:hAnsi="Comic Sans MS"/>
          <w:lang w:val="es-ES_tradnl"/>
        </w:rPr>
      </w:pPr>
    </w:p>
    <w:p w:rsidR="00305F3D" w:rsidRPr="00015D7B" w:rsidRDefault="00305F3D" w:rsidP="00F009E7">
      <w:pPr>
        <w:ind w:left="360"/>
        <w:jc w:val="both"/>
        <w:rPr>
          <w:rFonts w:ascii="Comic Sans MS" w:hAnsi="Comic Sans MS"/>
          <w:lang w:val="es-ES_tradnl"/>
        </w:rPr>
      </w:pPr>
    </w:p>
    <w:p w:rsidR="008A6883" w:rsidRPr="00015D7B" w:rsidRDefault="008A6883" w:rsidP="00053225">
      <w:pPr>
        <w:pStyle w:val="Citadestacada"/>
        <w:rPr>
          <w:lang w:val="es-ES_tradnl"/>
        </w:rPr>
      </w:pPr>
      <w:r w:rsidRPr="00015D7B">
        <w:rPr>
          <w:lang w:val="es-ES_tradnl"/>
        </w:rPr>
        <w:t>BIBLIOGRAFIA:</w:t>
      </w:r>
    </w:p>
    <w:p w:rsidR="00015D7B" w:rsidRPr="00015D7B" w:rsidRDefault="00015D7B" w:rsidP="00015D7B">
      <w:pPr>
        <w:rPr>
          <w:rFonts w:ascii="Comic Sans MS" w:hAnsi="Comic Sans MS"/>
        </w:rPr>
      </w:pP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Gainza, Violeta H, </w:t>
      </w:r>
      <w:r w:rsidRPr="00747F3D">
        <w:rPr>
          <w:rFonts w:ascii="Comic Sans MS" w:hAnsi="Comic Sans MS"/>
        </w:rPr>
        <w:t>Para divertirnos cantando</w:t>
      </w:r>
      <w:r w:rsidRPr="00015D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  <w:r w:rsidRPr="00015D7B">
        <w:rPr>
          <w:rFonts w:ascii="Comic Sans MS" w:hAnsi="Comic Sans MS"/>
        </w:rPr>
        <w:t>Ed. Ricordi.Año 1997</w:t>
      </w: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>Giúdice</w:t>
      </w:r>
      <w:proofErr w:type="gramStart"/>
      <w:r w:rsidRPr="00015D7B">
        <w:rPr>
          <w:rFonts w:ascii="Comic Sans MS" w:hAnsi="Comic Sans MS"/>
        </w:rPr>
        <w:t>,Bovo</w:t>
      </w:r>
      <w:proofErr w:type="gramEnd"/>
      <w:r w:rsidRPr="00015D7B">
        <w:rPr>
          <w:rFonts w:ascii="Comic Sans MS" w:hAnsi="Comic Sans MS"/>
        </w:rPr>
        <w:t xml:space="preserve"> ,Arzeno.</w:t>
      </w:r>
      <w:r w:rsidRPr="00747F3D">
        <w:rPr>
          <w:rFonts w:ascii="Comic Sans MS" w:hAnsi="Comic Sans MS"/>
        </w:rPr>
        <w:t>El niño y los medios de expresión</w:t>
      </w:r>
      <w:r w:rsidRPr="00015D7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>Ed. Latina Año 1973</w:t>
      </w: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Grout D. </w:t>
      </w:r>
      <w:r w:rsidRPr="00747F3D">
        <w:rPr>
          <w:rFonts w:ascii="Comic Sans MS" w:hAnsi="Comic Sans MS"/>
        </w:rPr>
        <w:t>Historia de la música universal 1 y 2</w:t>
      </w:r>
      <w:r w:rsidRPr="00015D7B">
        <w:rPr>
          <w:rFonts w:ascii="Comic Sans MS" w:hAnsi="Comic Sans MS"/>
        </w:rPr>
        <w:t xml:space="preserve"> Ed Alianza Madrid Año 1980</w:t>
      </w: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>De Castro Ricardo.</w:t>
      </w:r>
      <w:r w:rsidR="00747F3D"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>Juegos y actividades musicales.</w:t>
      </w:r>
      <w:r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>Ed Bonum Año 1989</w:t>
      </w: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Delalande F. </w:t>
      </w:r>
      <w:r w:rsidRPr="00747F3D">
        <w:rPr>
          <w:rFonts w:ascii="Comic Sans MS" w:hAnsi="Comic Sans MS"/>
        </w:rPr>
        <w:t>La música es un juego de niños</w:t>
      </w:r>
      <w:r w:rsidRPr="00015D7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>Ed. Ricordi. Año 1995</w:t>
      </w: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Willems E. </w:t>
      </w:r>
      <w:r w:rsidRPr="00747F3D">
        <w:rPr>
          <w:rFonts w:ascii="Comic Sans MS" w:hAnsi="Comic Sans MS"/>
        </w:rPr>
        <w:t>La preparación musical de los más pequeños</w:t>
      </w:r>
      <w:r w:rsidRPr="00015D7B">
        <w:rPr>
          <w:rFonts w:ascii="Comic Sans MS" w:hAnsi="Comic Sans MS"/>
          <w:b/>
          <w:i/>
          <w:u w:val="single"/>
        </w:rPr>
        <w:t>.</w:t>
      </w:r>
      <w:r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>Ed. Eudeba Año 1976</w:t>
      </w: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>Origlio F</w:t>
      </w:r>
      <w:r w:rsidRPr="00747F3D">
        <w:rPr>
          <w:rFonts w:ascii="Comic Sans MS" w:hAnsi="Comic Sans MS"/>
        </w:rPr>
        <w:t>. Los bebés y la música</w:t>
      </w:r>
      <w:r w:rsidR="00747F3D">
        <w:rPr>
          <w:rFonts w:ascii="Comic Sans MS" w:hAnsi="Comic Sans MS"/>
          <w:b/>
          <w:i/>
          <w:u w:val="single"/>
        </w:rPr>
        <w:t xml:space="preserve"> </w:t>
      </w:r>
      <w:r w:rsidRPr="00015D7B">
        <w:rPr>
          <w:rFonts w:ascii="Comic Sans MS" w:hAnsi="Comic Sans MS"/>
        </w:rPr>
        <w:t>Ed Novedades Educativas.</w:t>
      </w:r>
      <w:r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>Año 1999</w:t>
      </w:r>
    </w:p>
    <w:p w:rsidR="00015D7B" w:rsidRPr="00015D7B" w:rsidRDefault="00015D7B" w:rsidP="00015D7B">
      <w:pPr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Gainza V. </w:t>
      </w:r>
      <w:r w:rsidRPr="00747F3D">
        <w:rPr>
          <w:rFonts w:ascii="Comic Sans MS" w:hAnsi="Comic Sans MS"/>
        </w:rPr>
        <w:t>La iniciación musical del niño</w:t>
      </w:r>
      <w:r w:rsidRPr="00015D7B">
        <w:rPr>
          <w:rFonts w:ascii="Comic Sans MS" w:hAnsi="Comic Sans MS"/>
        </w:rPr>
        <w:t>.Ed. Ricordi Año 1996</w:t>
      </w:r>
    </w:p>
    <w:p w:rsidR="00015D7B" w:rsidRPr="00015D7B" w:rsidRDefault="00747F3D" w:rsidP="00015D7B">
      <w:pPr>
        <w:ind w:right="2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Eisner, E.</w:t>
      </w:r>
      <w:r w:rsidR="00015D7B" w:rsidRPr="00015D7B">
        <w:rPr>
          <w:rFonts w:ascii="Comic Sans MS" w:hAnsi="Comic Sans MS"/>
        </w:rPr>
        <w:t xml:space="preserve"> </w:t>
      </w:r>
      <w:r w:rsidR="00015D7B" w:rsidRPr="00747F3D">
        <w:rPr>
          <w:rFonts w:ascii="Comic Sans MS" w:hAnsi="Comic Sans MS"/>
          <w:iCs/>
        </w:rPr>
        <w:t>Educar la visión artística</w:t>
      </w:r>
      <w:r w:rsidR="00015D7B" w:rsidRPr="00015D7B">
        <w:rPr>
          <w:rFonts w:ascii="Comic Sans MS" w:hAnsi="Comic Sans MS"/>
        </w:rPr>
        <w:t>. Ediciones Paidós. Barcelona.</w:t>
      </w:r>
    </w:p>
    <w:p w:rsidR="00015D7B" w:rsidRPr="00015D7B" w:rsidRDefault="00015D7B" w:rsidP="00015D7B">
      <w:pPr>
        <w:ind w:right="282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Lowenfeld, V. (1980). </w:t>
      </w:r>
      <w:r w:rsidRPr="00747F3D">
        <w:rPr>
          <w:rFonts w:ascii="Comic Sans MS" w:hAnsi="Comic Sans MS"/>
        </w:rPr>
        <w:t>Desarrollo de la capacidad creadora</w:t>
      </w:r>
      <w:r w:rsidRPr="00015D7B">
        <w:rPr>
          <w:rFonts w:ascii="Comic Sans MS" w:hAnsi="Comic Sans MS"/>
        </w:rPr>
        <w:t xml:space="preserve">. Kapelusz. Bs. As. </w:t>
      </w:r>
    </w:p>
    <w:p w:rsidR="00015D7B" w:rsidRDefault="00747F3D" w:rsidP="00015D7B">
      <w:pPr>
        <w:ind w:right="2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Ulloa, I. </w:t>
      </w:r>
      <w:r w:rsidR="00015D7B" w:rsidRPr="00015D7B">
        <w:rPr>
          <w:rFonts w:ascii="Comic Sans MS" w:hAnsi="Comic Sans MS"/>
          <w:b/>
        </w:rPr>
        <w:t xml:space="preserve"> </w:t>
      </w:r>
      <w:r w:rsidR="00015D7B" w:rsidRPr="00747F3D">
        <w:rPr>
          <w:rFonts w:ascii="Comic Sans MS" w:hAnsi="Comic Sans MS"/>
        </w:rPr>
        <w:t xml:space="preserve">Didáctica de la educación </w:t>
      </w:r>
      <w:r w:rsidR="00015D7B" w:rsidRPr="00D72CCF">
        <w:rPr>
          <w:rFonts w:ascii="Comic Sans MS" w:hAnsi="Comic Sans MS"/>
        </w:rPr>
        <w:t>plástica.</w:t>
      </w:r>
      <w:r w:rsidR="00015D7B" w:rsidRPr="00015D7B">
        <w:rPr>
          <w:rFonts w:ascii="Comic Sans MS" w:hAnsi="Comic Sans MS"/>
        </w:rPr>
        <w:t xml:space="preserve"> Magisterio del Río de la Plata.</w:t>
      </w:r>
      <w:r>
        <w:rPr>
          <w:rFonts w:ascii="Comic Sans MS" w:hAnsi="Comic Sans MS"/>
        </w:rPr>
        <w:t xml:space="preserve"> 2002</w:t>
      </w:r>
    </w:p>
    <w:p w:rsidR="00194366" w:rsidRPr="00194366" w:rsidRDefault="00194366" w:rsidP="00194366">
      <w:pPr>
        <w:widowControl/>
        <w:suppressLineNumbers w:val="0"/>
        <w:ind w:right="282"/>
        <w:jc w:val="both"/>
        <w:rPr>
          <w:rFonts w:ascii="Comic Sans MS" w:hAnsi="Comic Sans MS" w:cs="Arial"/>
          <w:bCs/>
        </w:rPr>
      </w:pPr>
      <w:r w:rsidRPr="00194366">
        <w:rPr>
          <w:rFonts w:ascii="Comic Sans MS" w:hAnsi="Comic Sans MS" w:cs="Arial"/>
          <w:bCs/>
        </w:rPr>
        <w:t xml:space="preserve">Augustowsky Gabriela- </w:t>
      </w:r>
      <w:r w:rsidRPr="00747F3D">
        <w:rPr>
          <w:rFonts w:ascii="Comic Sans MS" w:hAnsi="Comic Sans MS" w:cs="Arial"/>
          <w:bCs/>
        </w:rPr>
        <w:t>El arte en la enseñanza</w:t>
      </w:r>
      <w:r w:rsidRPr="00194366">
        <w:rPr>
          <w:rFonts w:ascii="Comic Sans MS" w:hAnsi="Comic Sans MS" w:cs="Arial"/>
          <w:bCs/>
        </w:rPr>
        <w:t xml:space="preserve"> .Ed Paidós-2012</w:t>
      </w:r>
    </w:p>
    <w:p w:rsidR="00194366" w:rsidRPr="00194366" w:rsidRDefault="00194366" w:rsidP="00194366">
      <w:pPr>
        <w:widowControl/>
        <w:suppressLineNumbers w:val="0"/>
        <w:ind w:right="282"/>
        <w:jc w:val="both"/>
        <w:rPr>
          <w:rFonts w:ascii="Comic Sans MS" w:hAnsi="Comic Sans MS" w:cs="Arial"/>
          <w:bCs/>
        </w:rPr>
      </w:pPr>
      <w:r w:rsidRPr="00194366">
        <w:rPr>
          <w:rFonts w:ascii="Comic Sans MS" w:hAnsi="Comic Sans MS" w:cs="Arial"/>
          <w:bCs/>
        </w:rPr>
        <w:t xml:space="preserve">Elliot w. Eisner- </w:t>
      </w:r>
      <w:r w:rsidRPr="00747F3D">
        <w:rPr>
          <w:rFonts w:ascii="Comic Sans MS" w:hAnsi="Comic Sans MS" w:cs="Arial"/>
          <w:bCs/>
        </w:rPr>
        <w:t>Educar la visión artística</w:t>
      </w:r>
      <w:r w:rsidRPr="00194366">
        <w:rPr>
          <w:rFonts w:ascii="Comic Sans MS" w:hAnsi="Comic Sans MS" w:cs="Arial"/>
          <w:bCs/>
        </w:rPr>
        <w:t>. Edit Paidós.2000</w:t>
      </w:r>
    </w:p>
    <w:p w:rsidR="00194366" w:rsidRPr="00015D7B" w:rsidRDefault="00194366" w:rsidP="00194366">
      <w:pPr>
        <w:widowControl/>
        <w:suppressLineNumbers w:val="0"/>
        <w:ind w:right="282"/>
        <w:jc w:val="both"/>
        <w:rPr>
          <w:rFonts w:ascii="Comic Sans MS" w:hAnsi="Comic Sans MS"/>
        </w:rPr>
      </w:pPr>
      <w:r w:rsidRPr="00194366">
        <w:rPr>
          <w:rFonts w:ascii="Comic Sans MS" w:hAnsi="Comic Sans MS" w:cs="Arial"/>
          <w:bCs/>
        </w:rPr>
        <w:t>Freggiaro María Inés</w:t>
      </w:r>
      <w:r w:rsidRPr="00747F3D">
        <w:rPr>
          <w:rFonts w:ascii="Comic Sans MS" w:hAnsi="Comic Sans MS" w:cs="Arial"/>
          <w:bCs/>
        </w:rPr>
        <w:t>- Los chicos y el lenguaje plástico visual</w:t>
      </w:r>
      <w:r w:rsidRPr="00194366">
        <w:rPr>
          <w:rFonts w:ascii="Comic Sans MS" w:hAnsi="Comic Sans MS" w:cs="Arial"/>
          <w:bCs/>
        </w:rPr>
        <w:t>- Ed Novedades educativas-2013</w:t>
      </w:r>
      <w:r>
        <w:rPr>
          <w:rFonts w:ascii="Comic Sans MS" w:hAnsi="Comic Sans MS" w:cs="Arial"/>
          <w:bCs/>
        </w:rPr>
        <w:t>.</w:t>
      </w:r>
    </w:p>
    <w:p w:rsidR="00015D7B" w:rsidRPr="00015D7B" w:rsidRDefault="00015D7B" w:rsidP="00015D7B">
      <w:pPr>
        <w:ind w:right="282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 xml:space="preserve">Victor Pavía </w:t>
      </w:r>
      <w:r w:rsidRPr="00747F3D">
        <w:rPr>
          <w:rFonts w:ascii="Comic Sans MS" w:hAnsi="Comic Sans MS"/>
        </w:rPr>
        <w:t>El patio escolar</w:t>
      </w:r>
      <w:r w:rsidRPr="00015D7B">
        <w:rPr>
          <w:rFonts w:ascii="Comic Sans MS" w:hAnsi="Comic Sans MS"/>
        </w:rPr>
        <w:t>, juego en libertad controlada – Edic</w:t>
      </w:r>
      <w:r>
        <w:rPr>
          <w:rFonts w:ascii="Comic Sans MS" w:hAnsi="Comic Sans MS"/>
        </w:rPr>
        <w:t>.</w:t>
      </w:r>
      <w:r w:rsidRPr="00015D7B">
        <w:rPr>
          <w:rFonts w:ascii="Comic Sans MS" w:hAnsi="Comic Sans MS"/>
        </w:rPr>
        <w:t xml:space="preserve"> Novedades Educativas – marzo de 2005 </w:t>
      </w:r>
    </w:p>
    <w:p w:rsidR="00015D7B" w:rsidRPr="00015D7B" w:rsidRDefault="00015D7B" w:rsidP="00015D7B">
      <w:pPr>
        <w:ind w:right="282"/>
        <w:jc w:val="both"/>
        <w:rPr>
          <w:rFonts w:ascii="Comic Sans MS" w:hAnsi="Comic Sans MS"/>
        </w:rPr>
      </w:pPr>
      <w:r w:rsidRPr="00015D7B">
        <w:rPr>
          <w:rFonts w:ascii="Comic Sans MS" w:hAnsi="Comic Sans MS"/>
        </w:rPr>
        <w:t>Alicia Graso</w:t>
      </w:r>
      <w:r>
        <w:rPr>
          <w:rFonts w:ascii="Comic Sans MS" w:hAnsi="Comic Sans MS"/>
        </w:rPr>
        <w:t xml:space="preserve"> </w:t>
      </w:r>
      <w:r w:rsidRPr="00015D7B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Pr="00747F3D">
        <w:rPr>
          <w:rFonts w:ascii="Comic Sans MS" w:hAnsi="Comic Sans MS"/>
        </w:rPr>
        <w:t>El aprendizaje no resuelto</w:t>
      </w:r>
      <w:r w:rsidRPr="00015D7B">
        <w:rPr>
          <w:rFonts w:ascii="Comic Sans MS" w:hAnsi="Comic Sans MS"/>
        </w:rPr>
        <w:t xml:space="preserve"> de la Educ.Física – La Corporeidad - Edic. Novedades Educativas – abril 2001 Alejandro Beltramino La Recreación y vos -Edit IPEF - 1º edición setiembre 2001 y 2º edición setiembre de 2004 con prólogos del Lic. Juan J.Moore</w:t>
      </w:r>
    </w:p>
    <w:p w:rsidR="00015D7B" w:rsidRPr="00015D7B" w:rsidRDefault="00015D7B" w:rsidP="00015D7B">
      <w:pPr>
        <w:ind w:right="282"/>
        <w:jc w:val="both"/>
        <w:rPr>
          <w:rFonts w:ascii="Comic Sans MS" w:hAnsi="Comic Sans MS"/>
        </w:rPr>
      </w:pPr>
    </w:p>
    <w:p w:rsidR="00015D7B" w:rsidRPr="00015D7B" w:rsidRDefault="00015D7B" w:rsidP="00015D7B">
      <w:pPr>
        <w:ind w:right="282"/>
        <w:jc w:val="both"/>
        <w:rPr>
          <w:rFonts w:ascii="Comic Sans MS" w:hAnsi="Comic Sans MS"/>
        </w:rPr>
      </w:pPr>
    </w:p>
    <w:p w:rsidR="001C2873" w:rsidRPr="00015D7B" w:rsidRDefault="001C2873" w:rsidP="00015D7B"/>
    <w:p w:rsidR="006C4A4B" w:rsidRDefault="00000335" w:rsidP="008132F7">
      <w:pPr>
        <w:pStyle w:val="Citadestacada"/>
      </w:pPr>
      <w:r w:rsidRPr="00015D7B">
        <w:t xml:space="preserve"> </w:t>
      </w:r>
      <w:r w:rsidR="006C4A4B" w:rsidRPr="00015D7B">
        <w:t xml:space="preserve"> PROF. </w:t>
      </w:r>
      <w:r w:rsidR="00386BDD" w:rsidRPr="00015D7B">
        <w:t>EDUARDO GAYDOU</w:t>
      </w:r>
      <w:r w:rsidR="006C4A4B" w:rsidRPr="00015D7B">
        <w:t xml:space="preserve">        </w:t>
      </w:r>
      <w:r w:rsidR="009A3E58" w:rsidRPr="00015D7B">
        <w:t xml:space="preserve">               </w:t>
      </w:r>
      <w:r w:rsidR="006C4A4B" w:rsidRPr="00015D7B">
        <w:t xml:space="preserve">PROF. </w:t>
      </w:r>
      <w:r w:rsidR="009A3E58" w:rsidRPr="00015D7B">
        <w:t>DIEGO MERCADO</w:t>
      </w:r>
    </w:p>
    <w:p w:rsidR="008132F7" w:rsidRPr="00015D7B" w:rsidRDefault="008132F7" w:rsidP="008132F7">
      <w:pPr>
        <w:pStyle w:val="Citadestacada"/>
      </w:pPr>
    </w:p>
    <w:p w:rsidR="006C4A4B" w:rsidRPr="00015D7B" w:rsidRDefault="006D3B1C" w:rsidP="008132F7">
      <w:pPr>
        <w:pStyle w:val="Citadestacada"/>
      </w:pPr>
      <w:r w:rsidRPr="00015D7B">
        <w:t xml:space="preserve">                   </w:t>
      </w:r>
      <w:r w:rsidR="006C4A4B" w:rsidRPr="00015D7B">
        <w:t xml:space="preserve">PROF. </w:t>
      </w:r>
      <w:r w:rsidR="0034022C" w:rsidRPr="00015D7B">
        <w:t>CLAUDIA ZANCHETTA</w:t>
      </w:r>
    </w:p>
    <w:p w:rsidR="00EF4BDE" w:rsidRPr="00015D7B" w:rsidRDefault="00EF4BDE" w:rsidP="00F009E7">
      <w:pPr>
        <w:jc w:val="both"/>
        <w:rPr>
          <w:rFonts w:ascii="Comic Sans MS" w:hAnsi="Comic Sans MS"/>
          <w:b/>
        </w:rPr>
      </w:pPr>
    </w:p>
    <w:sectPr w:rsidR="00EF4BDE" w:rsidRPr="00015D7B" w:rsidSect="00015D7B">
      <w:pgSz w:w="11906" w:h="16838" w:code="9"/>
      <w:pgMar w:top="1418" w:right="849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B1"/>
    <w:multiLevelType w:val="hybridMultilevel"/>
    <w:tmpl w:val="3584724E"/>
    <w:lvl w:ilvl="0" w:tplc="F8E4CFEA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DC7415E"/>
    <w:multiLevelType w:val="hybridMultilevel"/>
    <w:tmpl w:val="FACE67B4"/>
    <w:lvl w:ilvl="0" w:tplc="A04C048E">
      <w:start w:val="1"/>
      <w:numFmt w:val="bullet"/>
      <w:lvlText w:val="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06625"/>
    <w:multiLevelType w:val="hybridMultilevel"/>
    <w:tmpl w:val="B9CC7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8676D"/>
    <w:multiLevelType w:val="hybridMultilevel"/>
    <w:tmpl w:val="2D488A98"/>
    <w:lvl w:ilvl="0" w:tplc="0C0A000F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4A07BF8"/>
    <w:multiLevelType w:val="hybridMultilevel"/>
    <w:tmpl w:val="5F944F8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685241"/>
    <w:multiLevelType w:val="hybridMultilevel"/>
    <w:tmpl w:val="7B6A2798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47309BC"/>
    <w:multiLevelType w:val="hybridMultilevel"/>
    <w:tmpl w:val="526C59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22BFA"/>
    <w:multiLevelType w:val="hybridMultilevel"/>
    <w:tmpl w:val="BE14A7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033BF"/>
    <w:multiLevelType w:val="hybridMultilevel"/>
    <w:tmpl w:val="B2DC5356"/>
    <w:lvl w:ilvl="0" w:tplc="0C0A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2E647712"/>
    <w:multiLevelType w:val="hybridMultilevel"/>
    <w:tmpl w:val="7A3603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E00D9"/>
    <w:multiLevelType w:val="hybridMultilevel"/>
    <w:tmpl w:val="7C2AF1D4"/>
    <w:lvl w:ilvl="0" w:tplc="A04C048E">
      <w:start w:val="1"/>
      <w:numFmt w:val="bullet"/>
      <w:lvlText w:val="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36395BCD"/>
    <w:multiLevelType w:val="hybridMultilevel"/>
    <w:tmpl w:val="1994CC1A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B81FA2"/>
    <w:multiLevelType w:val="hybridMultilevel"/>
    <w:tmpl w:val="830A98D8"/>
    <w:lvl w:ilvl="0" w:tplc="A04C048E">
      <w:start w:val="1"/>
      <w:numFmt w:val="bullet"/>
      <w:lvlText w:val="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3A5D5073"/>
    <w:multiLevelType w:val="hybridMultilevel"/>
    <w:tmpl w:val="0DAE4CD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393F24"/>
    <w:multiLevelType w:val="hybridMultilevel"/>
    <w:tmpl w:val="06D8FD86"/>
    <w:lvl w:ilvl="0" w:tplc="DB00457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59D57DB8"/>
    <w:multiLevelType w:val="hybridMultilevel"/>
    <w:tmpl w:val="C45A2ED4"/>
    <w:lvl w:ilvl="0" w:tplc="A04C048E">
      <w:start w:val="1"/>
      <w:numFmt w:val="bullet"/>
      <w:lvlText w:val="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B4249"/>
    <w:multiLevelType w:val="multilevel"/>
    <w:tmpl w:val="283CD59A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1E970D9"/>
    <w:multiLevelType w:val="hybridMultilevel"/>
    <w:tmpl w:val="14764DA4"/>
    <w:lvl w:ilvl="0" w:tplc="A04C048E">
      <w:start w:val="1"/>
      <w:numFmt w:val="bullet"/>
      <w:lvlText w:val="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2C9092A"/>
    <w:multiLevelType w:val="hybridMultilevel"/>
    <w:tmpl w:val="781670E6"/>
    <w:lvl w:ilvl="0" w:tplc="A04C048E">
      <w:start w:val="1"/>
      <w:numFmt w:val="bullet"/>
      <w:lvlText w:val="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B23DC"/>
    <w:multiLevelType w:val="hybridMultilevel"/>
    <w:tmpl w:val="3ECA48A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98889A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9E15DA"/>
    <w:multiLevelType w:val="multilevel"/>
    <w:tmpl w:val="A4189DAE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6F8939E9"/>
    <w:multiLevelType w:val="multilevel"/>
    <w:tmpl w:val="3584724E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718B2943"/>
    <w:multiLevelType w:val="multilevel"/>
    <w:tmpl w:val="06D8FD86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2661057"/>
    <w:multiLevelType w:val="hybridMultilevel"/>
    <w:tmpl w:val="FE267D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76D46"/>
    <w:multiLevelType w:val="hybridMultilevel"/>
    <w:tmpl w:val="0BCAAAC4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C110C"/>
    <w:multiLevelType w:val="hybridMultilevel"/>
    <w:tmpl w:val="33D258DA"/>
    <w:lvl w:ilvl="0" w:tplc="A04C048E">
      <w:start w:val="1"/>
      <w:numFmt w:val="bullet"/>
      <w:lvlText w:val="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52369"/>
    <w:multiLevelType w:val="hybridMultilevel"/>
    <w:tmpl w:val="9C8C300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C307AE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A816FC4"/>
    <w:multiLevelType w:val="multilevel"/>
    <w:tmpl w:val="7C2AF1D4"/>
    <w:lvl w:ilvl="0">
      <w:start w:val="1"/>
      <w:numFmt w:val="bullet"/>
      <w:lvlText w:val="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  <w:b/>
        <w:i w:val="0"/>
        <w:color w:val="99330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7CB50E8C"/>
    <w:multiLevelType w:val="hybridMultilevel"/>
    <w:tmpl w:val="A4189DAE"/>
    <w:lvl w:ilvl="0" w:tplc="0C0A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  <w:i w:val="0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F6F124A"/>
    <w:multiLevelType w:val="hybridMultilevel"/>
    <w:tmpl w:val="28188BD8"/>
    <w:lvl w:ilvl="0" w:tplc="0C0A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A04C048E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/>
        <w:i w:val="0"/>
        <w:color w:val="9933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1"/>
  </w:num>
  <w:num w:numId="5">
    <w:abstractNumId w:val="17"/>
  </w:num>
  <w:num w:numId="6">
    <w:abstractNumId w:val="11"/>
  </w:num>
  <w:num w:numId="7">
    <w:abstractNumId w:val="25"/>
  </w:num>
  <w:num w:numId="8">
    <w:abstractNumId w:val="30"/>
  </w:num>
  <w:num w:numId="9">
    <w:abstractNumId w:val="12"/>
  </w:num>
  <w:num w:numId="10">
    <w:abstractNumId w:val="3"/>
  </w:num>
  <w:num w:numId="11">
    <w:abstractNumId w:val="10"/>
  </w:num>
  <w:num w:numId="12">
    <w:abstractNumId w:val="28"/>
  </w:num>
  <w:num w:numId="13">
    <w:abstractNumId w:val="29"/>
  </w:num>
  <w:num w:numId="14">
    <w:abstractNumId w:val="21"/>
  </w:num>
  <w:num w:numId="15">
    <w:abstractNumId w:val="0"/>
  </w:num>
  <w:num w:numId="16">
    <w:abstractNumId w:val="16"/>
  </w:num>
  <w:num w:numId="17">
    <w:abstractNumId w:val="22"/>
  </w:num>
  <w:num w:numId="18">
    <w:abstractNumId w:val="14"/>
  </w:num>
  <w:num w:numId="19">
    <w:abstractNumId w:val="23"/>
  </w:num>
  <w:num w:numId="20">
    <w:abstractNumId w:val="8"/>
  </w:num>
  <w:num w:numId="21">
    <w:abstractNumId w:val="24"/>
  </w:num>
  <w:num w:numId="22">
    <w:abstractNumId w:val="7"/>
  </w:num>
  <w:num w:numId="23">
    <w:abstractNumId w:val="27"/>
  </w:num>
  <w:num w:numId="24">
    <w:abstractNumId w:val="2"/>
  </w:num>
  <w:num w:numId="25">
    <w:abstractNumId w:val="6"/>
  </w:num>
  <w:num w:numId="26">
    <w:abstractNumId w:val="20"/>
  </w:num>
  <w:num w:numId="27">
    <w:abstractNumId w:val="9"/>
  </w:num>
  <w:num w:numId="28">
    <w:abstractNumId w:val="13"/>
  </w:num>
  <w:num w:numId="29">
    <w:abstractNumId w:val="4"/>
  </w:num>
  <w:num w:numId="30">
    <w:abstractNumId w:val="1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49"/>
    <w:rsid w:val="00000335"/>
    <w:rsid w:val="00000595"/>
    <w:rsid w:val="00015D7B"/>
    <w:rsid w:val="0002776D"/>
    <w:rsid w:val="00053225"/>
    <w:rsid w:val="000A24E3"/>
    <w:rsid w:val="000A61E1"/>
    <w:rsid w:val="000B7EDA"/>
    <w:rsid w:val="00114187"/>
    <w:rsid w:val="0017393A"/>
    <w:rsid w:val="00194366"/>
    <w:rsid w:val="001A523F"/>
    <w:rsid w:val="001C2873"/>
    <w:rsid w:val="001C7894"/>
    <w:rsid w:val="0028670E"/>
    <w:rsid w:val="00290176"/>
    <w:rsid w:val="00305F3D"/>
    <w:rsid w:val="00312BCF"/>
    <w:rsid w:val="003176F8"/>
    <w:rsid w:val="0034022C"/>
    <w:rsid w:val="00386BDD"/>
    <w:rsid w:val="003B500A"/>
    <w:rsid w:val="003F4DC3"/>
    <w:rsid w:val="004A37E9"/>
    <w:rsid w:val="004C1625"/>
    <w:rsid w:val="00530067"/>
    <w:rsid w:val="00541357"/>
    <w:rsid w:val="00596C2F"/>
    <w:rsid w:val="006119EE"/>
    <w:rsid w:val="0062670E"/>
    <w:rsid w:val="0064444A"/>
    <w:rsid w:val="00647C6B"/>
    <w:rsid w:val="006C0F9A"/>
    <w:rsid w:val="006C4A4B"/>
    <w:rsid w:val="006D3B1C"/>
    <w:rsid w:val="00747F3D"/>
    <w:rsid w:val="00752362"/>
    <w:rsid w:val="00771F21"/>
    <w:rsid w:val="00797D67"/>
    <w:rsid w:val="007B55D6"/>
    <w:rsid w:val="007E07D9"/>
    <w:rsid w:val="007E7FBE"/>
    <w:rsid w:val="008132F7"/>
    <w:rsid w:val="00873B09"/>
    <w:rsid w:val="00877202"/>
    <w:rsid w:val="008A6883"/>
    <w:rsid w:val="009125B8"/>
    <w:rsid w:val="009144F0"/>
    <w:rsid w:val="0098684B"/>
    <w:rsid w:val="00995F07"/>
    <w:rsid w:val="009A3E58"/>
    <w:rsid w:val="00A6209E"/>
    <w:rsid w:val="00AA616D"/>
    <w:rsid w:val="00AA6DB6"/>
    <w:rsid w:val="00AC6254"/>
    <w:rsid w:val="00AE4B22"/>
    <w:rsid w:val="00AF76C7"/>
    <w:rsid w:val="00B47684"/>
    <w:rsid w:val="00BC5A46"/>
    <w:rsid w:val="00BE7365"/>
    <w:rsid w:val="00C6619E"/>
    <w:rsid w:val="00C70586"/>
    <w:rsid w:val="00C941FE"/>
    <w:rsid w:val="00CA6CB0"/>
    <w:rsid w:val="00CC0A29"/>
    <w:rsid w:val="00CE55B5"/>
    <w:rsid w:val="00D0261C"/>
    <w:rsid w:val="00D25772"/>
    <w:rsid w:val="00D44AEF"/>
    <w:rsid w:val="00D633BF"/>
    <w:rsid w:val="00D72CCF"/>
    <w:rsid w:val="00D95D49"/>
    <w:rsid w:val="00DD5C68"/>
    <w:rsid w:val="00DE20AC"/>
    <w:rsid w:val="00DF7C9E"/>
    <w:rsid w:val="00E3099E"/>
    <w:rsid w:val="00E3527C"/>
    <w:rsid w:val="00EC400F"/>
    <w:rsid w:val="00EC40FB"/>
    <w:rsid w:val="00EE0D4F"/>
    <w:rsid w:val="00EF4BDE"/>
    <w:rsid w:val="00F009E7"/>
    <w:rsid w:val="00F5137F"/>
    <w:rsid w:val="00F54E0F"/>
    <w:rsid w:val="00F824A8"/>
    <w:rsid w:val="00F91CEC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egrita,Justificado"/>
    <w:qFormat/>
    <w:rsid w:val="00C70586"/>
    <w:pPr>
      <w:widowControl w:val="0"/>
      <w:suppressLineNumber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530067"/>
    <w:pPr>
      <w:widowControl/>
      <w:suppressLineNumbers w:val="0"/>
    </w:pPr>
    <w:rPr>
      <w:rFonts w:ascii="Arial" w:hAnsi="Arial" w:cs="Arial"/>
      <w:noProof/>
      <w:color w:val="000000"/>
      <w:sz w:val="28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E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E58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F0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95F07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995F07"/>
    <w:pPr>
      <w:widowControl/>
      <w:suppressLineNumbers w:val="0"/>
      <w:tabs>
        <w:tab w:val="center" w:pos="4419"/>
        <w:tab w:val="right" w:pos="8838"/>
      </w:tabs>
      <w:suppressAutoHyphens/>
      <w:spacing w:after="120"/>
      <w:ind w:firstLine="709"/>
      <w:jc w:val="both"/>
    </w:pPr>
    <w:rPr>
      <w:rFonts w:ascii="Arial" w:hAnsi="Arial"/>
      <w:szCs w:val="20"/>
      <w:lang w:eastAsia="ar-SA"/>
    </w:rPr>
  </w:style>
  <w:style w:type="character" w:customStyle="1" w:styleId="EncabezadoCar">
    <w:name w:val="Encabezado Car"/>
    <w:link w:val="Encabezado"/>
    <w:semiHidden/>
    <w:rsid w:val="00995F07"/>
    <w:rPr>
      <w:rFonts w:ascii="Arial" w:hAnsi="Arial"/>
      <w:sz w:val="24"/>
      <w:lang w:eastAsia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22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/>
    </w:rPr>
  </w:style>
  <w:style w:type="character" w:customStyle="1" w:styleId="CitadestacadaCar">
    <w:name w:val="Cita destacada Car"/>
    <w:link w:val="Citadestacada"/>
    <w:uiPriority w:val="30"/>
    <w:rsid w:val="00053225"/>
    <w:rPr>
      <w:i/>
      <w:iCs/>
      <w:color w:val="5B9BD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ESTABLECIMIENTO:  INSTITUTO SUPERIRO DE PROFESORADO Nº  7</vt:lpstr>
    </vt:vector>
  </TitlesOfParts>
  <Company>Hewlett-Packard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ESTABLECIMIENTO:  INSTITUTO SUPERIRO DE PROFESORADO Nº  7</dc:title>
  <dc:creator>Tongas</dc:creator>
  <cp:lastModifiedBy>USUARIO</cp:lastModifiedBy>
  <cp:revision>2</cp:revision>
  <cp:lastPrinted>2016-04-27T17:01:00Z</cp:lastPrinted>
  <dcterms:created xsi:type="dcterms:W3CDTF">2017-05-08T17:08:00Z</dcterms:created>
  <dcterms:modified xsi:type="dcterms:W3CDTF">2017-05-08T17:08:00Z</dcterms:modified>
</cp:coreProperties>
</file>