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 xml:space="preserve">IES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Nro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7-Carrera de Artes Visuales P.V.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de Producción en el espacio- Escultura III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Taller: 3hs-anual.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Docente </w:t>
      </w:r>
      <w:proofErr w:type="gramStart"/>
      <w:r>
        <w:rPr>
          <w:rFonts w:ascii="Arial" w:hAnsi="Arial" w:cs="Arial"/>
          <w:sz w:val="28"/>
          <w:szCs w:val="28"/>
          <w:lang w:val="es-AR"/>
        </w:rPr>
        <w:t>titular :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 María Alejandra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Famá</w:t>
      </w:r>
      <w:proofErr w:type="spellEnd"/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9755F9" w:rsidRDefault="00B224E9" w:rsidP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Las Artes Visuales como creadoras de universos simbólicos, posibilitan</w:t>
      </w:r>
      <w:r w:rsidR="009755F9">
        <w:rPr>
          <w:rFonts w:ascii="Arial" w:hAnsi="Arial" w:cs="Arial"/>
          <w:sz w:val="28"/>
          <w:szCs w:val="28"/>
          <w:lang w:val="es-AR"/>
        </w:rPr>
        <w:t>.</w:t>
      </w:r>
    </w:p>
    <w:p w:rsidR="009755F9" w:rsidRDefault="009755F9" w:rsidP="009755F9">
      <w:pPr>
        <w:rPr>
          <w:rFonts w:ascii="Arial" w:hAnsi="Arial" w:cs="Arial"/>
          <w:sz w:val="28"/>
          <w:szCs w:val="28"/>
          <w:lang w:val="es-AR"/>
        </w:rPr>
      </w:pP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proofErr w:type="gramStart"/>
      <w:r>
        <w:rPr>
          <w:rFonts w:ascii="Arial" w:hAnsi="Arial" w:cs="Arial"/>
          <w:sz w:val="28"/>
          <w:szCs w:val="28"/>
          <w:lang w:val="es-AR"/>
        </w:rPr>
        <w:t>expresar</w:t>
      </w:r>
      <w:proofErr w:type="gramEnd"/>
      <w:r>
        <w:rPr>
          <w:rFonts w:ascii="Arial" w:hAnsi="Arial" w:cs="Arial"/>
          <w:sz w:val="28"/>
          <w:szCs w:val="28"/>
          <w:lang w:val="es-AR"/>
        </w:rPr>
        <w:t xml:space="preserve">, comunicar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recepcionar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alumnos contemplar e interactuar con el mundo y la realidad que los circunda, percibiéndolo y apropiándose de una manera particular.</w:t>
      </w:r>
    </w:p>
    <w:p w:rsidR="00B224E9" w:rsidRDefault="00B224E9" w:rsidP="00B224E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C44D63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9755F9" w:rsidRDefault="009755F9" w:rsidP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*Explorar las posibilidades expresivas utilizando volumen.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*Adecuar los materiales y herramientas a sus necesidades expresivas.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*Proyectar y producir una escultura en talla directa.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*Promover la construcción del lenguaje plástico escultórico de la materia.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*Realizar una búsqueda que sirva de fundamentación del trabajo a realizar por el-la estudiante. Diferentes estil</w:t>
      </w:r>
      <w:r w:rsidR="00842334">
        <w:rPr>
          <w:rFonts w:ascii="Arial" w:hAnsi="Arial" w:cs="Arial"/>
          <w:sz w:val="28"/>
          <w:szCs w:val="28"/>
          <w:lang w:val="es-AR"/>
        </w:rPr>
        <w:t>os, vanguardias, modernidad, pos</w:t>
      </w:r>
      <w:r>
        <w:rPr>
          <w:rFonts w:ascii="Arial" w:hAnsi="Arial" w:cs="Arial"/>
          <w:sz w:val="28"/>
          <w:szCs w:val="28"/>
          <w:lang w:val="es-AR"/>
        </w:rPr>
        <w:t>modernismo, conceptualismo.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la composición tridimensional.</w:t>
      </w:r>
    </w:p>
    <w:p w:rsidR="009755F9" w:rsidRDefault="009755F9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la forma de trabajo por extracción</w:t>
      </w:r>
      <w:r w:rsidR="002C5AC2">
        <w:rPr>
          <w:rFonts w:ascii="Arial" w:hAnsi="Arial" w:cs="Arial"/>
          <w:sz w:val="28"/>
          <w:szCs w:val="28"/>
          <w:lang w:val="es-AR"/>
        </w:rPr>
        <w:t xml:space="preserve"> adecuada para la talla directa.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*Realizar boceto escultórico, apropiación de las  características propias del lenguaje.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*cóncavo y convexo-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tridimensión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-elementos propios de la sustracción-</w:t>
      </w:r>
      <w:proofErr w:type="spellStart"/>
      <w:r>
        <w:rPr>
          <w:rFonts w:ascii="Arial" w:hAnsi="Arial" w:cs="Arial"/>
          <w:sz w:val="28"/>
          <w:szCs w:val="28"/>
          <w:lang w:val="es-AR"/>
        </w:rPr>
        <w:t>volúmen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-composición-ritmo. Espacio abierto y cerrado. 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ESTRATEGIAS METODOLÓGICAS: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*Producciones individuales.</w:t>
      </w:r>
    </w:p>
    <w:p w:rsidR="002C5AC2" w:rsidRDefault="002C5AC2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</w:t>
      </w:r>
      <w:r w:rsidR="001B74F4">
        <w:rPr>
          <w:rFonts w:ascii="Arial" w:hAnsi="Arial" w:cs="Arial"/>
          <w:sz w:val="28"/>
          <w:szCs w:val="28"/>
          <w:lang w:val="es-AR"/>
        </w:rPr>
        <w:t>Realización de boceto escultórico, adecuación y corrección acorde a la propuesta.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*Investigación de estilos y fundamentación.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*Análisis de la forma.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*Observación y corrección colectiva.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*Constante e individualizada. Grupal.</w:t>
      </w:r>
    </w:p>
    <w:p w:rsidR="00E13EA3" w:rsidRDefault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*Procesual-</w:t>
      </w:r>
      <w:proofErr w:type="spellStart"/>
      <w:r>
        <w:rPr>
          <w:rFonts w:ascii="Arial" w:hAnsi="Arial" w:cs="Arial"/>
          <w:sz w:val="28"/>
          <w:szCs w:val="28"/>
          <w:lang w:val="es-AR"/>
        </w:rPr>
        <w:t>sumativa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 EVALUACIÓN: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*Comprensión y relación de los conceptos de la materia.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*Presentación de los trabajos en tiempo y forma.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Actitud participativa.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*Creatividad en las propuestas.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*Respeto por las producciones propias y de sus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compañer@s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*Colaboración en la higiene y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órden</w:t>
      </w:r>
      <w:proofErr w:type="spellEnd"/>
      <w:r>
        <w:rPr>
          <w:rFonts w:ascii="Arial" w:hAnsi="Arial" w:cs="Arial"/>
          <w:sz w:val="28"/>
          <w:szCs w:val="28"/>
          <w:lang w:val="es-AR"/>
        </w:rPr>
        <w:t xml:space="preserve"> del lugar de </w:t>
      </w:r>
      <w:proofErr w:type="gramStart"/>
      <w:r>
        <w:rPr>
          <w:rFonts w:ascii="Arial" w:hAnsi="Arial" w:cs="Arial"/>
          <w:sz w:val="28"/>
          <w:szCs w:val="28"/>
          <w:lang w:val="es-AR"/>
        </w:rPr>
        <w:t>trabajo .</w:t>
      </w:r>
      <w:proofErr w:type="gramEnd"/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BIBLIOGRAFÍA:</w:t>
      </w:r>
    </w:p>
    <w:p w:rsidR="00E13EA3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INGO F. WALTHER, Arte del siglo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XX</w:t>
      </w:r>
      <w:proofErr w:type="gramStart"/>
      <w:r>
        <w:rPr>
          <w:rFonts w:ascii="Arial" w:hAnsi="Arial" w:cs="Arial"/>
          <w:sz w:val="28"/>
          <w:szCs w:val="28"/>
          <w:lang w:val="es-AR"/>
        </w:rPr>
        <w:t>,Edit</w:t>
      </w:r>
      <w:proofErr w:type="spellEnd"/>
      <w:proofErr w:type="gramEnd"/>
      <w:r>
        <w:rPr>
          <w:rFonts w:ascii="Arial" w:hAnsi="Arial" w:cs="Arial"/>
          <w:sz w:val="28"/>
          <w:szCs w:val="28"/>
          <w:lang w:val="es-AR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Thaschen</w:t>
      </w:r>
      <w:proofErr w:type="spellEnd"/>
      <w:r>
        <w:rPr>
          <w:rFonts w:ascii="Arial" w:hAnsi="Arial" w:cs="Arial"/>
          <w:sz w:val="28"/>
          <w:szCs w:val="28"/>
          <w:lang w:val="es-AR"/>
        </w:rPr>
        <w:t>.</w:t>
      </w:r>
    </w:p>
    <w:p w:rsidR="00E13EA3" w:rsidRPr="009755F9" w:rsidRDefault="00E13EA3" w:rsidP="00E13EA3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ERNST H. GOMBRICH, La Historia del Arte, Edit. </w:t>
      </w:r>
      <w:proofErr w:type="spellStart"/>
      <w:r>
        <w:rPr>
          <w:rFonts w:ascii="Arial" w:hAnsi="Arial" w:cs="Arial"/>
          <w:sz w:val="28"/>
          <w:szCs w:val="28"/>
          <w:lang w:val="es-AR"/>
        </w:rPr>
        <w:t>Phaidon</w:t>
      </w:r>
      <w:proofErr w:type="spellEnd"/>
    </w:p>
    <w:sectPr w:rsidR="00E13EA3" w:rsidRPr="0097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4"/>
    <w:rsid w:val="001B74F4"/>
    <w:rsid w:val="00264876"/>
    <w:rsid w:val="002C5AC2"/>
    <w:rsid w:val="00842334"/>
    <w:rsid w:val="009755F9"/>
    <w:rsid w:val="00B224E9"/>
    <w:rsid w:val="00C34508"/>
    <w:rsid w:val="00C44D63"/>
    <w:rsid w:val="00E13EA3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2018-05-03T14:40:00Z</dcterms:created>
  <dcterms:modified xsi:type="dcterms:W3CDTF">2018-05-03T14:40:00Z</dcterms:modified>
</cp:coreProperties>
</file>