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7C" w:rsidRPr="00B8377C" w:rsidRDefault="00B8377C" w:rsidP="00B8377C">
      <w:pPr>
        <w:rPr>
          <w:b/>
          <w:u w:val="single"/>
        </w:rPr>
      </w:pPr>
      <w:r w:rsidRPr="00B8377C">
        <w:rPr>
          <w:b/>
          <w:u w:val="single"/>
        </w:rPr>
        <w:t>PROGRAMA DE EXAMEN - REGULARES.</w:t>
      </w:r>
    </w:p>
    <w:p w:rsidR="00B8377C" w:rsidRPr="00B8377C" w:rsidRDefault="00B8377C" w:rsidP="00B8377C">
      <w:pPr>
        <w:rPr>
          <w:b/>
          <w:u w:val="single"/>
        </w:rPr>
      </w:pPr>
    </w:p>
    <w:p w:rsidR="00B8377C" w:rsidRPr="00B8377C" w:rsidRDefault="00B8377C" w:rsidP="00B8377C">
      <w:r w:rsidRPr="00B8377C">
        <w:rPr>
          <w:u w:val="single"/>
        </w:rPr>
        <w:t>Establecimiento:</w:t>
      </w:r>
      <w:r w:rsidRPr="00B8377C">
        <w:t xml:space="preserve"> Instituto Superior de Profesorado n° 7</w:t>
      </w:r>
    </w:p>
    <w:p w:rsidR="00B8377C" w:rsidRPr="00B8377C" w:rsidRDefault="00B8377C" w:rsidP="00B8377C">
      <w:r w:rsidRPr="00B8377C">
        <w:rPr>
          <w:u w:val="single"/>
        </w:rPr>
        <w:t>Asignatura:</w:t>
      </w:r>
      <w:r w:rsidRPr="00B8377C">
        <w:t xml:space="preserve"> Pro</w:t>
      </w:r>
      <w:r>
        <w:t>ducción en el Espacio. Cerámica</w:t>
      </w:r>
      <w:r w:rsidRPr="00B8377C">
        <w:t xml:space="preserve"> II</w:t>
      </w:r>
      <w:r>
        <w:t>I</w:t>
      </w:r>
    </w:p>
    <w:p w:rsidR="00B8377C" w:rsidRPr="00B8377C" w:rsidRDefault="00B8377C" w:rsidP="00B8377C">
      <w:r>
        <w:rPr>
          <w:u w:val="single"/>
        </w:rPr>
        <w:t xml:space="preserve">Curso: </w:t>
      </w:r>
      <w:r w:rsidRPr="00B8377C">
        <w:t>3°</w:t>
      </w:r>
    </w:p>
    <w:p w:rsidR="00B8377C" w:rsidRPr="00B8377C" w:rsidRDefault="00B8377C" w:rsidP="00B8377C">
      <w:r w:rsidRPr="00B8377C">
        <w:rPr>
          <w:u w:val="single"/>
        </w:rPr>
        <w:t>Profesorado:</w:t>
      </w:r>
      <w:r w:rsidRPr="00B8377C">
        <w:t xml:space="preserve"> Artes Visuales</w:t>
      </w:r>
    </w:p>
    <w:p w:rsidR="00B8377C" w:rsidRPr="00B8377C" w:rsidRDefault="00B8377C" w:rsidP="00B8377C">
      <w:r w:rsidRPr="00B8377C">
        <w:rPr>
          <w:u w:val="single"/>
        </w:rPr>
        <w:t>Profesora</w:t>
      </w:r>
      <w:r w:rsidRPr="00B8377C">
        <w:t>: Jorgelina Otegui</w:t>
      </w:r>
    </w:p>
    <w:p w:rsidR="00B8377C" w:rsidRPr="00B8377C" w:rsidRDefault="00B8377C" w:rsidP="00B8377C"/>
    <w:p w:rsidR="00B8377C" w:rsidRPr="00B8377C" w:rsidRDefault="00B8377C" w:rsidP="00B8377C">
      <w:r w:rsidRPr="00B8377C">
        <w:rPr>
          <w:u w:val="single"/>
        </w:rPr>
        <w:t>Año Lectivo:</w:t>
      </w:r>
      <w:r w:rsidRPr="00B8377C">
        <w:t xml:space="preserve"> 2020</w:t>
      </w:r>
    </w:p>
    <w:p w:rsidR="00B8377C" w:rsidRPr="00B8377C" w:rsidRDefault="00B8377C" w:rsidP="00B8377C"/>
    <w:p w:rsidR="00B8377C" w:rsidRDefault="00B8377C" w:rsidP="00B8377C">
      <w:r w:rsidRPr="00B8377C">
        <w:rPr>
          <w:u w:val="single"/>
        </w:rPr>
        <w:t>Contenidos</w:t>
      </w:r>
      <w:r w:rsidRPr="00B8377C">
        <w:t>:</w:t>
      </w:r>
    </w:p>
    <w:p w:rsidR="00B8377C" w:rsidRPr="00B8377C" w:rsidRDefault="00B8377C" w:rsidP="00B8377C">
      <w:pPr>
        <w:rPr>
          <w:b/>
        </w:rPr>
      </w:pPr>
      <w:r w:rsidRPr="00B8377C">
        <w:rPr>
          <w:b/>
        </w:rPr>
        <w:t>En relación a los aspectos formales</w:t>
      </w:r>
    </w:p>
    <w:p w:rsidR="00B8377C" w:rsidRPr="00B8377C" w:rsidRDefault="00B8377C" w:rsidP="00B8377C">
      <w:r w:rsidRPr="00B8377C">
        <w:t xml:space="preserve"> La dimensión simbólica del arte cerámico. </w:t>
      </w:r>
      <w:proofErr w:type="gramStart"/>
      <w:r w:rsidRPr="00B8377C">
        <w:t>Relaciones</w:t>
      </w:r>
      <w:r>
        <w:t xml:space="preserve"> </w:t>
      </w:r>
      <w:r w:rsidRPr="00B8377C">
        <w:t xml:space="preserve"> formales y simbólica</w:t>
      </w:r>
      <w:proofErr w:type="gramEnd"/>
      <w:r w:rsidRPr="00B8377C">
        <w:t>: materia- forma- color- textura. Relación de la obra y el entorno. Formas y contexto. Contexto arquitectónico, contexto paisajista natural. Instalaciones. Cerámi</w:t>
      </w:r>
      <w:r w:rsidR="00057D50">
        <w:t>ca escultórica</w:t>
      </w:r>
      <w:r w:rsidRPr="00B8377C">
        <w:t>. Concepto de collage en la cerámica. El ensamblaje.</w:t>
      </w:r>
    </w:p>
    <w:p w:rsidR="00B8377C" w:rsidRPr="00B8377C" w:rsidRDefault="00B8377C" w:rsidP="00B8377C">
      <w:pPr>
        <w:rPr>
          <w:b/>
        </w:rPr>
      </w:pPr>
      <w:r w:rsidRPr="00B8377C">
        <w:rPr>
          <w:b/>
        </w:rPr>
        <w:t>En relación a los aspectos técnicos</w:t>
      </w:r>
    </w:p>
    <w:p w:rsidR="00057D50" w:rsidRDefault="00B8377C" w:rsidP="00B8377C">
      <w:r w:rsidRPr="00B8377C">
        <w:t xml:space="preserve"> Ensambles. </w:t>
      </w:r>
      <w:proofErr w:type="spellStart"/>
      <w:proofErr w:type="gramStart"/>
      <w:r w:rsidRPr="00B8377C">
        <w:t>lncorporación</w:t>
      </w:r>
      <w:proofErr w:type="spellEnd"/>
      <w:proofErr w:type="gramEnd"/>
      <w:r w:rsidRPr="00B8377C">
        <w:t xml:space="preserve"> de materiales </w:t>
      </w:r>
      <w:proofErr w:type="spellStart"/>
      <w:r w:rsidRPr="00B8377C">
        <w:t>extracerámicos</w:t>
      </w:r>
      <w:proofErr w:type="spellEnd"/>
      <w:r w:rsidRPr="00B8377C">
        <w:t xml:space="preserve">.  </w:t>
      </w:r>
    </w:p>
    <w:p w:rsidR="00B8377C" w:rsidRPr="00B8377C" w:rsidRDefault="00B8377C" w:rsidP="00B8377C">
      <w:pPr>
        <w:rPr>
          <w:b/>
        </w:rPr>
      </w:pPr>
      <w:r w:rsidRPr="00B8377C">
        <w:rPr>
          <w:b/>
        </w:rPr>
        <w:t>En relación a la producción y contextualización de la imagen.</w:t>
      </w:r>
    </w:p>
    <w:p w:rsidR="00B8377C" w:rsidRPr="00B8377C" w:rsidRDefault="00B8377C" w:rsidP="00B8377C">
      <w:r w:rsidRPr="00B8377C">
        <w:t xml:space="preserve"> Modos de abordaje de la imagen cerámica. La </w:t>
      </w:r>
      <w:proofErr w:type="spellStart"/>
      <w:r w:rsidRPr="00B8377C">
        <w:t>interdiscipinariedad</w:t>
      </w:r>
      <w:proofErr w:type="spellEnd"/>
      <w:r w:rsidRPr="00B8377C">
        <w:t xml:space="preserve"> y </w:t>
      </w:r>
      <w:proofErr w:type="spellStart"/>
      <w:r w:rsidRPr="00B8377C">
        <w:t>multidisciplinariedad</w:t>
      </w:r>
      <w:proofErr w:type="spellEnd"/>
      <w:r w:rsidRPr="00B8377C">
        <w:t xml:space="preserve"> en la producción de obra. </w:t>
      </w:r>
    </w:p>
    <w:p w:rsidR="00B8377C" w:rsidRPr="00B8377C" w:rsidRDefault="00B8377C" w:rsidP="00B8377C">
      <w:r w:rsidRPr="00B8377C">
        <w:t>La cerámica como soporte del discurso personal. La cerámica en relación a la escultura, la arquitectura y el diseño. El desarrollo de la cerámica en el contexto mundial. Cerámica y mercado cultural.</w:t>
      </w:r>
    </w:p>
    <w:p w:rsidR="00B8377C" w:rsidRDefault="00B8377C" w:rsidP="00B8377C">
      <w:pPr>
        <w:rPr>
          <w:b/>
        </w:rPr>
      </w:pPr>
      <w:r w:rsidRPr="00B8377C">
        <w:rPr>
          <w:b/>
        </w:rPr>
        <w:t>En el momento del examen el alumno deberá presentar:</w:t>
      </w:r>
    </w:p>
    <w:p w:rsidR="00B8377C" w:rsidRPr="00B8377C" w:rsidRDefault="00B8377C" w:rsidP="00B8377C">
      <w:r w:rsidRPr="00B8377C">
        <w:t xml:space="preserve">-A partir de la obra de la ceramista </w:t>
      </w:r>
      <w:r>
        <w:t xml:space="preserve"> </w:t>
      </w:r>
      <w:proofErr w:type="spellStart"/>
      <w:r w:rsidRPr="00B8377C">
        <w:t>Ingebor</w:t>
      </w:r>
      <w:proofErr w:type="spellEnd"/>
      <w:r w:rsidRPr="00B8377C">
        <w:t xml:space="preserve"> </w:t>
      </w:r>
      <w:proofErr w:type="spellStart"/>
      <w:r w:rsidRPr="00B8377C">
        <w:t>Ringer</w:t>
      </w:r>
      <w:proofErr w:type="spellEnd"/>
      <w:r w:rsidRPr="00B8377C">
        <w:t>, realización de una obra en la que conviva la cerámica y la pintura</w:t>
      </w:r>
    </w:p>
    <w:p w:rsidR="00B8377C" w:rsidRDefault="00B8377C" w:rsidP="00B8377C">
      <w:r w:rsidRPr="00B8377C">
        <w:t xml:space="preserve">-Figura humana a partir de la aplicación </w:t>
      </w:r>
      <w:proofErr w:type="spellStart"/>
      <w:r w:rsidRPr="00B8377C">
        <w:t>easy</w:t>
      </w:r>
      <w:proofErr w:type="spellEnd"/>
      <w:r w:rsidRPr="00B8377C">
        <w:t xml:space="preserve"> </w:t>
      </w:r>
      <w:proofErr w:type="spellStart"/>
      <w:r w:rsidRPr="00B8377C">
        <w:t>poser</w:t>
      </w:r>
      <w:proofErr w:type="spellEnd"/>
      <w:r w:rsidRPr="00B8377C">
        <w:t xml:space="preserve"> a partir de sustracción, adición y modelado desde un bloque de arcilla y ahuecado </w:t>
      </w:r>
    </w:p>
    <w:p w:rsidR="005E30D2" w:rsidRDefault="005E30D2" w:rsidP="00B8377C">
      <w:r>
        <w:t xml:space="preserve">- Realización de una obra a partir del concepto de escultura en el campo expandido de </w:t>
      </w:r>
      <w:proofErr w:type="spellStart"/>
      <w:r>
        <w:t>Rosalind</w:t>
      </w:r>
      <w:proofErr w:type="spellEnd"/>
      <w:r>
        <w:t xml:space="preserve"> </w:t>
      </w:r>
      <w:proofErr w:type="spellStart"/>
      <w:r>
        <w:t>Krauss</w:t>
      </w:r>
      <w:proofErr w:type="spellEnd"/>
      <w:r>
        <w:t xml:space="preserve">, teniendo en cuenta la observación de obras que ejemplifiquen dicho concepto, como los conceptos de </w:t>
      </w:r>
      <w:proofErr w:type="spellStart"/>
      <w:r>
        <w:t>Fernandez</w:t>
      </w:r>
      <w:proofErr w:type="spellEnd"/>
      <w:r>
        <w:t xml:space="preserve"> </w:t>
      </w:r>
      <w:proofErr w:type="spellStart"/>
      <w:r>
        <w:t>Chiti</w:t>
      </w:r>
      <w:proofErr w:type="spellEnd"/>
      <w:r>
        <w:t xml:space="preserve">, acerca de la cerámica y  la utilización  de la pasta </w:t>
      </w:r>
      <w:proofErr w:type="spellStart"/>
      <w:r>
        <w:t>autofraguante</w:t>
      </w:r>
      <w:proofErr w:type="spellEnd"/>
      <w:r>
        <w:t>.</w:t>
      </w:r>
    </w:p>
    <w:p w:rsidR="005E30D2" w:rsidRDefault="005E30D2" w:rsidP="00B8377C"/>
    <w:p w:rsidR="005E30D2" w:rsidRPr="005E30D2" w:rsidRDefault="005E30D2" w:rsidP="00B8377C">
      <w:pPr>
        <w:rPr>
          <w:b/>
        </w:rPr>
      </w:pPr>
      <w:r w:rsidRPr="005E30D2">
        <w:rPr>
          <w:b/>
        </w:rPr>
        <w:t>Bibliografía:</w:t>
      </w:r>
    </w:p>
    <w:p w:rsidR="005E30D2" w:rsidRPr="005E30D2" w:rsidRDefault="005E30D2" w:rsidP="005E30D2">
      <w:r w:rsidRPr="005E30D2">
        <w:lastRenderedPageBreak/>
        <w:t>Ministerio de Innovación y Cultura. (2016) Diseño Curricular Profesorado de Artes Visuales con Orientación en Producción, Santa Fe</w:t>
      </w:r>
    </w:p>
    <w:p w:rsidR="005E30D2" w:rsidRPr="005E30D2" w:rsidRDefault="005E30D2" w:rsidP="005E30D2">
      <w:proofErr w:type="spellStart"/>
      <w:r w:rsidRPr="005E30D2">
        <w:t>Chiti</w:t>
      </w:r>
      <w:proofErr w:type="spellEnd"/>
      <w:r w:rsidRPr="005E30D2">
        <w:t xml:space="preserve">, Jorge </w:t>
      </w:r>
      <w:proofErr w:type="spellStart"/>
      <w:r w:rsidRPr="005E30D2">
        <w:t>Fernandez</w:t>
      </w:r>
      <w:proofErr w:type="spellEnd"/>
      <w:r w:rsidRPr="005E30D2">
        <w:t xml:space="preserve">, 2009, El libro del ceramistas, Ed. </w:t>
      </w:r>
      <w:proofErr w:type="spellStart"/>
      <w:r w:rsidRPr="005E30D2">
        <w:t>Condorhuasi</w:t>
      </w:r>
      <w:proofErr w:type="spellEnd"/>
    </w:p>
    <w:p w:rsidR="005E30D2" w:rsidRPr="005E30D2" w:rsidRDefault="00D15688" w:rsidP="005E30D2">
      <w:proofErr w:type="spellStart"/>
      <w:r>
        <w:t>Chiti</w:t>
      </w:r>
      <w:proofErr w:type="spellEnd"/>
      <w:r>
        <w:t xml:space="preserve">, Jorge </w:t>
      </w:r>
      <w:proofErr w:type="spellStart"/>
      <w:r>
        <w:t>Fernandez</w:t>
      </w:r>
      <w:proofErr w:type="spellEnd"/>
      <w:r w:rsidR="005E30D2" w:rsidRPr="005E30D2">
        <w:t xml:space="preserve">, 2008, Curso de escultura y mural cerámicos, Ediciones </w:t>
      </w:r>
      <w:proofErr w:type="spellStart"/>
      <w:r w:rsidR="005E30D2" w:rsidRPr="005E30D2">
        <w:t>Condorhuasi</w:t>
      </w:r>
      <w:proofErr w:type="spellEnd"/>
    </w:p>
    <w:p w:rsidR="005E30D2" w:rsidRPr="005E30D2" w:rsidRDefault="005E30D2" w:rsidP="005E30D2">
      <w:proofErr w:type="spellStart"/>
      <w:r w:rsidRPr="005E30D2">
        <w:t>Bourriaud</w:t>
      </w:r>
      <w:proofErr w:type="spellEnd"/>
      <w:r w:rsidRPr="005E30D2">
        <w:t>, Nicolás, 2007, Post Producción, Adriana Hidalgo Editora</w:t>
      </w:r>
    </w:p>
    <w:p w:rsidR="005E30D2" w:rsidRPr="005E30D2" w:rsidRDefault="005E30D2" w:rsidP="005E30D2">
      <w:proofErr w:type="spellStart"/>
      <w:r w:rsidRPr="005E30D2">
        <w:t>Bourriaud</w:t>
      </w:r>
      <w:proofErr w:type="spellEnd"/>
      <w:r w:rsidRPr="005E30D2">
        <w:t xml:space="preserve"> Nicolás, 2009, Radicante, Adriana Hidalgo Editora</w:t>
      </w:r>
    </w:p>
    <w:p w:rsidR="005E30D2" w:rsidRPr="005E30D2" w:rsidRDefault="005E30D2" w:rsidP="005E30D2">
      <w:proofErr w:type="spellStart"/>
      <w:r w:rsidRPr="005E30D2">
        <w:t>Bachelard</w:t>
      </w:r>
      <w:proofErr w:type="spellEnd"/>
      <w:r w:rsidRPr="005E30D2">
        <w:t>, Gastón, 1957.La poética del espacio,  Fondo de Cultura Económica de España,</w:t>
      </w:r>
    </w:p>
    <w:p w:rsidR="005E30D2" w:rsidRPr="005E30D2" w:rsidRDefault="005E30D2" w:rsidP="005E30D2">
      <w:r w:rsidRPr="005E30D2">
        <w:t>http://www.gracielaolio.com.ar/textos/</w:t>
      </w:r>
    </w:p>
    <w:p w:rsidR="005E30D2" w:rsidRPr="005E30D2" w:rsidRDefault="005E30D2" w:rsidP="005E30D2">
      <w:r w:rsidRPr="005E30D2">
        <w:t>http://sedici.unlp.edu.ar/bitstream/handle/10915/65703/Documento_completo.8.-CERA%CC%81MICA-EXPANDIDA.-PEDAGOGI%CC%81AS-EXPERIMENTALES-EN-LA-ENSEN%CC%83ANZA-UNIVERSITARIA.pdf-PDFA.pdf?sequence=1</w:t>
      </w:r>
    </w:p>
    <w:p w:rsidR="005E30D2" w:rsidRDefault="005E30D2" w:rsidP="00B8377C"/>
    <w:p w:rsidR="005E30D2" w:rsidRDefault="005E30D2" w:rsidP="00B8377C"/>
    <w:p w:rsidR="005E30D2" w:rsidRDefault="005E30D2" w:rsidP="00B8377C">
      <w:bookmarkStart w:id="0" w:name="_GoBack"/>
      <w:bookmarkEnd w:id="0"/>
    </w:p>
    <w:p w:rsidR="00B8377C" w:rsidRPr="00B8377C" w:rsidRDefault="00B8377C" w:rsidP="00B8377C"/>
    <w:p w:rsidR="00B8377C" w:rsidRPr="00B8377C" w:rsidRDefault="00B8377C" w:rsidP="00B8377C"/>
    <w:p w:rsidR="00743357" w:rsidRDefault="00743357"/>
    <w:sectPr w:rsidR="00743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7C"/>
    <w:rsid w:val="00057D50"/>
    <w:rsid w:val="005E30D2"/>
    <w:rsid w:val="00743357"/>
    <w:rsid w:val="00B8377C"/>
    <w:rsid w:val="00D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51E0-A713-49A8-847B-39E846D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</dc:creator>
  <cp:keywords/>
  <dc:description/>
  <cp:lastModifiedBy>Jorgelina</cp:lastModifiedBy>
  <cp:revision>3</cp:revision>
  <dcterms:created xsi:type="dcterms:W3CDTF">2020-11-04T12:51:00Z</dcterms:created>
  <dcterms:modified xsi:type="dcterms:W3CDTF">2020-11-04T15:28:00Z</dcterms:modified>
</cp:coreProperties>
</file>