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0C7" w:rsidRPr="003320C7" w:rsidRDefault="003320C7" w:rsidP="003320C7">
      <w:pPr>
        <w:rPr>
          <w:b/>
          <w:u w:val="single"/>
        </w:rPr>
      </w:pPr>
      <w:r w:rsidRPr="003320C7">
        <w:rPr>
          <w:b/>
          <w:u w:val="single"/>
        </w:rPr>
        <w:t>PROGRAMA DE EXAMEN - REGULARES.</w:t>
      </w:r>
    </w:p>
    <w:p w:rsidR="003320C7" w:rsidRPr="003320C7" w:rsidRDefault="003320C7" w:rsidP="003320C7">
      <w:pPr>
        <w:rPr>
          <w:b/>
          <w:u w:val="single"/>
        </w:rPr>
      </w:pPr>
    </w:p>
    <w:p w:rsidR="003320C7" w:rsidRPr="003320C7" w:rsidRDefault="003320C7" w:rsidP="003320C7">
      <w:r w:rsidRPr="003320C7">
        <w:rPr>
          <w:u w:val="single"/>
        </w:rPr>
        <w:t>Establecimiento:</w:t>
      </w:r>
      <w:r w:rsidRPr="003320C7">
        <w:t xml:space="preserve"> Instituto Superior de Profesorado n° 7</w:t>
      </w:r>
    </w:p>
    <w:p w:rsidR="003320C7" w:rsidRPr="003320C7" w:rsidRDefault="003320C7" w:rsidP="003320C7">
      <w:r w:rsidRPr="003320C7">
        <w:rPr>
          <w:u w:val="single"/>
        </w:rPr>
        <w:t>Asignatura:</w:t>
      </w:r>
      <w:r w:rsidRPr="003320C7">
        <w:t xml:space="preserve"> </w:t>
      </w:r>
      <w:r>
        <w:t>Producción en el Plano. Pintura I</w:t>
      </w:r>
    </w:p>
    <w:p w:rsidR="003320C7" w:rsidRPr="003320C7" w:rsidRDefault="003320C7" w:rsidP="003320C7">
      <w:r w:rsidRPr="003320C7">
        <w:rPr>
          <w:u w:val="single"/>
        </w:rPr>
        <w:t>Curso: 1°</w:t>
      </w:r>
    </w:p>
    <w:p w:rsidR="003320C7" w:rsidRPr="003320C7" w:rsidRDefault="003320C7" w:rsidP="003320C7">
      <w:r w:rsidRPr="003320C7">
        <w:rPr>
          <w:u w:val="single"/>
        </w:rPr>
        <w:t>Profesorado:</w:t>
      </w:r>
      <w:r w:rsidRPr="003320C7">
        <w:t xml:space="preserve"> Artes Visuales</w:t>
      </w:r>
    </w:p>
    <w:p w:rsidR="003320C7" w:rsidRPr="003320C7" w:rsidRDefault="003320C7" w:rsidP="003320C7">
      <w:r w:rsidRPr="003320C7">
        <w:rPr>
          <w:u w:val="single"/>
        </w:rPr>
        <w:t>Profesora</w:t>
      </w:r>
      <w:r w:rsidR="00AB7E74">
        <w:rPr>
          <w:u w:val="single"/>
        </w:rPr>
        <w:t xml:space="preserve"> reemplazante</w:t>
      </w:r>
      <w:r w:rsidRPr="003320C7">
        <w:t>: Jorgelina Otegui</w:t>
      </w:r>
    </w:p>
    <w:p w:rsidR="003320C7" w:rsidRPr="003320C7" w:rsidRDefault="003320C7" w:rsidP="003320C7"/>
    <w:p w:rsidR="003320C7" w:rsidRPr="003320C7" w:rsidRDefault="003320C7" w:rsidP="003320C7">
      <w:r w:rsidRPr="003320C7">
        <w:rPr>
          <w:u w:val="single"/>
        </w:rPr>
        <w:t>Año Lectivo:</w:t>
      </w:r>
      <w:r w:rsidRPr="003320C7">
        <w:t xml:space="preserve"> 2020</w:t>
      </w:r>
    </w:p>
    <w:p w:rsidR="003320C7" w:rsidRPr="003320C7" w:rsidRDefault="003320C7" w:rsidP="003320C7"/>
    <w:p w:rsidR="00AB7E74" w:rsidRDefault="003320C7" w:rsidP="003320C7">
      <w:r w:rsidRPr="003320C7">
        <w:rPr>
          <w:u w:val="single"/>
        </w:rPr>
        <w:t>Contenidos</w:t>
      </w:r>
      <w:r w:rsidRPr="003320C7">
        <w:t>:</w:t>
      </w:r>
    </w:p>
    <w:p w:rsidR="00AB7E74" w:rsidRDefault="003320C7" w:rsidP="003320C7">
      <w:r w:rsidRPr="003320C7">
        <w:t xml:space="preserve"> Movimientos del color. </w:t>
      </w:r>
    </w:p>
    <w:p w:rsidR="003320C7" w:rsidRPr="003320C7" w:rsidRDefault="003320C7" w:rsidP="003320C7">
      <w:r w:rsidRPr="003320C7">
        <w:t xml:space="preserve">Cuestiones perceptivas del color. Contraste. Pasajes. Valor. Color. </w:t>
      </w:r>
    </w:p>
    <w:p w:rsidR="003320C7" w:rsidRPr="003320C7" w:rsidRDefault="003320C7" w:rsidP="00AB7E74">
      <w:r w:rsidRPr="003320C7">
        <w:t>Mezclas de color y de valor.</w:t>
      </w:r>
    </w:p>
    <w:p w:rsidR="003320C7" w:rsidRPr="003320C7" w:rsidRDefault="003320C7" w:rsidP="003320C7">
      <w:r w:rsidRPr="003320C7">
        <w:t>Paleta monocroma- policroma- acromática</w:t>
      </w:r>
    </w:p>
    <w:p w:rsidR="003320C7" w:rsidRPr="003320C7" w:rsidRDefault="003320C7" w:rsidP="003320C7">
      <w:pPr>
        <w:rPr>
          <w:b/>
          <w:u w:val="single"/>
        </w:rPr>
      </w:pPr>
    </w:p>
    <w:p w:rsidR="003320C7" w:rsidRPr="003320C7" w:rsidRDefault="003320C7" w:rsidP="003320C7">
      <w:pPr>
        <w:rPr>
          <w:b/>
          <w:u w:val="single"/>
        </w:rPr>
      </w:pPr>
      <w:r w:rsidRPr="003320C7">
        <w:rPr>
          <w:b/>
          <w:u w:val="single"/>
        </w:rPr>
        <w:t xml:space="preserve"> En relación a los aspectos técnicos</w:t>
      </w:r>
    </w:p>
    <w:p w:rsidR="003320C7" w:rsidRPr="00B82119" w:rsidRDefault="003320C7" w:rsidP="003320C7">
      <w:r w:rsidRPr="00B82119">
        <w:t xml:space="preserve"> Soportes, bases, materiales, herramientas tradicionales y no convencionales.</w:t>
      </w:r>
    </w:p>
    <w:p w:rsidR="001A5E6F" w:rsidRPr="00B82119" w:rsidRDefault="003320C7" w:rsidP="003320C7">
      <w:r w:rsidRPr="00B82119">
        <w:t xml:space="preserve"> Pinturas. Pigmentos </w:t>
      </w:r>
    </w:p>
    <w:p w:rsidR="001A5E6F" w:rsidRDefault="003320C7" w:rsidP="003320C7">
      <w:r w:rsidRPr="00B82119">
        <w:t xml:space="preserve">Técnicas de la pintura </w:t>
      </w:r>
    </w:p>
    <w:p w:rsidR="003320C7" w:rsidRPr="00B82119" w:rsidRDefault="001A5E6F" w:rsidP="003320C7">
      <w:r>
        <w:rPr>
          <w:b/>
        </w:rPr>
        <w:t>E</w:t>
      </w:r>
      <w:r w:rsidR="003320C7" w:rsidRPr="00B82119">
        <w:rPr>
          <w:b/>
        </w:rPr>
        <w:t>n relación a la producción y contextualización de la imagen</w:t>
      </w:r>
      <w:r w:rsidR="003320C7" w:rsidRPr="00B82119">
        <w:t xml:space="preserve"> </w:t>
      </w:r>
    </w:p>
    <w:p w:rsidR="003320C7" w:rsidRPr="00B82119" w:rsidRDefault="003320C7" w:rsidP="003320C7">
      <w:proofErr w:type="spellStart"/>
      <w:r w:rsidRPr="00B82119">
        <w:t>Tipologias</w:t>
      </w:r>
      <w:proofErr w:type="spellEnd"/>
      <w:r w:rsidRPr="00B82119">
        <w:t xml:space="preserve">  formales figurativas y no figurativas.</w:t>
      </w:r>
    </w:p>
    <w:p w:rsidR="003320C7" w:rsidRPr="00B82119" w:rsidRDefault="003320C7" w:rsidP="003320C7">
      <w:r w:rsidRPr="00B82119">
        <w:t xml:space="preserve"> La percepción del color.</w:t>
      </w:r>
    </w:p>
    <w:p w:rsidR="003320C7" w:rsidRPr="00B82119" w:rsidRDefault="003320C7" w:rsidP="003320C7">
      <w:r w:rsidRPr="00B82119">
        <w:t xml:space="preserve"> Registro del contexto espacial, de las formas de la naturaleza y artificiales.</w:t>
      </w:r>
    </w:p>
    <w:p w:rsidR="003320C7" w:rsidRPr="00B82119" w:rsidRDefault="003320C7" w:rsidP="003320C7">
      <w:r w:rsidRPr="00B82119">
        <w:t xml:space="preserve"> </w:t>
      </w:r>
      <w:r w:rsidR="00AB7E74" w:rsidRPr="00B82119">
        <w:t>Interpretación</w:t>
      </w:r>
      <w:r w:rsidRPr="00B82119">
        <w:t xml:space="preserve"> pictórica del espacio.</w:t>
      </w:r>
    </w:p>
    <w:p w:rsidR="003320C7" w:rsidRPr="00B82119" w:rsidRDefault="003320C7" w:rsidP="003320C7">
      <w:r w:rsidRPr="00B82119">
        <w:t xml:space="preserve"> Estrategias creativas en la producción de la imagen.</w:t>
      </w:r>
    </w:p>
    <w:p w:rsidR="003320C7" w:rsidRPr="00B82119" w:rsidRDefault="003320C7" w:rsidP="003320C7">
      <w:r w:rsidRPr="00B82119">
        <w:t xml:space="preserve"> Artistas locales, del contexto nacional y latinoamericano.</w:t>
      </w:r>
    </w:p>
    <w:p w:rsidR="003320C7" w:rsidRDefault="003320C7" w:rsidP="003320C7">
      <w:pPr>
        <w:rPr>
          <w:u w:val="single"/>
        </w:rPr>
      </w:pPr>
      <w:r>
        <w:rPr>
          <w:u w:val="single"/>
        </w:rPr>
        <w:t>Unidad 1:</w:t>
      </w:r>
    </w:p>
    <w:p w:rsidR="003320C7" w:rsidRPr="003320C7" w:rsidRDefault="003320C7" w:rsidP="003320C7">
      <w:r w:rsidRPr="003320C7">
        <w:t>Monocromía</w:t>
      </w:r>
    </w:p>
    <w:p w:rsidR="003320C7" w:rsidRDefault="003320C7" w:rsidP="003320C7">
      <w:r w:rsidRPr="003320C7">
        <w:t>Modelado</w:t>
      </w:r>
    </w:p>
    <w:p w:rsidR="003320C7" w:rsidRPr="003320C7" w:rsidRDefault="003320C7" w:rsidP="003320C7">
      <w:pPr>
        <w:rPr>
          <w:u w:val="single"/>
        </w:rPr>
      </w:pPr>
      <w:r w:rsidRPr="003320C7">
        <w:rPr>
          <w:u w:val="single"/>
        </w:rPr>
        <w:t>Unidad 2:</w:t>
      </w:r>
    </w:p>
    <w:p w:rsidR="003320C7" w:rsidRDefault="003320C7" w:rsidP="003320C7">
      <w:r>
        <w:lastRenderedPageBreak/>
        <w:t>Grisalla</w:t>
      </w:r>
    </w:p>
    <w:p w:rsidR="003320C7" w:rsidRDefault="003320C7" w:rsidP="003320C7">
      <w:r>
        <w:t>Reelaboración de obra utilizando la paleta de un artista</w:t>
      </w:r>
    </w:p>
    <w:p w:rsidR="003320C7" w:rsidRDefault="003320C7" w:rsidP="003320C7">
      <w:r>
        <w:t>En el momento del examen los alumnos deberán presentar los 4 trabajos, con fotografías del proceso de realización del último trabajo y de los que tuvieran que rehacer.</w:t>
      </w:r>
    </w:p>
    <w:p w:rsidR="003320C7" w:rsidRPr="003320C7" w:rsidRDefault="003320C7" w:rsidP="003320C7"/>
    <w:p w:rsidR="003320C7" w:rsidRPr="003320C7" w:rsidRDefault="00AB7E74" w:rsidP="003320C7">
      <w:pPr>
        <w:rPr>
          <w:u w:val="single"/>
        </w:rPr>
      </w:pPr>
      <w:r>
        <w:rPr>
          <w:u w:val="single"/>
        </w:rPr>
        <w:t>Bibliografía:</w:t>
      </w:r>
    </w:p>
    <w:p w:rsidR="00AB7E74" w:rsidRDefault="00AB7E74" w:rsidP="00AB7E74">
      <w:pPr>
        <w:tabs>
          <w:tab w:val="left" w:pos="1770"/>
        </w:tabs>
      </w:pPr>
      <w:proofErr w:type="spellStart"/>
      <w:r w:rsidRPr="00E600BC">
        <w:t>Bourriaud</w:t>
      </w:r>
      <w:proofErr w:type="spellEnd"/>
      <w:r w:rsidRPr="00E600BC">
        <w:t xml:space="preserve"> N. (2007). </w:t>
      </w:r>
      <w:r w:rsidR="000A0293" w:rsidRPr="00E600BC">
        <w:t>Postproducción</w:t>
      </w:r>
      <w:bookmarkStart w:id="0" w:name="_GoBack"/>
      <w:bookmarkEnd w:id="0"/>
      <w:r w:rsidRPr="00E600BC">
        <w:t xml:space="preserve"> Buenos Aires: Adriana Hidalgo Editora</w:t>
      </w:r>
    </w:p>
    <w:p w:rsidR="00AB7E74" w:rsidRDefault="00AB7E74" w:rsidP="00AB7E74">
      <w:pPr>
        <w:tabs>
          <w:tab w:val="left" w:pos="1770"/>
        </w:tabs>
      </w:pPr>
      <w:r>
        <w:t xml:space="preserve">Kandinsky, W (1981). Punto y </w:t>
      </w:r>
      <w:proofErr w:type="spellStart"/>
      <w:r>
        <w:t>linea</w:t>
      </w:r>
      <w:proofErr w:type="spellEnd"/>
      <w:r>
        <w:t xml:space="preserve"> sobre el piano. Barcelona: Barral/ Labor.</w:t>
      </w:r>
    </w:p>
    <w:p w:rsidR="00DF471E" w:rsidRDefault="00DF471E"/>
    <w:sectPr w:rsidR="00DF47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C7"/>
    <w:rsid w:val="000A0293"/>
    <w:rsid w:val="000E5F56"/>
    <w:rsid w:val="001A5E6F"/>
    <w:rsid w:val="003320C7"/>
    <w:rsid w:val="00AB7E74"/>
    <w:rsid w:val="00B82119"/>
    <w:rsid w:val="00D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EE3DE-78DC-4E06-8514-9D258461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Jorgelina</dc:creator>
  <cp:keywords/>
  <dc:description/>
  <cp:lastModifiedBy>Jorgelina</cp:lastModifiedBy>
  <cp:revision>5</cp:revision>
  <dcterms:created xsi:type="dcterms:W3CDTF">2020-11-03T22:48:00Z</dcterms:created>
  <dcterms:modified xsi:type="dcterms:W3CDTF">2020-11-04T15:17:00Z</dcterms:modified>
</cp:coreProperties>
</file>