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29D6" w14:textId="77777777" w:rsidR="002E4BE0" w:rsidRPr="004A3A1A" w:rsidRDefault="002E4BE0" w:rsidP="002E4BE0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bookmarkStart w:id="0" w:name="_GoBack"/>
      <w:bookmarkEnd w:id="0"/>
      <w:r w:rsidRPr="004A3A1A"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2795BE28" wp14:editId="36ACDD9F">
            <wp:simplePos x="0" y="0"/>
            <wp:positionH relativeFrom="margin">
              <wp:posOffset>5481320</wp:posOffset>
            </wp:positionH>
            <wp:positionV relativeFrom="margin">
              <wp:posOffset>-647700</wp:posOffset>
            </wp:positionV>
            <wp:extent cx="1007745" cy="813435"/>
            <wp:effectExtent l="0" t="0" r="1905" b="5715"/>
            <wp:wrapSquare wrapText="bothSides"/>
            <wp:docPr id="3" name="Imagen 3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INSTITUTO DE EDUCACIÓN SUPERIOR N.º 7. “Brigadier E. López”</w:t>
      </w:r>
    </w:p>
    <w:p w14:paraId="1DADE39E" w14:textId="77777777" w:rsidR="002E4BE0" w:rsidRPr="004A3A1A" w:rsidRDefault="002E4BE0" w:rsidP="002E4BE0">
      <w:pPr>
        <w:contextualSpacing/>
        <w:jc w:val="both"/>
        <w:rPr>
          <w:rFonts w:ascii="Arial" w:hAnsi="Arial" w:cs="Arial"/>
          <w:noProof/>
          <w:sz w:val="20"/>
          <w:szCs w:val="20"/>
          <w:lang w:eastAsia="es-AR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PROFESORADO:</w:t>
      </w:r>
      <w:r w:rsidRPr="004A3A1A">
        <w:rPr>
          <w:rFonts w:ascii="Arial" w:eastAsiaTheme="minorEastAsia" w:hAnsi="Arial" w:cs="Arial"/>
          <w:b/>
          <w:bCs/>
          <w:sz w:val="20"/>
          <w:szCs w:val="20"/>
          <w:lang w:val="es-ES" w:eastAsia="es-ES"/>
        </w:rPr>
        <w:t xml:space="preserve"> Artes Visuales con Orientación en Producción.</w:t>
      </w:r>
      <w:r w:rsidRPr="004A3A1A">
        <w:rPr>
          <w:rFonts w:ascii="Arial" w:hAnsi="Arial" w:cs="Arial"/>
          <w:noProof/>
          <w:sz w:val="20"/>
          <w:szCs w:val="20"/>
          <w:lang w:eastAsia="es-AR"/>
        </w:rPr>
        <w:t xml:space="preserve"> </w:t>
      </w:r>
    </w:p>
    <w:p w14:paraId="3301D507" w14:textId="77777777" w:rsidR="002E4BE0" w:rsidRPr="004A3A1A" w:rsidRDefault="002E4BE0" w:rsidP="002E4B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PLAN Nº:</w:t>
      </w:r>
      <w:r w:rsidRPr="004A3A1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730/04</w:t>
      </w:r>
    </w:p>
    <w:p w14:paraId="685642F6" w14:textId="77777777" w:rsidR="002E4BE0" w:rsidRPr="004A3A1A" w:rsidRDefault="002E4BE0" w:rsidP="002E4BE0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AÑO: 2020</w:t>
      </w:r>
    </w:p>
    <w:p w14:paraId="5053B3E7" w14:textId="77777777" w:rsidR="002E4BE0" w:rsidRPr="004A3A1A" w:rsidRDefault="002E4BE0" w:rsidP="002E4BE0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ESPACIO CURRICULAR: Didáctica y Currículum.</w:t>
      </w:r>
    </w:p>
    <w:p w14:paraId="36298B45" w14:textId="77777777" w:rsidR="002E4BE0" w:rsidRPr="004A3A1A" w:rsidRDefault="002E4BE0" w:rsidP="002E4BE0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FORMATO: Materia.</w:t>
      </w:r>
    </w:p>
    <w:p w14:paraId="72D0B48C" w14:textId="77777777" w:rsidR="002E4BE0" w:rsidRPr="004A3A1A" w:rsidRDefault="002E4BE0" w:rsidP="002E4BE0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RÉGIMEN DE CURSADO: Anual</w:t>
      </w:r>
    </w:p>
    <w:p w14:paraId="4BAB60EF" w14:textId="77777777" w:rsidR="002E4BE0" w:rsidRPr="004A3A1A" w:rsidRDefault="002E4BE0" w:rsidP="002E4BE0">
      <w:pPr>
        <w:contextualSpacing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CURSO: 1º año</w:t>
      </w:r>
    </w:p>
    <w:p w14:paraId="08B29741" w14:textId="77777777" w:rsidR="002E4BE0" w:rsidRPr="00B353E1" w:rsidRDefault="002E4BE0" w:rsidP="002E4BE0">
      <w:pPr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4A3A1A">
        <w:rPr>
          <w:rFonts w:ascii="Arial" w:eastAsiaTheme="minorEastAsia" w:hAnsi="Arial" w:cs="Arial"/>
          <w:sz w:val="20"/>
          <w:szCs w:val="20"/>
          <w:lang w:val="es-ES" w:eastAsia="es-ES"/>
        </w:rPr>
        <w:t>PROFESORAS:  Cudugnello, Mariela</w:t>
      </w:r>
      <w:r w:rsidRPr="00B353E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 </w:t>
      </w:r>
    </w:p>
    <w:p w14:paraId="466157B4" w14:textId="77777777" w:rsidR="002E4BE0" w:rsidRPr="00B353E1" w:rsidRDefault="002E4BE0" w:rsidP="002E4B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F6E6BFC" w14:textId="36341BA1" w:rsidR="002E4BE0" w:rsidRPr="00B353E1" w:rsidRDefault="002E4BE0" w:rsidP="002E4B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P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ROGRAMA DE EXAMEN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ANUAL</w:t>
      </w:r>
    </w:p>
    <w:p w14:paraId="1F00687A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B4CC56" w14:textId="77777777" w:rsidR="002E4BE0" w:rsidRPr="00B353E1" w:rsidRDefault="002E4BE0" w:rsidP="002E4BE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Contenidos Conceptuales:</w:t>
      </w:r>
    </w:p>
    <w:p w14:paraId="4C0FEC0A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Unidad Nº 1: Fundamentos de la Didáctica</w:t>
      </w:r>
    </w:p>
    <w:p w14:paraId="19DF0B95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Didáctica: concepto, objeto y finalidades. Concepto de didáctica: origen etimológico y breve recorrido histórico. Definición. La didáctica: entre la teoría y la práctica. Características científicas, técnicas y artísticas. Objeto de estudio y de intervención de la didáctica: el proceso de enseñanza-aprendizaje. La enseñanza. El aprendizaje. La instrucción. La formación. Elementos componentes del acto didáctico. Finalidades de la didáctica: teórica y práctica.</w:t>
      </w:r>
    </w:p>
    <w:p w14:paraId="1CCC25B4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Dimensiones de la didáctica: descriptiva-explicativa y prescriptiva-normativa.  Objeto de estudio: el proceso de enseñanza aprendizaje. Concepto de “buena enseñanza” según Fenstermacher. Tríada didáctica según Chevallard. La relación comunicativa docente-alumnos para Brousseau: contrato didáctico, las técnicas de enseñanza. Campo de la didáctica. </w:t>
      </w:r>
    </w:p>
    <w:p w14:paraId="5ECF244F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El docente de Arte: su perfil.</w:t>
      </w:r>
    </w:p>
    <w:p w14:paraId="4BB0D433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Ley de Educación Nacional Nº 26206: Capítulo VII: Educación Artística.</w:t>
      </w:r>
    </w:p>
    <w:p w14:paraId="59C978C6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Didáctica General y Didácticas Específicas.</w:t>
      </w:r>
    </w:p>
    <w:p w14:paraId="212B3260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La Didáctica: disciplina pedagógica aplicada. La construcción del saber didáctico desde los modelos glocalizadores. La evolución del conocimiento didáctico en el ecosistema del aula. Reflexión y análisis del proceso de enseñanza-aprendizaje y de la docencia.</w:t>
      </w:r>
    </w:p>
    <w:p w14:paraId="3A481D7C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Las configuraciones didácticas: nuevas perspectivas de análisis. El conocimiento en el aula.</w:t>
      </w:r>
    </w:p>
    <w:p w14:paraId="7B9FE035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La transposición didáctica.</w:t>
      </w:r>
    </w:p>
    <w:p w14:paraId="42E30FCE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1BE22AB4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UNIDAD Nº 2: Fundamentos del Currículum</w:t>
      </w:r>
    </w:p>
    <w:p w14:paraId="4E8CFF33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Qué se entiende por Currículum. Definiciones de Currículum. Interrogantes a considerar en la elaboración de la planificación áulica del docente (para qué-qué-cómo-enseñar- qué-cómo-cuándo evaluar. </w:t>
      </w:r>
    </w:p>
    <w:p w14:paraId="12273021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Fuentes del currículum: según Tyler: Progresistas – Esencialistas – Sociólogos</w:t>
      </w:r>
    </w:p>
    <w:p w14:paraId="046E2B59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Niveles de especificación del currículum: Nacional – Jurisdiccional – Institucional. Relación entre PEI y PCI. Diferencias entre: Diseño Curricular y Desarrollo Curricular</w:t>
      </w:r>
    </w:p>
    <w:p w14:paraId="1181A224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Introducción a la problemática curricular. Campo y Dimensiones del currículum. Lo explícito y lo no explícito en el currículum: Abierto – Cerrado – Prescripto – Real – Oculto – Nulo – Vivido. Modelos curriculares: lineal y de proceso. Diseño curricular.</w:t>
      </w:r>
    </w:p>
    <w:p w14:paraId="35360A62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75391A21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Unidad Nº 3: Los componentes del currículum en la planificación de la enseñanza.</w:t>
      </w:r>
    </w:p>
    <w:p w14:paraId="2AAC5D99" w14:textId="304872E4" w:rsidR="002E4BE0" w:rsidRPr="00B353E1" w:rsidRDefault="002E4BE0" w:rsidP="002E4BE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Propósitos. Contenidos. Actividades. Secuenciación.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14:paraId="318F88EE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Diferencias entre unidad didáctica y proyecto. Secuencia didáctica.</w:t>
      </w:r>
    </w:p>
    <w:p w14:paraId="6A84DDD6" w14:textId="631ED118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Didáctica, currículo y evaluación: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Evaluación cualitativa.</w:t>
      </w: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063F509C" w14:textId="77777777" w:rsidR="002E4BE0" w:rsidRPr="00B353E1" w:rsidRDefault="002E4BE0" w:rsidP="002E4BE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3535E896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02893C9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sz w:val="24"/>
          <w:szCs w:val="24"/>
          <w:lang w:val="es-ES" w:eastAsia="es-ES"/>
        </w:rPr>
        <w:t>Para PROMOCIONAR: el alumno/a deberá aprobar el primer parcial y los trabajos prácticos, de cada cuatrimestre, con una calificación de 8 (ocho), 9 (nueve) o 10 (diez), y cumplimentar el 75% de asistencia. Reunidos estos requisitos accederá al COLOQUIO, el cual aprobará la unidad curricular obteniendo una calificación de 8 (ocho), 9 (nueve) o 10 (diez).</w:t>
      </w:r>
    </w:p>
    <w:p w14:paraId="5FBA894B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70083A24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</w:p>
    <w:p w14:paraId="06AB78EF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BIBLIOGRAFÍA OBLIGATORIA:</w:t>
      </w:r>
    </w:p>
    <w:p w14:paraId="7B4B140E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         </w:t>
      </w:r>
    </w:p>
    <w:p w14:paraId="0A4D55E0" w14:textId="77777777" w:rsidR="002E4BE0" w:rsidRPr="00B353E1" w:rsidRDefault="002E4BE0" w:rsidP="002E4BE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CAMILLONI, Alicia. (2012) EL SABER DIDÁCTICO. Ed. Paidós. Bs.As.</w:t>
      </w:r>
    </w:p>
    <w:p w14:paraId="53E41E5B" w14:textId="77777777" w:rsidR="002E4BE0" w:rsidRPr="00B353E1" w:rsidRDefault="002E4BE0" w:rsidP="002E4BE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COLL, César (2011). Enseñar y aprender con las TIC: expectativas, realidad y potencialidades. Metas Educativas.</w:t>
      </w:r>
    </w:p>
    <w:p w14:paraId="716D7ACC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STEIMAN, Jorge (2008). Más Didáctica (en la educación superior).</w:t>
      </w: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Ed. Miño y Dávila. </w:t>
      </w:r>
    </w:p>
    <w:p w14:paraId="100CD9FA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MALLART, Juan. (2001) “Pedagogía y Didáctica”. Universidad Católica de Pereira. Barcelona.</w:t>
      </w:r>
    </w:p>
    <w:p w14:paraId="5812F4A8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Ley de Educación Nacional Nº 26206</w:t>
      </w:r>
    </w:p>
    <w:p w14:paraId="6A40AAA5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LITWIN, Edith. Las Configuraciones Didácticas. Ed. Paidos Educador. (Apunte de postítulo).</w:t>
      </w:r>
    </w:p>
    <w:p w14:paraId="4DDF5F12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NÚCLEOS DE APRENDIZAJE PRIORITARIOS (NAP) de Artes Visuales. Ministerio de Educación de la Nación.</w:t>
      </w:r>
    </w:p>
    <w:p w14:paraId="0D4F1B4C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NIC (Núcleos Interdisciplinarios de Contenidos.</w:t>
      </w:r>
    </w:p>
    <w:p w14:paraId="2ED6D959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ALVAREZ MENDEZ, Juan Manuel (2000) Miño y Dávila Editores. Bs. As. </w:t>
      </w:r>
    </w:p>
    <w:p w14:paraId="035D01A7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PITLUK, Laura (2006). La Planificación didáctica en el Jardín de Infantes. E. Homo Sapiens. Rosario.</w:t>
      </w:r>
    </w:p>
    <w:p w14:paraId="221520BD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HARFS y otros (1997). Didáctica del Nivel Inicial. Ed. El Ateneo.</w:t>
      </w:r>
    </w:p>
    <w:p w14:paraId="1F95A790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MEDINA RIVILLA, Antonio. SALVADOR MATA (2005) Francisco. Didáctica General. Pearson Educación (Colección Didáctica). España.</w:t>
      </w:r>
    </w:p>
    <w:p w14:paraId="4B49FBEE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SANJURJO, Liliana – VERA, María Teresita (1994) Aprendizaje significativo y enseñanza en los niveles medio y superior. Editorial Homo Sapiens. Rosario.</w:t>
      </w:r>
    </w:p>
    <w:p w14:paraId="7052B146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SÁNCHEZ INIESTA, Tomás (1995) La Construcción del Aprendizaje en el aula. Editorial Magisterio del Río de la Plata. </w:t>
      </w:r>
    </w:p>
    <w:p w14:paraId="2F67C623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PARONZINI, Palmira (2012) Los niños y las artes visuales en el Jardín y la escuela primaria. Ed.Homo Sapiens. .</w:t>
      </w:r>
    </w:p>
    <w:p w14:paraId="3B29025C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14:paraId="2F4C4E80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/>
          <w:sz w:val="24"/>
          <w:szCs w:val="24"/>
          <w:lang w:val="es-ES" w:eastAsia="es-ES"/>
        </w:rPr>
        <w:t>OPCIONAL</w:t>
      </w: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: </w:t>
      </w:r>
    </w:p>
    <w:p w14:paraId="1D6C5E7E" w14:textId="77777777" w:rsidR="002E4BE0" w:rsidRPr="00B353E1" w:rsidRDefault="002E4BE0" w:rsidP="002E4BE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6171C104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BARONE, Luis Roberto (2005) Las Inteligencias Múltiples y el desarrollo emocional. CADIEX Internacional S.A. Colombia. </w:t>
      </w:r>
    </w:p>
    <w:p w14:paraId="6406ADF6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Educación Artística: EGB 1-2-3 Propuestas para el Aula. Material para docentes. Ministerio Nacional de Innovaciones Educativas.</w:t>
      </w:r>
    </w:p>
    <w:p w14:paraId="6F4CABB4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Introducción: la necesidad del Arte en la Educación. (apunte de cátedra).</w:t>
      </w:r>
    </w:p>
    <w:p w14:paraId="6B640376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n-GB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PALÓPOLI, Ma. Del Carmen. Didáctica de las Artes Plásticas. </w:t>
      </w:r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Ed. Bonum.</w:t>
      </w:r>
    </w:p>
    <w:p w14:paraId="76E5B56F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n-GB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n-GB" w:eastAsia="es-ES"/>
        </w:rPr>
        <w:t>Revistas Ser Docente.</w:t>
      </w:r>
    </w:p>
    <w:p w14:paraId="656E4EFF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CAMILLONI, Alicia- CELMAN, Susana – LITWIN, Edith – PALOU, M. La Evaluación de los aprendizajes en el debate didáctico contemporáneo. </w:t>
      </w:r>
      <w:r w:rsidRPr="00B353E1">
        <w:rPr>
          <w:rFonts w:ascii="Arial" w:eastAsia="Times New Roman" w:hAnsi="Arial" w:cs="Arial"/>
          <w:iCs/>
          <w:sz w:val="24"/>
          <w:szCs w:val="24"/>
          <w:lang w:eastAsia="es-ES"/>
        </w:rPr>
        <w:t>Ed. Paidos.Bs. As.</w:t>
      </w:r>
    </w:p>
    <w:p w14:paraId="53D96739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SANTOS GUERRA, Miguel Angel (1998). Evaluar es comprender. Ed. Magisterio del Río de la Plata. Buenos Aires.</w:t>
      </w:r>
    </w:p>
    <w:p w14:paraId="5659E6B3" w14:textId="77777777" w:rsidR="002E4BE0" w:rsidRPr="00B353E1" w:rsidRDefault="002E4BE0" w:rsidP="002E4BE0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>Revista del Ministerio de Educación, Ciencia y Tecnología de la Nación. El Monitor de la Educación</w:t>
      </w:r>
    </w:p>
    <w:p w14:paraId="51F43792" w14:textId="77777777" w:rsidR="002E4BE0" w:rsidRPr="00B353E1" w:rsidRDefault="002E4BE0" w:rsidP="002E4BE0">
      <w:pPr>
        <w:pStyle w:val="Prrafodelista"/>
        <w:numPr>
          <w:ilvl w:val="1"/>
          <w:numId w:val="1"/>
        </w:numPr>
        <w:ind w:left="1434" w:hanging="357"/>
        <w:rPr>
          <w:rFonts w:ascii="Arial" w:hAnsi="Arial" w:cs="Arial"/>
          <w:sz w:val="24"/>
          <w:szCs w:val="24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lastRenderedPageBreak/>
        <w:t>AKAL. Didáctica Magna. Madrid. 1986.</w:t>
      </w:r>
    </w:p>
    <w:p w14:paraId="2104AE03" w14:textId="77777777" w:rsidR="002E4BE0" w:rsidRPr="00B353E1" w:rsidRDefault="002E4BE0" w:rsidP="002E4BE0">
      <w:pPr>
        <w:numPr>
          <w:ilvl w:val="1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353E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PALAMIDESSI, GVIRTZ, Silvia (2008) El ABC de la Tarea Docente: Currículum y Enseñanza. Editorial Aique. </w:t>
      </w:r>
    </w:p>
    <w:p w14:paraId="4B9477FD" w14:textId="77777777" w:rsidR="002E4BE0" w:rsidRPr="00B353E1" w:rsidRDefault="002E4BE0" w:rsidP="002E4BE0">
      <w:pPr>
        <w:pStyle w:val="Prrafodelista"/>
        <w:ind w:left="1434"/>
        <w:rPr>
          <w:rFonts w:ascii="Arial" w:hAnsi="Arial" w:cs="Arial"/>
          <w:sz w:val="24"/>
          <w:szCs w:val="24"/>
        </w:rPr>
      </w:pPr>
    </w:p>
    <w:p w14:paraId="19CC0904" w14:textId="77777777" w:rsidR="002E4BE0" w:rsidRPr="00B353E1" w:rsidRDefault="002E4BE0" w:rsidP="002E4BE0">
      <w:pPr>
        <w:rPr>
          <w:rFonts w:ascii="Arial" w:hAnsi="Arial" w:cs="Arial"/>
          <w:sz w:val="24"/>
          <w:szCs w:val="24"/>
        </w:rPr>
      </w:pPr>
    </w:p>
    <w:p w14:paraId="4382ABB4" w14:textId="77777777" w:rsidR="002E4BE0" w:rsidRPr="00B353E1" w:rsidRDefault="002E4BE0" w:rsidP="002E4BE0">
      <w:pPr>
        <w:rPr>
          <w:rFonts w:ascii="Arial" w:hAnsi="Arial" w:cs="Arial"/>
          <w:sz w:val="24"/>
          <w:szCs w:val="24"/>
        </w:rPr>
      </w:pPr>
      <w:r w:rsidRPr="00B353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701FCA6" w14:textId="77777777" w:rsidR="002E4BE0" w:rsidRPr="00B353E1" w:rsidRDefault="002E4BE0" w:rsidP="002E4BE0">
      <w:pPr>
        <w:rPr>
          <w:rFonts w:ascii="Arial" w:hAnsi="Arial" w:cs="Arial"/>
          <w:sz w:val="24"/>
          <w:szCs w:val="24"/>
        </w:rPr>
      </w:pPr>
    </w:p>
    <w:p w14:paraId="72462120" w14:textId="77777777" w:rsidR="002E4BE0" w:rsidRPr="00B353E1" w:rsidRDefault="002E4BE0" w:rsidP="002E4BE0">
      <w:pPr>
        <w:rPr>
          <w:rFonts w:ascii="Arial" w:hAnsi="Arial" w:cs="Arial"/>
          <w:sz w:val="24"/>
          <w:szCs w:val="24"/>
        </w:rPr>
      </w:pPr>
    </w:p>
    <w:p w14:paraId="0771CB01" w14:textId="77777777" w:rsidR="002E4BE0" w:rsidRPr="00B353E1" w:rsidRDefault="002E4BE0" w:rsidP="002E4BE0">
      <w:pPr>
        <w:rPr>
          <w:rFonts w:ascii="Arial" w:hAnsi="Arial" w:cs="Arial"/>
          <w:sz w:val="24"/>
          <w:szCs w:val="24"/>
        </w:rPr>
      </w:pPr>
    </w:p>
    <w:p w14:paraId="33859AF0" w14:textId="77777777" w:rsidR="002E4BE0" w:rsidRPr="00B353E1" w:rsidRDefault="002E4BE0" w:rsidP="002E4BE0">
      <w:pPr>
        <w:rPr>
          <w:rFonts w:ascii="Arial" w:hAnsi="Arial" w:cs="Arial"/>
          <w:sz w:val="24"/>
          <w:szCs w:val="24"/>
        </w:rPr>
      </w:pPr>
    </w:p>
    <w:p w14:paraId="7CAE99A4" w14:textId="77777777" w:rsidR="00CF33E7" w:rsidRDefault="00CF33E7"/>
    <w:sectPr w:rsidR="00CF33E7" w:rsidSect="00B353E1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AD4A" w14:textId="77777777" w:rsidR="00000000" w:rsidRDefault="009762AF">
      <w:pPr>
        <w:spacing w:after="0" w:line="240" w:lineRule="auto"/>
      </w:pPr>
      <w:r>
        <w:separator/>
      </w:r>
    </w:p>
  </w:endnote>
  <w:endnote w:type="continuationSeparator" w:id="0">
    <w:p w14:paraId="4B89086A" w14:textId="77777777" w:rsidR="00000000" w:rsidRDefault="0097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F57B" w14:textId="77777777" w:rsidR="00B6202B" w:rsidRDefault="002E4BE0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Profesora Cudugnello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762AF" w:rsidRPr="009762AF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58DC258E" w14:textId="77777777" w:rsidR="00B6202B" w:rsidRDefault="009762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A3DB" w14:textId="77777777" w:rsidR="00000000" w:rsidRDefault="009762AF">
      <w:pPr>
        <w:spacing w:after="0" w:line="240" w:lineRule="auto"/>
      </w:pPr>
      <w:r>
        <w:separator/>
      </w:r>
    </w:p>
  </w:footnote>
  <w:footnote w:type="continuationSeparator" w:id="0">
    <w:p w14:paraId="24352E7D" w14:textId="77777777" w:rsidR="00000000" w:rsidRDefault="0097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0CD3"/>
    <w:multiLevelType w:val="hybridMultilevel"/>
    <w:tmpl w:val="643EF90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48B5"/>
    <w:multiLevelType w:val="hybridMultilevel"/>
    <w:tmpl w:val="BACA8B66"/>
    <w:lvl w:ilvl="0" w:tplc="DBDAFE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52062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404C"/>
    <w:multiLevelType w:val="hybridMultilevel"/>
    <w:tmpl w:val="8B5824A0"/>
    <w:lvl w:ilvl="0" w:tplc="536227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F"/>
    <w:rsid w:val="002E4BE0"/>
    <w:rsid w:val="0048009F"/>
    <w:rsid w:val="009762AF"/>
    <w:rsid w:val="00C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5A990"/>
  <w15:chartTrackingRefBased/>
  <w15:docId w15:val="{F52486E9-D40D-4EB8-B699-1DD2F8C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BE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E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alumno</cp:lastModifiedBy>
  <cp:revision>2</cp:revision>
  <dcterms:created xsi:type="dcterms:W3CDTF">2020-11-19T17:04:00Z</dcterms:created>
  <dcterms:modified xsi:type="dcterms:W3CDTF">2020-11-19T17:04:00Z</dcterms:modified>
</cp:coreProperties>
</file>