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46" w:rsidRPr="00283946" w:rsidRDefault="00283946" w:rsidP="00727B77">
      <w:pPr>
        <w:spacing w:before="100" w:beforeAutospacing="1" w:after="240" w:line="240" w:lineRule="auto"/>
        <w:jc w:val="both"/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</w:pPr>
      <w:bookmarkStart w:id="0" w:name="_GoBack"/>
      <w:bookmarkEnd w:id="0"/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u w:val="single"/>
          <w:lang w:val="es-AR"/>
        </w:rPr>
        <w:t>Profesorado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: Artes Visuales con orientación en Producción</w:t>
      </w:r>
    </w:p>
    <w:p w:rsidR="00283946" w:rsidRDefault="007D197C" w:rsidP="00727B77">
      <w:pPr>
        <w:spacing w:before="100" w:beforeAutospacing="1" w:after="240" w:line="240" w:lineRule="auto"/>
        <w:jc w:val="both"/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</w:pPr>
      <w:r>
        <w:rPr>
          <w:rFonts w:ascii="Comic Sans MS" w:eastAsiaTheme="majorEastAsia" w:hAnsi="Comic Sans MS" w:cstheme="majorBidi"/>
          <w:spacing w:val="-6"/>
          <w:sz w:val="52"/>
          <w:szCs w:val="52"/>
          <w:u w:val="single"/>
          <w:lang w:val="es-AR"/>
        </w:rPr>
        <w:t xml:space="preserve">Espacio </w:t>
      </w:r>
      <w:r w:rsidR="00283946" w:rsidRPr="00283946">
        <w:rPr>
          <w:rFonts w:ascii="Comic Sans MS" w:eastAsiaTheme="majorEastAsia" w:hAnsi="Comic Sans MS" w:cstheme="majorBidi"/>
          <w:spacing w:val="-6"/>
          <w:sz w:val="52"/>
          <w:szCs w:val="52"/>
          <w:u w:val="single"/>
          <w:lang w:val="es-AR"/>
        </w:rPr>
        <w:t>Curricular</w:t>
      </w:r>
      <w:r w:rsidR="00283946"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 xml:space="preserve">: </w:t>
      </w:r>
      <w:r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Art-plan4_proyectofinal-2022</w:t>
      </w:r>
      <w:r w:rsidR="007228B5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Proyecto F</w:t>
      </w:r>
      <w:r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 xml:space="preserve">inal </w:t>
      </w:r>
      <w:r w:rsidR="007228B5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 xml:space="preserve"> en el Espacio.</w:t>
      </w:r>
    </w:p>
    <w:p w:rsidR="00283946" w:rsidRPr="00283946" w:rsidRDefault="00283946" w:rsidP="00727B77">
      <w:pPr>
        <w:spacing w:before="100" w:beforeAutospacing="1" w:after="240" w:line="240" w:lineRule="auto"/>
        <w:jc w:val="both"/>
        <w:rPr>
          <w:rFonts w:ascii="Comic Sans MS" w:eastAsiaTheme="majorEastAsia" w:hAnsi="Comic Sans MS" w:cstheme="majorBidi"/>
          <w:i/>
          <w:spacing w:val="-6"/>
          <w:sz w:val="52"/>
          <w:szCs w:val="52"/>
          <w:lang w:val="es-AR"/>
        </w:rPr>
      </w:pPr>
      <w:r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Régimen de cursado: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 xml:space="preserve"> Anual</w:t>
      </w:r>
    </w:p>
    <w:p w:rsidR="00283946" w:rsidRPr="00283946" w:rsidRDefault="00283946" w:rsidP="00727B77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32"/>
          <w:szCs w:val="32"/>
          <w:lang w:val="es-AR"/>
        </w:rPr>
      </w:pP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u w:val="single"/>
          <w:lang w:val="es-AR"/>
        </w:rPr>
        <w:t>Carga horaria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 xml:space="preserve">: </w:t>
      </w:r>
      <w:r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 xml:space="preserve">6 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horas cátedras semanales</w:t>
      </w:r>
    </w:p>
    <w:p w:rsidR="00283946" w:rsidRPr="00283946" w:rsidRDefault="00283946" w:rsidP="00727B77">
      <w:pPr>
        <w:spacing w:before="100" w:beforeAutospacing="1" w:after="240" w:line="240" w:lineRule="auto"/>
        <w:jc w:val="both"/>
        <w:rPr>
          <w:rFonts w:ascii="Comic Sans MS" w:eastAsiaTheme="majorEastAsia" w:hAnsi="Comic Sans MS" w:cstheme="majorBidi"/>
          <w:spacing w:val="-6"/>
          <w:sz w:val="52"/>
          <w:szCs w:val="52"/>
          <w:u w:val="single"/>
          <w:lang w:val="es-AR"/>
        </w:rPr>
      </w:pP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u w:val="single"/>
          <w:lang w:val="es-AR"/>
        </w:rPr>
        <w:t xml:space="preserve">Curso: </w:t>
      </w:r>
      <w:r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4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 xml:space="preserve"> º año</w:t>
      </w:r>
    </w:p>
    <w:p w:rsidR="00283946" w:rsidRPr="00283946" w:rsidRDefault="00283946" w:rsidP="00727B77">
      <w:pPr>
        <w:spacing w:before="100" w:beforeAutospacing="1" w:after="240" w:line="240" w:lineRule="auto"/>
        <w:jc w:val="both"/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</w:pP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u w:val="single"/>
          <w:lang w:val="es-AR"/>
        </w:rPr>
        <w:t>Docente a cargo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:</w:t>
      </w:r>
      <w:r w:rsidR="007D197C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 xml:space="preserve"> Silvina Noguero</w:t>
      </w:r>
    </w:p>
    <w:p w:rsidR="00283946" w:rsidRPr="00283946" w:rsidRDefault="00283946" w:rsidP="00727B77">
      <w:pPr>
        <w:spacing w:before="100" w:beforeAutospacing="1" w:after="240" w:line="240" w:lineRule="auto"/>
        <w:jc w:val="both"/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</w:pP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u w:val="single"/>
          <w:lang w:val="es-AR"/>
        </w:rPr>
        <w:t>Año</w:t>
      </w:r>
      <w:r w:rsidR="007D197C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: 2022</w:t>
      </w:r>
    </w:p>
    <w:p w:rsidR="002D4C45" w:rsidRDefault="002D4C45" w:rsidP="00727B77">
      <w:pPr>
        <w:jc w:val="both"/>
        <w:rPr>
          <w:rFonts w:ascii="Comic Sans MS" w:hAnsi="Comic Sans MS" w:cs="Arial"/>
          <w:sz w:val="56"/>
          <w:szCs w:val="56"/>
          <w:lang w:val="es-AR"/>
        </w:rPr>
      </w:pPr>
    </w:p>
    <w:p w:rsidR="002D4C45" w:rsidRPr="002D4C45" w:rsidRDefault="002D4C45" w:rsidP="00727B77">
      <w:pPr>
        <w:jc w:val="both"/>
        <w:rPr>
          <w:rFonts w:ascii="Comic Sans MS" w:hAnsi="Comic Sans MS" w:cs="Arial"/>
          <w:sz w:val="56"/>
          <w:szCs w:val="56"/>
          <w:lang w:val="es-AR"/>
        </w:rPr>
      </w:pPr>
    </w:p>
    <w:p w:rsidR="002F72DE" w:rsidRDefault="00283946" w:rsidP="00727B77">
      <w:pPr>
        <w:pStyle w:val="Citadestacada"/>
        <w:ind w:left="0"/>
        <w:jc w:val="both"/>
        <w:rPr>
          <w:rFonts w:ascii="Comic Sans MS" w:hAnsi="Comic Sans MS"/>
          <w:color w:val="auto"/>
          <w:sz w:val="28"/>
          <w:szCs w:val="28"/>
          <w:u w:val="single"/>
        </w:rPr>
      </w:pPr>
      <w:r>
        <w:rPr>
          <w:rFonts w:ascii="Comic Sans MS" w:hAnsi="Comic Sans MS"/>
          <w:color w:val="auto"/>
          <w:sz w:val="28"/>
          <w:szCs w:val="28"/>
          <w:u w:val="single"/>
        </w:rPr>
        <w:lastRenderedPageBreak/>
        <w:t>FUNDAMENTACIÓN</w:t>
      </w:r>
    </w:p>
    <w:p w:rsidR="007228B5" w:rsidRPr="0093614C" w:rsidRDefault="007228B5" w:rsidP="00727B77">
      <w:pPr>
        <w:jc w:val="both"/>
        <w:rPr>
          <w:rFonts w:ascii="Comic Sans MS" w:hAnsi="Comic Sans MS" w:cs="Arial"/>
          <w:lang w:val="es-AR"/>
        </w:rPr>
      </w:pPr>
      <w:r w:rsidRPr="0093614C">
        <w:rPr>
          <w:rFonts w:ascii="Comic Sans MS" w:hAnsi="Comic Sans MS" w:cs="Arial"/>
          <w:lang w:val="es-AR"/>
        </w:rPr>
        <w:t xml:space="preserve">Se aborda este espacio de  proyecto y  </w:t>
      </w:r>
      <w:r w:rsidR="0093614C" w:rsidRPr="0093614C">
        <w:rPr>
          <w:rFonts w:ascii="Comic Sans MS" w:hAnsi="Comic Sans MS" w:cs="Arial"/>
          <w:lang w:val="es-AR"/>
        </w:rPr>
        <w:t>producción</w:t>
      </w:r>
      <w:r w:rsidRPr="0093614C">
        <w:rPr>
          <w:rFonts w:ascii="Comic Sans MS" w:hAnsi="Comic Sans MS" w:cs="Arial"/>
          <w:lang w:val="es-AR"/>
        </w:rPr>
        <w:t xml:space="preserve"> </w:t>
      </w:r>
      <w:r w:rsidR="0093614C" w:rsidRPr="0093614C">
        <w:rPr>
          <w:rFonts w:ascii="Comic Sans MS" w:hAnsi="Comic Sans MS" w:cs="Arial"/>
          <w:lang w:val="es-AR"/>
        </w:rPr>
        <w:t>artística</w:t>
      </w:r>
      <w:r w:rsidRPr="0093614C">
        <w:rPr>
          <w:rFonts w:ascii="Comic Sans MS" w:hAnsi="Comic Sans MS" w:cs="Arial"/>
          <w:lang w:val="es-AR"/>
        </w:rPr>
        <w:t xml:space="preserve"> en el plano y en el  espacio, indagando a partir de un discurso personal que recupere saberes estéticos, </w:t>
      </w:r>
      <w:r w:rsidR="0093614C" w:rsidRPr="0093614C">
        <w:rPr>
          <w:rFonts w:ascii="Comic Sans MS" w:hAnsi="Comic Sans MS" w:cs="Arial"/>
          <w:lang w:val="es-AR"/>
        </w:rPr>
        <w:t>epistemológicos</w:t>
      </w:r>
      <w:r w:rsidRPr="0093614C">
        <w:rPr>
          <w:rFonts w:ascii="Comic Sans MS" w:hAnsi="Comic Sans MS" w:cs="Arial"/>
          <w:lang w:val="es-AR"/>
        </w:rPr>
        <w:t xml:space="preserve"> y comunicacionales adquiridos en </w:t>
      </w:r>
      <w:r w:rsidR="0093614C">
        <w:rPr>
          <w:rFonts w:ascii="Comic Sans MS" w:hAnsi="Comic Sans MS" w:cs="Arial"/>
          <w:lang w:val="es-AR"/>
        </w:rPr>
        <w:t>los primeros años de l</w:t>
      </w:r>
      <w:r w:rsidRPr="0093614C">
        <w:rPr>
          <w:rFonts w:ascii="Comic Sans MS" w:hAnsi="Comic Sans MS" w:cs="Arial"/>
          <w:lang w:val="es-AR"/>
        </w:rPr>
        <w:t xml:space="preserve">a carrera, en </w:t>
      </w:r>
      <w:r w:rsidR="0093614C" w:rsidRPr="0093614C">
        <w:rPr>
          <w:rFonts w:ascii="Comic Sans MS" w:hAnsi="Comic Sans MS" w:cs="Arial"/>
          <w:lang w:val="es-AR"/>
        </w:rPr>
        <w:t>proyección</w:t>
      </w:r>
      <w:r w:rsidRPr="0093614C">
        <w:rPr>
          <w:rFonts w:ascii="Comic Sans MS" w:hAnsi="Comic Sans MS" w:cs="Arial"/>
          <w:lang w:val="es-AR"/>
        </w:rPr>
        <w:t xml:space="preserve"> hacia la práctica docente. Su desarrollo resulta de una </w:t>
      </w:r>
      <w:r w:rsidR="0093614C" w:rsidRPr="0093614C">
        <w:rPr>
          <w:rFonts w:ascii="Comic Sans MS" w:hAnsi="Comic Sans MS" w:cs="Arial"/>
          <w:lang w:val="es-AR"/>
        </w:rPr>
        <w:t>síntesis</w:t>
      </w:r>
      <w:r w:rsidRPr="0093614C">
        <w:rPr>
          <w:rFonts w:ascii="Comic Sans MS" w:hAnsi="Comic Sans MS" w:cs="Arial"/>
          <w:lang w:val="es-AR"/>
        </w:rPr>
        <w:t xml:space="preserve"> personal que se sostenga en un fundamento </w:t>
      </w:r>
      <w:r w:rsidR="0093614C" w:rsidRPr="0093614C">
        <w:rPr>
          <w:rFonts w:ascii="Comic Sans MS" w:hAnsi="Comic Sans MS" w:cs="Arial"/>
          <w:lang w:val="es-AR"/>
        </w:rPr>
        <w:t>teórico</w:t>
      </w:r>
      <w:r w:rsidRPr="0093614C">
        <w:rPr>
          <w:rFonts w:ascii="Comic Sans MS" w:hAnsi="Comic Sans MS" w:cs="Arial"/>
          <w:lang w:val="es-AR"/>
        </w:rPr>
        <w:t>. Para eso, se orientará a</w:t>
      </w:r>
      <w:r w:rsidR="0093614C">
        <w:rPr>
          <w:rFonts w:ascii="Comic Sans MS" w:hAnsi="Comic Sans MS" w:cs="Arial"/>
          <w:lang w:val="es-AR"/>
        </w:rPr>
        <w:t xml:space="preserve"> los/as </w:t>
      </w:r>
      <w:r w:rsidRPr="0093614C">
        <w:rPr>
          <w:rFonts w:ascii="Comic Sans MS" w:hAnsi="Comic Sans MS" w:cs="Arial"/>
          <w:lang w:val="es-AR"/>
        </w:rPr>
        <w:t xml:space="preserve">estudiantes hacia la </w:t>
      </w:r>
      <w:r w:rsidR="0093614C" w:rsidRPr="0093614C">
        <w:rPr>
          <w:rFonts w:ascii="Comic Sans MS" w:hAnsi="Comic Sans MS" w:cs="Arial"/>
          <w:lang w:val="es-AR"/>
        </w:rPr>
        <w:t>búsqueda</w:t>
      </w:r>
      <w:r w:rsidRPr="0093614C">
        <w:rPr>
          <w:rFonts w:ascii="Comic Sans MS" w:hAnsi="Comic Sans MS" w:cs="Arial"/>
          <w:lang w:val="es-AR"/>
        </w:rPr>
        <w:t xml:space="preserve">, la </w:t>
      </w:r>
      <w:r w:rsidR="0093614C" w:rsidRPr="0093614C">
        <w:rPr>
          <w:rFonts w:ascii="Comic Sans MS" w:hAnsi="Comic Sans MS" w:cs="Arial"/>
          <w:lang w:val="es-AR"/>
        </w:rPr>
        <w:t>organización</w:t>
      </w:r>
      <w:r w:rsidRPr="0093614C">
        <w:rPr>
          <w:rFonts w:ascii="Comic Sans MS" w:hAnsi="Comic Sans MS" w:cs="Arial"/>
          <w:lang w:val="es-AR"/>
        </w:rPr>
        <w:t xml:space="preserve"> del proyecto y la </w:t>
      </w:r>
      <w:r w:rsidR="0093614C" w:rsidRPr="0093614C">
        <w:rPr>
          <w:rFonts w:ascii="Comic Sans MS" w:hAnsi="Comic Sans MS" w:cs="Arial"/>
          <w:lang w:val="es-AR"/>
        </w:rPr>
        <w:t>producción</w:t>
      </w:r>
      <w:r w:rsidRPr="0093614C">
        <w:rPr>
          <w:rFonts w:ascii="Comic Sans MS" w:hAnsi="Comic Sans MS" w:cs="Arial"/>
          <w:lang w:val="es-AR"/>
        </w:rPr>
        <w:t xml:space="preserve"> en la práctica</w:t>
      </w:r>
      <w:r w:rsidR="0093614C">
        <w:rPr>
          <w:rFonts w:ascii="Comic Sans MS" w:hAnsi="Comic Sans MS" w:cs="Arial"/>
          <w:lang w:val="es-AR"/>
        </w:rPr>
        <w:t xml:space="preserve"> </w:t>
      </w:r>
      <w:r w:rsidR="0093614C" w:rsidRPr="0093614C">
        <w:rPr>
          <w:rFonts w:ascii="Comic Sans MS" w:hAnsi="Comic Sans MS" w:cs="Arial"/>
          <w:lang w:val="es-AR"/>
        </w:rPr>
        <w:t>artística</w:t>
      </w:r>
      <w:r w:rsidR="0093614C">
        <w:rPr>
          <w:rFonts w:ascii="Comic Sans MS" w:hAnsi="Comic Sans MS" w:cs="Arial"/>
          <w:lang w:val="es-AR"/>
        </w:rPr>
        <w:t xml:space="preserve"> y paralelamente </w:t>
      </w:r>
      <w:r w:rsidRPr="0093614C">
        <w:rPr>
          <w:rFonts w:ascii="Comic Sans MS" w:hAnsi="Comic Sans MS" w:cs="Arial"/>
          <w:lang w:val="es-AR"/>
        </w:rPr>
        <w:t xml:space="preserve">hacia la </w:t>
      </w:r>
      <w:r w:rsidR="0093614C" w:rsidRPr="0093614C">
        <w:rPr>
          <w:rFonts w:ascii="Comic Sans MS" w:hAnsi="Comic Sans MS" w:cs="Arial"/>
          <w:lang w:val="es-AR"/>
        </w:rPr>
        <w:t>elaboración</w:t>
      </w:r>
      <w:r w:rsidRPr="0093614C">
        <w:rPr>
          <w:rFonts w:ascii="Comic Sans MS" w:hAnsi="Comic Sans MS" w:cs="Arial"/>
          <w:lang w:val="es-AR"/>
        </w:rPr>
        <w:t xml:space="preserve"> de un informe escrito con formato apropiado a</w:t>
      </w:r>
      <w:r w:rsidR="0093614C">
        <w:rPr>
          <w:rFonts w:ascii="Comic Sans MS" w:hAnsi="Comic Sans MS" w:cs="Arial"/>
          <w:lang w:val="es-AR"/>
        </w:rPr>
        <w:t xml:space="preserve"> </w:t>
      </w:r>
      <w:r w:rsidRPr="0093614C">
        <w:rPr>
          <w:rFonts w:ascii="Comic Sans MS" w:hAnsi="Comic Sans MS" w:cs="Arial"/>
          <w:lang w:val="es-AR"/>
        </w:rPr>
        <w:t xml:space="preserve">la propuesta, como espacio de </w:t>
      </w:r>
      <w:r w:rsidR="0093614C" w:rsidRPr="0093614C">
        <w:rPr>
          <w:rFonts w:ascii="Comic Sans MS" w:hAnsi="Comic Sans MS" w:cs="Arial"/>
          <w:lang w:val="es-AR"/>
        </w:rPr>
        <w:t>reflexión</w:t>
      </w:r>
      <w:r w:rsidRPr="0093614C">
        <w:rPr>
          <w:rFonts w:ascii="Comic Sans MS" w:hAnsi="Comic Sans MS" w:cs="Arial"/>
          <w:lang w:val="es-AR"/>
        </w:rPr>
        <w:t xml:space="preserve"> que explique y fundamente el proceso, y que lo</w:t>
      </w:r>
      <w:r w:rsidR="0093614C">
        <w:rPr>
          <w:rFonts w:ascii="Comic Sans MS" w:hAnsi="Comic Sans MS" w:cs="Arial"/>
          <w:lang w:val="es-AR"/>
        </w:rPr>
        <w:t xml:space="preserve"> </w:t>
      </w:r>
      <w:r w:rsidRPr="0093614C">
        <w:rPr>
          <w:rFonts w:ascii="Comic Sans MS" w:hAnsi="Comic Sans MS" w:cs="Arial"/>
          <w:lang w:val="es-AR"/>
        </w:rPr>
        <w:t xml:space="preserve">articule de modo </w:t>
      </w:r>
      <w:r w:rsidR="0093614C" w:rsidRPr="0093614C">
        <w:rPr>
          <w:rFonts w:ascii="Comic Sans MS" w:hAnsi="Comic Sans MS" w:cs="Arial"/>
          <w:lang w:val="es-AR"/>
        </w:rPr>
        <w:t>teórico</w:t>
      </w:r>
      <w:r w:rsidR="0093614C">
        <w:rPr>
          <w:rFonts w:ascii="Comic Sans MS" w:hAnsi="Comic Sans MS" w:cs="Arial"/>
          <w:lang w:val="es-AR"/>
        </w:rPr>
        <w:t xml:space="preserve"> y/o práctico con la práctica prof</w:t>
      </w:r>
      <w:r w:rsidRPr="0093614C">
        <w:rPr>
          <w:rFonts w:ascii="Comic Sans MS" w:hAnsi="Comic Sans MS" w:cs="Arial"/>
          <w:lang w:val="es-AR"/>
        </w:rPr>
        <w:t xml:space="preserve">esional, reafirmando el valor </w:t>
      </w:r>
      <w:r w:rsidR="00374C63" w:rsidRPr="0093614C">
        <w:rPr>
          <w:rFonts w:ascii="Comic Sans MS" w:hAnsi="Comic Sans MS" w:cs="Arial"/>
          <w:lang w:val="es-AR"/>
        </w:rPr>
        <w:t>educativo de</w:t>
      </w:r>
      <w:r w:rsidRPr="0093614C">
        <w:rPr>
          <w:rFonts w:ascii="Comic Sans MS" w:hAnsi="Comic Sans MS" w:cs="Arial"/>
          <w:lang w:val="es-AR"/>
        </w:rPr>
        <w:t xml:space="preserve"> los saberes </w:t>
      </w:r>
      <w:r w:rsidR="00374C63" w:rsidRPr="0093614C">
        <w:rPr>
          <w:rFonts w:ascii="Comic Sans MS" w:hAnsi="Comic Sans MS" w:cs="Arial"/>
          <w:lang w:val="es-AR"/>
        </w:rPr>
        <w:t>específicos</w:t>
      </w:r>
      <w:r w:rsidRPr="0093614C">
        <w:rPr>
          <w:rFonts w:ascii="Comic Sans MS" w:hAnsi="Comic Sans MS" w:cs="Arial"/>
          <w:lang w:val="es-AR"/>
        </w:rPr>
        <w:t xml:space="preserve"> del arte.</w:t>
      </w:r>
    </w:p>
    <w:p w:rsidR="002F72DE" w:rsidRPr="0032574D" w:rsidRDefault="002F72DE" w:rsidP="00727B77">
      <w:pPr>
        <w:jc w:val="both"/>
        <w:rPr>
          <w:rFonts w:ascii="Comic Sans MS" w:hAnsi="Comic Sans MS" w:cs="Arial"/>
          <w:lang w:val="es-AR"/>
        </w:rPr>
      </w:pPr>
      <w:r w:rsidRPr="0032574D">
        <w:rPr>
          <w:rFonts w:ascii="Comic Sans MS" w:hAnsi="Comic Sans MS" w:cs="Arial"/>
          <w:lang w:val="es-AR"/>
        </w:rPr>
        <w:t>La adquisición de competencias técnicas, el conocimiento y la comprensión de los elementos del lenguaje son el necesario soporte conceptual que toda idea necesita para que la forma se cargue de significado.</w:t>
      </w:r>
    </w:p>
    <w:p w:rsidR="00290AC2" w:rsidRDefault="002F72DE" w:rsidP="00727B77">
      <w:pPr>
        <w:jc w:val="both"/>
        <w:rPr>
          <w:rFonts w:ascii="Comic Sans MS" w:hAnsi="Comic Sans MS" w:cs="Arial"/>
          <w:lang w:val="es-AR"/>
        </w:rPr>
      </w:pPr>
      <w:r w:rsidRPr="0032574D">
        <w:rPr>
          <w:rFonts w:ascii="Comic Sans MS" w:hAnsi="Comic Sans MS" w:cs="Arial"/>
          <w:lang w:val="es-AR"/>
        </w:rPr>
        <w:t>En un enfoque didáctico superador se jerarquiza la conexión teórica-práctica y es justamente en este espacio de la producción artística en que se realiza la integración con otras estéticas, (el diseño, la información aplicada, las audiovisuales, las TIC, etc.)</w:t>
      </w:r>
      <w:r w:rsidR="00F35B28" w:rsidRPr="0032574D">
        <w:rPr>
          <w:rFonts w:ascii="Comic Sans MS" w:hAnsi="Comic Sans MS" w:cs="Arial"/>
          <w:lang w:val="es-AR"/>
        </w:rPr>
        <w:t xml:space="preserve"> </w:t>
      </w:r>
      <w:r w:rsidRPr="0032574D">
        <w:rPr>
          <w:rFonts w:ascii="Comic Sans MS" w:hAnsi="Comic Sans MS" w:cs="Arial"/>
          <w:lang w:val="es-AR"/>
        </w:rPr>
        <w:t>con aspectos del lenguaje artístico específico.</w:t>
      </w:r>
    </w:p>
    <w:p w:rsidR="002F72DE" w:rsidRDefault="002F72DE" w:rsidP="00727B77">
      <w:pPr>
        <w:jc w:val="both"/>
        <w:rPr>
          <w:rFonts w:ascii="Comic Sans MS" w:hAnsi="Comic Sans MS" w:cs="Arial"/>
          <w:lang w:val="es-AR"/>
        </w:rPr>
      </w:pPr>
      <w:r w:rsidRPr="0032574D">
        <w:rPr>
          <w:rFonts w:ascii="Comic Sans MS" w:hAnsi="Comic Sans MS" w:cs="Arial"/>
          <w:lang w:val="es-AR"/>
        </w:rPr>
        <w:t xml:space="preserve"> A su vez, la síntesis reflexiva sobre la praxis del taller en relación con los saberes adquiridos, la valoración estética y la crítica fundamentada constituyen el espacio de maduración </w:t>
      </w:r>
      <w:r w:rsidR="001A6128" w:rsidRPr="0032574D">
        <w:rPr>
          <w:rFonts w:ascii="Comic Sans MS" w:hAnsi="Comic Sans MS" w:cs="Arial"/>
          <w:lang w:val="es-AR"/>
        </w:rPr>
        <w:t>auto gestionado</w:t>
      </w:r>
      <w:r w:rsidR="00A27665" w:rsidRPr="0032574D">
        <w:rPr>
          <w:rFonts w:ascii="Comic Sans MS" w:hAnsi="Comic Sans MS" w:cs="Arial"/>
          <w:lang w:val="es-AR"/>
        </w:rPr>
        <w:t xml:space="preserve"> que habilita</w:t>
      </w:r>
      <w:r w:rsidR="00BC1211" w:rsidRPr="0032574D">
        <w:rPr>
          <w:rFonts w:ascii="Comic Sans MS" w:hAnsi="Comic Sans MS" w:cs="Arial"/>
          <w:lang w:val="es-AR"/>
        </w:rPr>
        <w:t xml:space="preserve"> la construcción de sentido y la generación de poéticas individuales, como así también </w:t>
      </w:r>
      <w:r w:rsidRPr="0032574D">
        <w:rPr>
          <w:rFonts w:ascii="Comic Sans MS" w:hAnsi="Comic Sans MS" w:cs="Arial"/>
          <w:lang w:val="es-AR"/>
        </w:rPr>
        <w:t xml:space="preserve">la constitución de una base sólida en la formación de la identidad del Docente del </w:t>
      </w:r>
      <w:r w:rsidR="00F35B28" w:rsidRPr="0032574D">
        <w:rPr>
          <w:rFonts w:ascii="Comic Sans MS" w:hAnsi="Comic Sans MS" w:cs="Arial"/>
          <w:lang w:val="es-AR"/>
        </w:rPr>
        <w:t>Área</w:t>
      </w:r>
      <w:r w:rsidRPr="0032574D">
        <w:rPr>
          <w:rFonts w:ascii="Comic Sans MS" w:hAnsi="Comic Sans MS" w:cs="Arial"/>
          <w:lang w:val="es-AR"/>
        </w:rPr>
        <w:t>.</w:t>
      </w:r>
    </w:p>
    <w:p w:rsidR="007062DD" w:rsidRDefault="00B034D1" w:rsidP="00727B77">
      <w:pPr>
        <w:jc w:val="both"/>
        <w:rPr>
          <w:rFonts w:ascii="Comic Sans MS" w:hAnsi="Comic Sans MS" w:cs="Arial"/>
          <w:lang w:val="es-AR"/>
        </w:rPr>
      </w:pPr>
      <w:r>
        <w:rPr>
          <w:rFonts w:ascii="Comic Sans MS" w:hAnsi="Comic Sans MS" w:cs="Arial"/>
          <w:lang w:val="es-AR"/>
        </w:rPr>
        <w:t>La concreción de este proyecto</w:t>
      </w:r>
      <w:r w:rsidR="007228B5">
        <w:rPr>
          <w:rFonts w:ascii="Comic Sans MS" w:hAnsi="Comic Sans MS" w:cs="Arial"/>
          <w:lang w:val="es-AR"/>
        </w:rPr>
        <w:t xml:space="preserve"> de producción</w:t>
      </w:r>
      <w:r>
        <w:rPr>
          <w:rFonts w:ascii="Comic Sans MS" w:hAnsi="Comic Sans MS" w:cs="Arial"/>
          <w:lang w:val="es-AR"/>
        </w:rPr>
        <w:t>, requerirá una indagación que incluya una mirada global hacia las m</w:t>
      </w:r>
      <w:r w:rsidR="007228B5">
        <w:rPr>
          <w:rFonts w:ascii="Comic Sans MS" w:hAnsi="Comic Sans MS" w:cs="Arial"/>
          <w:lang w:val="es-AR"/>
        </w:rPr>
        <w:t>anifestaciones del arte, su contextualización</w:t>
      </w:r>
      <w:r>
        <w:rPr>
          <w:rFonts w:ascii="Comic Sans MS" w:hAnsi="Comic Sans MS" w:cs="Arial"/>
          <w:lang w:val="es-AR"/>
        </w:rPr>
        <w:t xml:space="preserve"> y desde la educación artística, una instancia de realización y una permanente reflexión</w:t>
      </w:r>
      <w:r w:rsidR="00374C63">
        <w:rPr>
          <w:rFonts w:ascii="Comic Sans MS" w:hAnsi="Comic Sans MS" w:cs="Arial"/>
          <w:lang w:val="es-AR"/>
        </w:rPr>
        <w:t xml:space="preserve">, análisis </w:t>
      </w:r>
      <w:r>
        <w:rPr>
          <w:rFonts w:ascii="Comic Sans MS" w:hAnsi="Comic Sans MS" w:cs="Arial"/>
          <w:lang w:val="es-AR"/>
        </w:rPr>
        <w:t xml:space="preserve"> y fundamentación de lo realizado. </w:t>
      </w:r>
    </w:p>
    <w:p w:rsidR="00B034D1" w:rsidRPr="00B034D1" w:rsidRDefault="00B034D1" w:rsidP="00727B77">
      <w:pPr>
        <w:jc w:val="both"/>
        <w:rPr>
          <w:rFonts w:ascii="Comic Sans MS" w:hAnsi="Comic Sans MS" w:cs="Arial"/>
          <w:lang w:val="es-AR"/>
        </w:rPr>
      </w:pPr>
    </w:p>
    <w:p w:rsidR="00374C63" w:rsidRDefault="00374C63" w:rsidP="00727B77">
      <w:pPr>
        <w:jc w:val="both"/>
        <w:rPr>
          <w:rFonts w:ascii="Comic Sans MS" w:eastAsiaTheme="majorEastAsia" w:hAnsi="Comic Sans MS" w:cstheme="majorBidi"/>
          <w:spacing w:val="-6"/>
          <w:sz w:val="28"/>
          <w:szCs w:val="28"/>
          <w:u w:val="single"/>
          <w:lang w:val="es-AR"/>
        </w:rPr>
      </w:pPr>
      <w:r w:rsidRPr="001A6128">
        <w:rPr>
          <w:rFonts w:ascii="Comic Sans MS" w:hAnsi="Comic Sans MS"/>
          <w:sz w:val="28"/>
          <w:szCs w:val="28"/>
          <w:u w:val="single"/>
          <w:lang w:val="es-AR"/>
        </w:rPr>
        <w:br w:type="page"/>
      </w:r>
    </w:p>
    <w:p w:rsidR="002F72DE" w:rsidRDefault="00283946" w:rsidP="00727B77">
      <w:pPr>
        <w:pStyle w:val="Citadestacada"/>
        <w:ind w:left="0"/>
        <w:jc w:val="both"/>
        <w:rPr>
          <w:rFonts w:ascii="Comic Sans MS" w:hAnsi="Comic Sans MS"/>
          <w:color w:val="auto"/>
          <w:sz w:val="28"/>
          <w:szCs w:val="28"/>
          <w:u w:val="single"/>
        </w:rPr>
      </w:pPr>
      <w:r>
        <w:rPr>
          <w:rFonts w:ascii="Comic Sans MS" w:hAnsi="Comic Sans MS"/>
          <w:color w:val="auto"/>
          <w:sz w:val="28"/>
          <w:szCs w:val="28"/>
          <w:u w:val="single"/>
        </w:rPr>
        <w:lastRenderedPageBreak/>
        <w:t>PROPÓSITOS</w:t>
      </w:r>
    </w:p>
    <w:p w:rsidR="0032574D" w:rsidRPr="0032574D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Habilitar espacios virtuales de diálogo e intercambio que permitan </w:t>
      </w:r>
      <w:r w:rsidR="00290AC2">
        <w:rPr>
          <w:rFonts w:ascii="Comic Sans MS" w:eastAsiaTheme="minorEastAsia" w:hAnsi="Comic Sans MS" w:cs="Arial"/>
          <w:sz w:val="22"/>
          <w:szCs w:val="22"/>
          <w:lang w:eastAsia="en-US"/>
        </w:rPr>
        <w:t>la reflexión permanente sobre la investigación abordada.</w:t>
      </w:r>
    </w:p>
    <w:p w:rsidR="002F72DE" w:rsidRPr="0032574D" w:rsidRDefault="00F35B28" w:rsidP="00727B77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ascii="Comic Sans MS" w:eastAsiaTheme="minorEastAsia" w:hAnsi="Comic Sans MS" w:cs="Arial"/>
          <w:lang w:val="es-AR"/>
        </w:rPr>
      </w:pPr>
      <w:r w:rsidRPr="0032574D">
        <w:rPr>
          <w:rFonts w:ascii="Comic Sans MS" w:eastAsiaTheme="minorEastAsia" w:hAnsi="Comic Sans MS" w:cs="Arial"/>
          <w:lang w:val="es-AR"/>
        </w:rPr>
        <w:t xml:space="preserve">Guiar en la proyección de un trabajo integrado </w:t>
      </w:r>
      <w:r w:rsidR="002F72DE" w:rsidRPr="0032574D">
        <w:rPr>
          <w:rFonts w:ascii="Comic Sans MS" w:eastAsiaTheme="minorEastAsia" w:hAnsi="Comic Sans MS" w:cs="Arial"/>
          <w:lang w:val="es-AR"/>
        </w:rPr>
        <w:t xml:space="preserve">de las </w:t>
      </w:r>
      <w:r w:rsidRPr="0032574D">
        <w:rPr>
          <w:rFonts w:ascii="Comic Sans MS" w:eastAsiaTheme="minorEastAsia" w:hAnsi="Comic Sans MS" w:cs="Arial"/>
          <w:lang w:val="es-AR"/>
        </w:rPr>
        <w:t xml:space="preserve">distintas </w:t>
      </w:r>
      <w:r w:rsidR="002F72DE" w:rsidRPr="0032574D">
        <w:rPr>
          <w:rFonts w:ascii="Comic Sans MS" w:eastAsiaTheme="minorEastAsia" w:hAnsi="Comic Sans MS" w:cs="Arial"/>
          <w:lang w:val="es-AR"/>
        </w:rPr>
        <w:t>espec</w:t>
      </w:r>
      <w:r w:rsidR="00290AC2">
        <w:rPr>
          <w:rFonts w:ascii="Comic Sans MS" w:eastAsiaTheme="minorEastAsia" w:hAnsi="Comic Sans MS" w:cs="Arial"/>
          <w:lang w:val="es-AR"/>
        </w:rPr>
        <w:t>ialidades de las Artes Visuales:</w:t>
      </w:r>
      <w:r w:rsidR="002F72DE" w:rsidRPr="0032574D">
        <w:rPr>
          <w:rFonts w:ascii="Comic Sans MS" w:eastAsiaTheme="minorEastAsia" w:hAnsi="Comic Sans MS" w:cs="Arial"/>
          <w:lang w:val="es-AR"/>
        </w:rPr>
        <w:t xml:space="preserve"> dibujo, pintura, grabado, escultura, cerámica</w:t>
      </w:r>
      <w:r w:rsidRPr="0032574D">
        <w:rPr>
          <w:rFonts w:ascii="Comic Sans MS" w:eastAsiaTheme="minorEastAsia" w:hAnsi="Comic Sans MS" w:cs="Arial"/>
          <w:lang w:val="es-AR"/>
        </w:rPr>
        <w:t xml:space="preserve"> </w:t>
      </w:r>
      <w:r w:rsidR="002F72DE" w:rsidRPr="0032574D">
        <w:rPr>
          <w:rFonts w:ascii="Comic Sans MS" w:eastAsiaTheme="minorEastAsia" w:hAnsi="Comic Sans MS" w:cs="Arial"/>
          <w:lang w:val="es-AR"/>
        </w:rPr>
        <w:t>o cualquier</w:t>
      </w:r>
      <w:r w:rsidR="00290AC2">
        <w:rPr>
          <w:rFonts w:ascii="Comic Sans MS" w:eastAsiaTheme="minorEastAsia" w:hAnsi="Comic Sans MS" w:cs="Arial"/>
          <w:lang w:val="es-AR"/>
        </w:rPr>
        <w:t>a de las disciplinas artísticas;</w:t>
      </w:r>
      <w:r w:rsidR="002F72DE" w:rsidRPr="0032574D">
        <w:rPr>
          <w:rFonts w:ascii="Comic Sans MS" w:eastAsiaTheme="minorEastAsia" w:hAnsi="Comic Sans MS" w:cs="Arial"/>
          <w:lang w:val="es-AR"/>
        </w:rPr>
        <w:t xml:space="preserve"> con un trabajo </w:t>
      </w:r>
      <w:r w:rsidRPr="0032574D">
        <w:rPr>
          <w:rFonts w:ascii="Comic Sans MS" w:eastAsiaTheme="minorEastAsia" w:hAnsi="Comic Sans MS" w:cs="Arial"/>
          <w:lang w:val="es-AR"/>
        </w:rPr>
        <w:t xml:space="preserve">en paralelo </w:t>
      </w:r>
      <w:r w:rsidR="002F72DE" w:rsidRPr="0032574D">
        <w:rPr>
          <w:rFonts w:ascii="Comic Sans MS" w:eastAsiaTheme="minorEastAsia" w:hAnsi="Comic Sans MS" w:cs="Arial"/>
          <w:lang w:val="es-AR"/>
        </w:rPr>
        <w:t>de investigación en torno a</w:t>
      </w:r>
      <w:r w:rsidRPr="0032574D">
        <w:rPr>
          <w:rFonts w:ascii="Comic Sans MS" w:eastAsiaTheme="minorEastAsia" w:hAnsi="Comic Sans MS" w:cs="Arial"/>
          <w:lang w:val="es-AR"/>
        </w:rPr>
        <w:t>l tema elegido por el estudiante.</w:t>
      </w:r>
    </w:p>
    <w:p w:rsidR="002F72DE" w:rsidRPr="0032574D" w:rsidRDefault="00F35B28" w:rsidP="00727B77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ascii="Comic Sans MS" w:eastAsiaTheme="minorEastAsia" w:hAnsi="Comic Sans MS" w:cs="Arial"/>
          <w:lang w:val="es-AR"/>
        </w:rPr>
      </w:pPr>
      <w:r w:rsidRPr="0032574D">
        <w:rPr>
          <w:rFonts w:ascii="Comic Sans MS" w:eastAsiaTheme="minorEastAsia" w:hAnsi="Comic Sans MS" w:cs="Arial"/>
          <w:lang w:val="es-AR"/>
        </w:rPr>
        <w:t xml:space="preserve">Fomentar la búsqueda de integración de los </w:t>
      </w:r>
      <w:r w:rsidR="002F72DE" w:rsidRPr="0032574D">
        <w:rPr>
          <w:rFonts w:ascii="Comic Sans MS" w:eastAsiaTheme="minorEastAsia" w:hAnsi="Comic Sans MS" w:cs="Arial"/>
          <w:lang w:val="es-AR"/>
        </w:rPr>
        <w:t>dif</w:t>
      </w:r>
      <w:r w:rsidR="00BC1211" w:rsidRPr="0032574D">
        <w:rPr>
          <w:rFonts w:ascii="Comic Sans MS" w:eastAsiaTheme="minorEastAsia" w:hAnsi="Comic Sans MS" w:cs="Arial"/>
          <w:lang w:val="es-AR"/>
        </w:rPr>
        <w:t xml:space="preserve">erentes lenguajes que permita </w:t>
      </w:r>
      <w:r w:rsidR="002F72DE" w:rsidRPr="0032574D">
        <w:rPr>
          <w:rFonts w:ascii="Comic Sans MS" w:eastAsiaTheme="minorEastAsia" w:hAnsi="Comic Sans MS" w:cs="Arial"/>
          <w:lang w:val="es-AR"/>
        </w:rPr>
        <w:t>incursionar por fuera de las disciplinas tradicionales o arte sin disciplina.</w:t>
      </w:r>
    </w:p>
    <w:p w:rsidR="002F72DE" w:rsidRPr="0032574D" w:rsidRDefault="002F72DE" w:rsidP="00727B77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ascii="Comic Sans MS" w:eastAsiaTheme="minorEastAsia" w:hAnsi="Comic Sans MS" w:cs="Arial"/>
          <w:lang w:val="es-AR"/>
        </w:rPr>
      </w:pPr>
      <w:r w:rsidRPr="0032574D">
        <w:rPr>
          <w:rFonts w:ascii="Comic Sans MS" w:eastAsiaTheme="minorEastAsia" w:hAnsi="Comic Sans MS" w:cs="Arial"/>
          <w:lang w:val="es-AR"/>
        </w:rPr>
        <w:t>Ampliar los campos del saber a nuevos enfoques estéticos.</w:t>
      </w:r>
    </w:p>
    <w:p w:rsidR="002F72DE" w:rsidRPr="0032574D" w:rsidRDefault="002833BA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>Generar espacios que permitan s</w:t>
      </w:r>
      <w:r w:rsidR="002F72DE"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>intetizar los contenidos de la carrera (estéticos, epistemológicos, de fundamentación, conceptual del hacer artístico.)</w:t>
      </w:r>
    </w:p>
    <w:p w:rsidR="002D4C45" w:rsidRPr="0032574D" w:rsidRDefault="002D4C45" w:rsidP="00727B77">
      <w:pPr>
        <w:jc w:val="both"/>
        <w:rPr>
          <w:rFonts w:ascii="Comic Sans MS" w:hAnsi="Comic Sans MS" w:cs="Arial"/>
          <w:lang w:val="es-AR"/>
        </w:rPr>
      </w:pPr>
    </w:p>
    <w:p w:rsidR="002F72DE" w:rsidRDefault="00283946" w:rsidP="00727B77">
      <w:pPr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OBJETIVOS</w:t>
      </w:r>
    </w:p>
    <w:p w:rsidR="00290AC2" w:rsidRPr="0032574D" w:rsidRDefault="00290AC2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>Participar de manera responsable y comprometida a las clases dispuestas desde la virtualidad, dando cuenta de las lect</w:t>
      </w:r>
      <w:r>
        <w:rPr>
          <w:rFonts w:ascii="Comic Sans MS" w:eastAsiaTheme="minorEastAsia" w:hAnsi="Comic Sans MS" w:cs="Arial"/>
          <w:sz w:val="22"/>
          <w:szCs w:val="22"/>
          <w:lang w:eastAsia="en-US"/>
        </w:rPr>
        <w:t>uras de los textos propuestos y del avance de los proyectos individuales.</w:t>
      </w:r>
    </w:p>
    <w:p w:rsidR="00BC1211" w:rsidRPr="0032574D" w:rsidRDefault="002F72DE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>Realizar una búsqueda experimental y organizada de la</w:t>
      </w:r>
      <w:r w:rsidR="007062DD"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p</w:t>
      </w:r>
      <w:r w:rsidR="00BC1211"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>ropuesta de</w:t>
      </w:r>
      <w:r w:rsidR="00374C63">
        <w:rPr>
          <w:rFonts w:ascii="Comic Sans MS" w:eastAsiaTheme="minorEastAsia" w:hAnsi="Comic Sans MS" w:cs="Arial"/>
          <w:sz w:val="22"/>
          <w:szCs w:val="22"/>
          <w:lang w:eastAsia="en-US"/>
        </w:rPr>
        <w:t>l Proyecto</w:t>
      </w:r>
      <w:r w:rsidR="00BC1211"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>.</w:t>
      </w:r>
    </w:p>
    <w:p w:rsidR="002F72DE" w:rsidRPr="0032574D" w:rsidRDefault="00BC1211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>A</w:t>
      </w:r>
      <w:r w:rsidR="002F72DE"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bordar el espacio de la producción </w:t>
      </w:r>
      <w:r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estética paralelamente con la </w:t>
      </w:r>
      <w:r w:rsidR="002F72DE"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>reflexión teórica.</w:t>
      </w:r>
    </w:p>
    <w:p w:rsidR="002F72DE" w:rsidRPr="0032574D" w:rsidRDefault="002F72DE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>Buscar estrategias que propicien el abordaje de las respuestas a nuevas demandas y acciones en las que el futuro docente pueda profundizar su formación teórica y aplicar los recursos metodológicos más adecuados frente a los problemas concretos de su actividad.</w:t>
      </w:r>
    </w:p>
    <w:p w:rsidR="00102C08" w:rsidRDefault="00BC1211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Investigar en los diferentes  lenguajes aquel o aquellos que permitan habilitar con mayor profundidad una </w:t>
      </w:r>
      <w:r w:rsidR="00A27665"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>identidad estética.</w:t>
      </w:r>
    </w:p>
    <w:p w:rsidR="004166AC" w:rsidRPr="004166AC" w:rsidRDefault="004166AC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4166AC">
        <w:rPr>
          <w:rFonts w:ascii="Comic Sans MS" w:eastAsiaTheme="minorEastAsia" w:hAnsi="Comic Sans MS" w:cs="Arial"/>
          <w:sz w:val="22"/>
          <w:szCs w:val="22"/>
          <w:lang w:eastAsia="en-US"/>
        </w:rPr>
        <w:t>Asumir un sentido crítico, reflexivo y creativo en toda su producci</w:t>
      </w:r>
      <w:r>
        <w:rPr>
          <w:rFonts w:ascii="Comic Sans MS" w:eastAsiaTheme="minorEastAsia" w:hAnsi="Comic Sans MS" w:cs="Arial"/>
          <w:sz w:val="22"/>
          <w:szCs w:val="22"/>
          <w:lang w:eastAsia="en-US"/>
        </w:rPr>
        <w:t>ón, tanto teórica como práctica.</w:t>
      </w:r>
    </w:p>
    <w:p w:rsidR="004166AC" w:rsidRPr="0032574D" w:rsidRDefault="004166AC" w:rsidP="00727B77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</w:p>
    <w:p w:rsidR="00F35B28" w:rsidRPr="0032574D" w:rsidRDefault="00F35B28" w:rsidP="00727B77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</w:p>
    <w:p w:rsidR="00374C63" w:rsidRDefault="00374C63" w:rsidP="00727B77">
      <w:pPr>
        <w:jc w:val="both"/>
        <w:rPr>
          <w:rFonts w:ascii="Comic Sans MS" w:eastAsiaTheme="majorEastAsia" w:hAnsi="Comic Sans MS" w:cstheme="majorBidi"/>
          <w:spacing w:val="-6"/>
          <w:sz w:val="28"/>
          <w:szCs w:val="28"/>
          <w:u w:val="single"/>
          <w:lang w:val="es-AR"/>
        </w:rPr>
      </w:pPr>
      <w:r w:rsidRPr="001A6128">
        <w:rPr>
          <w:rFonts w:ascii="Comic Sans MS" w:hAnsi="Comic Sans MS"/>
          <w:sz w:val="28"/>
          <w:szCs w:val="28"/>
          <w:u w:val="single"/>
          <w:lang w:val="es-AR"/>
        </w:rPr>
        <w:lastRenderedPageBreak/>
        <w:br w:type="page"/>
      </w:r>
    </w:p>
    <w:p w:rsidR="002F72DE" w:rsidRDefault="00283946" w:rsidP="00727B77">
      <w:pPr>
        <w:pStyle w:val="Citadestacada"/>
        <w:ind w:left="0"/>
        <w:jc w:val="both"/>
        <w:rPr>
          <w:rFonts w:ascii="Comic Sans MS" w:hAnsi="Comic Sans MS"/>
          <w:color w:val="auto"/>
          <w:sz w:val="28"/>
          <w:szCs w:val="28"/>
          <w:u w:val="single"/>
        </w:rPr>
      </w:pPr>
      <w:r>
        <w:rPr>
          <w:rFonts w:ascii="Comic Sans MS" w:hAnsi="Comic Sans MS"/>
          <w:color w:val="auto"/>
          <w:sz w:val="28"/>
          <w:szCs w:val="28"/>
          <w:u w:val="single"/>
        </w:rPr>
        <w:lastRenderedPageBreak/>
        <w:t>CONTENIDOS</w:t>
      </w:r>
    </w:p>
    <w:p w:rsidR="00290AC2" w:rsidRPr="00B034D1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B034D1">
        <w:rPr>
          <w:rFonts w:ascii="Comic Sans MS" w:hAnsi="Comic Sans MS" w:cs="Arial"/>
          <w:lang w:val="es-AR"/>
        </w:rPr>
        <w:t>El proyecto en arte: Características, condiciones y posibilidades. Nociones de Producción.</w:t>
      </w:r>
    </w:p>
    <w:p w:rsidR="00290AC2" w:rsidRPr="00B034D1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B034D1">
        <w:rPr>
          <w:rFonts w:ascii="Comic Sans MS" w:hAnsi="Comic Sans MS" w:cs="Arial"/>
          <w:lang w:val="es-AR"/>
        </w:rPr>
        <w:t>Conceptualización de la idea de "prácticas artísticas".</w:t>
      </w:r>
    </w:p>
    <w:p w:rsidR="00290AC2" w:rsidRPr="00B034D1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B034D1">
        <w:rPr>
          <w:rFonts w:ascii="Comic Sans MS" w:hAnsi="Comic Sans MS" w:cs="Arial"/>
          <w:lang w:val="es-AR"/>
        </w:rPr>
        <w:t>La dimensión procesual en las nuevas prácticas artísticas. El cuerpo y el tiempo como materia</w:t>
      </w:r>
    </w:p>
    <w:p w:rsidR="00290AC2" w:rsidRPr="00B034D1" w:rsidRDefault="00B034D1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>
        <w:rPr>
          <w:rFonts w:ascii="Comic Sans MS" w:hAnsi="Comic Sans MS" w:cs="Arial"/>
          <w:lang w:val="es-AR"/>
        </w:rPr>
        <w:t xml:space="preserve"> Y </w:t>
      </w:r>
      <w:r w:rsidR="00290AC2" w:rsidRPr="00B034D1">
        <w:rPr>
          <w:rFonts w:ascii="Comic Sans MS" w:hAnsi="Comic Sans MS" w:cs="Arial"/>
          <w:lang w:val="es-AR"/>
        </w:rPr>
        <w:t>soporte.</w:t>
      </w:r>
    </w:p>
    <w:p w:rsidR="00290AC2" w:rsidRPr="00B034D1" w:rsidRDefault="00290AC2" w:rsidP="00727B77">
      <w:pPr>
        <w:autoSpaceDE w:val="0"/>
        <w:autoSpaceDN w:val="0"/>
        <w:adjustRightInd w:val="0"/>
        <w:jc w:val="both"/>
        <w:rPr>
          <w:rFonts w:ascii="Comic Sans MS" w:hAnsi="Comic Sans MS" w:cs="Arial"/>
          <w:lang w:val="es-AR"/>
        </w:rPr>
      </w:pPr>
      <w:r w:rsidRPr="00B034D1">
        <w:rPr>
          <w:rFonts w:ascii="Comic Sans MS" w:hAnsi="Comic Sans MS" w:cs="Arial"/>
          <w:lang w:val="es-AR"/>
        </w:rPr>
        <w:t>Realización de propuestas personales a partir de ideas, conceptos, contextos, o de búsquedas</w:t>
      </w:r>
      <w:r w:rsidR="00B034D1" w:rsidRPr="00B034D1">
        <w:rPr>
          <w:rFonts w:ascii="Comic Sans MS" w:hAnsi="Comic Sans MS" w:cs="Arial"/>
          <w:lang w:val="es-AR"/>
        </w:rPr>
        <w:t xml:space="preserve"> </w:t>
      </w:r>
      <w:r w:rsidRPr="00B034D1">
        <w:rPr>
          <w:rFonts w:ascii="Comic Sans MS" w:hAnsi="Comic Sans MS" w:cs="Arial"/>
          <w:lang w:val="es-AR"/>
        </w:rPr>
        <w:t>formales y técnicas.</w:t>
      </w:r>
    </w:p>
    <w:p w:rsidR="00290AC2" w:rsidRPr="00B034D1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B034D1">
        <w:rPr>
          <w:rFonts w:ascii="Comic Sans MS" w:hAnsi="Comic Sans MS" w:cs="Arial"/>
          <w:lang w:val="es-AR"/>
        </w:rPr>
        <w:t>Contextualización del proyecto en el espacio físico, histórico y cultural.</w:t>
      </w:r>
    </w:p>
    <w:p w:rsidR="00290AC2" w:rsidRPr="00B034D1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B034D1">
        <w:rPr>
          <w:rFonts w:ascii="Comic Sans MS" w:hAnsi="Comic Sans MS" w:cs="Arial"/>
          <w:lang w:val="es-AR"/>
        </w:rPr>
        <w:t>El arte como producción de objetos, como proceso, como acción, como evento.</w:t>
      </w:r>
    </w:p>
    <w:p w:rsidR="00290AC2" w:rsidRPr="00B034D1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B034D1">
        <w:rPr>
          <w:rFonts w:ascii="Comic Sans MS" w:hAnsi="Comic Sans MS" w:cs="Arial"/>
          <w:lang w:val="es-AR"/>
        </w:rPr>
        <w:t>El arte en el espacio público. El ambiente como elemento de la composición. Patrimonio</w:t>
      </w:r>
      <w:r w:rsidR="00B034D1">
        <w:rPr>
          <w:rFonts w:ascii="Comic Sans MS" w:hAnsi="Comic Sans MS" w:cs="Arial"/>
          <w:lang w:val="es-AR"/>
        </w:rPr>
        <w:t xml:space="preserve"> artístico y cultural.</w:t>
      </w:r>
    </w:p>
    <w:p w:rsidR="00290AC2" w:rsidRPr="00B034D1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B034D1">
        <w:rPr>
          <w:rFonts w:ascii="Comic Sans MS" w:hAnsi="Comic Sans MS" w:cs="Arial"/>
          <w:lang w:val="es-AR"/>
        </w:rPr>
        <w:t>La praxis artística como proyecto de transformación de la realidad. La obra a partir de su</w:t>
      </w:r>
      <w:r w:rsidR="00B034D1">
        <w:rPr>
          <w:rFonts w:ascii="Comic Sans MS" w:hAnsi="Comic Sans MS" w:cs="Arial"/>
          <w:lang w:val="es-AR"/>
        </w:rPr>
        <w:t xml:space="preserve"> proceso de realización y posterior socialización. Los contextos como espacios de significación.</w:t>
      </w:r>
    </w:p>
    <w:p w:rsidR="00290AC2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color w:val="4F82BE"/>
          <w:lang w:val="es-ES"/>
        </w:rPr>
      </w:pPr>
      <w:r w:rsidRPr="00B034D1">
        <w:rPr>
          <w:rFonts w:ascii="Comic Sans MS" w:hAnsi="Comic Sans MS" w:cs="Arial"/>
          <w:lang w:val="es-AR"/>
        </w:rPr>
        <w:t>El arte como trabajo social. El arte como proceso de producción material. Fenómenos artísticos</w:t>
      </w:r>
      <w:r w:rsidR="00B034D1" w:rsidRPr="00B034D1">
        <w:rPr>
          <w:rFonts w:ascii="Comic Sans MS" w:hAnsi="Comic Sans MS" w:cs="Arial"/>
          <w:lang w:val="es-AR"/>
        </w:rPr>
        <w:t xml:space="preserve"> </w:t>
      </w:r>
      <w:r w:rsidRPr="00B034D1">
        <w:rPr>
          <w:rFonts w:ascii="Comic Sans MS" w:hAnsi="Comic Sans MS" w:cs="Arial"/>
          <w:lang w:val="es-AR"/>
        </w:rPr>
        <w:t>como procesos materiales, sociales e ideológicos</w:t>
      </w:r>
      <w:r>
        <w:rPr>
          <w:rFonts w:ascii="Helvetica" w:hAnsi="Helvetica" w:cs="Helvetica"/>
          <w:color w:val="4F82BE"/>
          <w:lang w:val="es-ES"/>
        </w:rPr>
        <w:t>.</w:t>
      </w:r>
    </w:p>
    <w:p w:rsidR="00374C63" w:rsidRPr="00374C6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374C63">
        <w:rPr>
          <w:rFonts w:ascii="Comic Sans MS" w:hAnsi="Comic Sans MS" w:cs="Arial"/>
          <w:lang w:val="es-AR"/>
        </w:rPr>
        <w:t>La dimensión procesual</w:t>
      </w:r>
      <w:r>
        <w:rPr>
          <w:rFonts w:ascii="Comic Sans MS" w:hAnsi="Comic Sans MS" w:cs="Arial"/>
          <w:lang w:val="es-AR"/>
        </w:rPr>
        <w:t xml:space="preserve"> del </w:t>
      </w:r>
      <w:r w:rsidRPr="00374C63">
        <w:rPr>
          <w:rFonts w:ascii="Comic Sans MS" w:hAnsi="Comic Sans MS" w:cs="Arial"/>
          <w:lang w:val="es-AR"/>
        </w:rPr>
        <w:t xml:space="preserve"> Proyecto de Producción en el </w:t>
      </w:r>
      <w:r>
        <w:rPr>
          <w:rFonts w:ascii="Comic Sans MS" w:hAnsi="Comic Sans MS" w:cs="Arial"/>
          <w:lang w:val="es-AR"/>
        </w:rPr>
        <w:t xml:space="preserve">plano y en el </w:t>
      </w:r>
      <w:r w:rsidRPr="00374C63">
        <w:rPr>
          <w:rFonts w:ascii="Comic Sans MS" w:hAnsi="Comic Sans MS" w:cs="Arial"/>
          <w:lang w:val="es-AR"/>
        </w:rPr>
        <w:t>espacio: enunciación</w:t>
      </w:r>
      <w:r>
        <w:rPr>
          <w:rFonts w:ascii="Comic Sans MS" w:hAnsi="Comic Sans MS" w:cs="Arial"/>
          <w:lang w:val="es-AR"/>
        </w:rPr>
        <w:t xml:space="preserve"> de l</w:t>
      </w:r>
      <w:r w:rsidRPr="00374C63">
        <w:rPr>
          <w:rFonts w:ascii="Comic Sans MS" w:hAnsi="Comic Sans MS" w:cs="Arial"/>
          <w:lang w:val="es-AR"/>
        </w:rPr>
        <w:t>as</w:t>
      </w:r>
      <w:r>
        <w:rPr>
          <w:rFonts w:ascii="Comic Sans MS" w:hAnsi="Comic Sans MS" w:cs="Arial"/>
          <w:lang w:val="es-AR"/>
        </w:rPr>
        <w:t xml:space="preserve"> </w:t>
      </w:r>
      <w:r w:rsidRPr="00374C63">
        <w:rPr>
          <w:rFonts w:ascii="Comic Sans MS" w:hAnsi="Comic Sans MS" w:cs="Arial"/>
          <w:lang w:val="es-AR"/>
        </w:rPr>
        <w:t>generalidades y particularidades del proceso personal do producción do obra.</w:t>
      </w:r>
    </w:p>
    <w:p w:rsidR="00374C63" w:rsidRPr="00374C6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374C63">
        <w:rPr>
          <w:rFonts w:ascii="Comic Sans MS" w:hAnsi="Comic Sans MS" w:cs="Arial"/>
          <w:lang w:val="es-AR"/>
        </w:rPr>
        <w:t>Formas en que los artistas a colectivos de artistas proyectan y Llevan adelante los procesos de</w:t>
      </w:r>
      <w:r>
        <w:rPr>
          <w:rFonts w:ascii="Comic Sans MS" w:hAnsi="Comic Sans MS" w:cs="Arial"/>
          <w:lang w:val="es-AR"/>
        </w:rPr>
        <w:t xml:space="preserve"> </w:t>
      </w:r>
      <w:r w:rsidRPr="00374C63">
        <w:rPr>
          <w:rFonts w:ascii="Comic Sans MS" w:hAnsi="Comic Sans MS" w:cs="Arial"/>
          <w:lang w:val="es-AR"/>
        </w:rPr>
        <w:t>producción do obra.</w:t>
      </w:r>
    </w:p>
    <w:p w:rsidR="00374C63" w:rsidRPr="00374C6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374C63">
        <w:rPr>
          <w:rFonts w:ascii="Comic Sans MS" w:hAnsi="Comic Sans MS" w:cs="Arial"/>
          <w:lang w:val="es-AR"/>
        </w:rPr>
        <w:t>Proyectos de producción personales</w:t>
      </w:r>
      <w:r>
        <w:rPr>
          <w:rFonts w:ascii="Comic Sans MS" w:hAnsi="Comic Sans MS" w:cs="Arial"/>
          <w:lang w:val="es-AR"/>
        </w:rPr>
        <w:t xml:space="preserve"> que</w:t>
      </w:r>
      <w:r w:rsidRPr="00374C63">
        <w:rPr>
          <w:rFonts w:ascii="Comic Sans MS" w:hAnsi="Comic Sans MS" w:cs="Arial"/>
          <w:lang w:val="es-AR"/>
        </w:rPr>
        <w:t xml:space="preserve"> consideren</w:t>
      </w:r>
      <w:r>
        <w:rPr>
          <w:rFonts w:ascii="Comic Sans MS" w:hAnsi="Comic Sans MS" w:cs="Arial"/>
          <w:lang w:val="es-AR"/>
        </w:rPr>
        <w:t xml:space="preserve"> la posibilidad de</w:t>
      </w:r>
      <w:r w:rsidRPr="00374C63">
        <w:rPr>
          <w:rFonts w:ascii="Comic Sans MS" w:hAnsi="Comic Sans MS" w:cs="Arial"/>
          <w:lang w:val="es-AR"/>
        </w:rPr>
        <w:t xml:space="preserve"> diálogos y desbordes</w:t>
      </w:r>
      <w:r w:rsidR="0065428F">
        <w:rPr>
          <w:rFonts w:ascii="Comic Sans MS" w:hAnsi="Comic Sans MS" w:cs="Arial"/>
          <w:lang w:val="es-AR"/>
        </w:rPr>
        <w:t xml:space="preserve"> entre </w:t>
      </w:r>
      <w:r w:rsidRPr="00374C63">
        <w:rPr>
          <w:rFonts w:ascii="Comic Sans MS" w:hAnsi="Comic Sans MS" w:cs="Arial"/>
          <w:lang w:val="es-AR"/>
        </w:rPr>
        <w:t>disciplinas artísticas.</w:t>
      </w:r>
    </w:p>
    <w:p w:rsidR="00374C63" w:rsidRPr="00374C6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374C63">
        <w:rPr>
          <w:rFonts w:ascii="Comic Sans MS" w:hAnsi="Comic Sans MS" w:cs="Arial"/>
          <w:lang w:val="es-AR"/>
        </w:rPr>
        <w:t xml:space="preserve">Proyecto y realización de propuestas personales en la </w:t>
      </w:r>
      <w:proofErr w:type="spellStart"/>
      <w:r w:rsidR="0065428F">
        <w:rPr>
          <w:rFonts w:ascii="Comic Sans MS" w:hAnsi="Comic Sans MS" w:cs="Arial"/>
          <w:lang w:val="es-AR"/>
        </w:rPr>
        <w:t>bidimensió</w:t>
      </w:r>
      <w:r>
        <w:rPr>
          <w:rFonts w:ascii="Comic Sans MS" w:hAnsi="Comic Sans MS" w:cs="Arial"/>
          <w:lang w:val="es-AR"/>
        </w:rPr>
        <w:t>n</w:t>
      </w:r>
      <w:proofErr w:type="spellEnd"/>
      <w:r>
        <w:rPr>
          <w:rFonts w:ascii="Comic Sans MS" w:hAnsi="Comic Sans MS" w:cs="Arial"/>
          <w:lang w:val="es-AR"/>
        </w:rPr>
        <w:t xml:space="preserve"> y </w:t>
      </w:r>
      <w:proofErr w:type="spellStart"/>
      <w:r>
        <w:rPr>
          <w:rFonts w:ascii="Comic Sans MS" w:hAnsi="Comic Sans MS" w:cs="Arial"/>
          <w:lang w:val="es-AR"/>
        </w:rPr>
        <w:t>tridimensión</w:t>
      </w:r>
      <w:proofErr w:type="spellEnd"/>
      <w:r>
        <w:rPr>
          <w:rFonts w:ascii="Comic Sans MS" w:hAnsi="Comic Sans MS" w:cs="Arial"/>
          <w:lang w:val="es-AR"/>
        </w:rPr>
        <w:t xml:space="preserve">  a partir de</w:t>
      </w:r>
      <w:r w:rsidRPr="00374C63">
        <w:rPr>
          <w:rFonts w:ascii="Comic Sans MS" w:hAnsi="Comic Sans MS" w:cs="Arial"/>
          <w:lang w:val="es-AR"/>
        </w:rPr>
        <w:t xml:space="preserve"> ideas,</w:t>
      </w:r>
      <w:r>
        <w:rPr>
          <w:rFonts w:ascii="Comic Sans MS" w:hAnsi="Comic Sans MS" w:cs="Arial"/>
          <w:lang w:val="es-AR"/>
        </w:rPr>
        <w:t xml:space="preserve"> conceptos, contextos, </w:t>
      </w:r>
      <w:r w:rsidRPr="00374C63">
        <w:rPr>
          <w:rFonts w:ascii="Comic Sans MS" w:hAnsi="Comic Sans MS" w:cs="Arial"/>
          <w:lang w:val="es-AR"/>
        </w:rPr>
        <w:t>búsquedas formales y técnicas que surjan de la practica artística.</w:t>
      </w:r>
    </w:p>
    <w:p w:rsidR="00374C63" w:rsidRPr="00374C6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374C63">
        <w:rPr>
          <w:rFonts w:ascii="Comic Sans MS" w:hAnsi="Comic Sans MS" w:cs="Arial"/>
          <w:lang w:val="es-AR"/>
        </w:rPr>
        <w:t>Incorporación do recursos tecnológicos actuales. Propuestas lumínicas, cinéticas, interactivas,</w:t>
      </w:r>
      <w:r>
        <w:rPr>
          <w:rFonts w:ascii="Comic Sans MS" w:hAnsi="Comic Sans MS" w:cs="Arial"/>
          <w:lang w:val="es-AR"/>
        </w:rPr>
        <w:t xml:space="preserve"> </w:t>
      </w:r>
      <w:proofErr w:type="spellStart"/>
      <w:r>
        <w:rPr>
          <w:rFonts w:ascii="Comic Sans MS" w:hAnsi="Comic Sans MS" w:cs="Arial"/>
          <w:lang w:val="es-AR"/>
        </w:rPr>
        <w:t>multimediales</w:t>
      </w:r>
      <w:proofErr w:type="spellEnd"/>
      <w:r>
        <w:rPr>
          <w:rFonts w:ascii="Comic Sans MS" w:hAnsi="Comic Sans MS" w:cs="Arial"/>
          <w:lang w:val="es-AR"/>
        </w:rPr>
        <w:t>.</w:t>
      </w:r>
    </w:p>
    <w:p w:rsidR="00374C63" w:rsidRPr="00374C6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374C63">
        <w:rPr>
          <w:rFonts w:ascii="Comic Sans MS" w:hAnsi="Comic Sans MS" w:cs="Arial"/>
          <w:lang w:val="es-AR"/>
        </w:rPr>
        <w:lastRenderedPageBreak/>
        <w:t xml:space="preserve">Nuevos </w:t>
      </w:r>
      <w:r w:rsidR="0065428F" w:rsidRPr="00374C63">
        <w:rPr>
          <w:rFonts w:ascii="Comic Sans MS" w:hAnsi="Comic Sans MS" w:cs="Arial"/>
          <w:lang w:val="es-AR"/>
        </w:rPr>
        <w:t>categorías</w:t>
      </w:r>
      <w:r w:rsidR="0065428F">
        <w:rPr>
          <w:rFonts w:ascii="Comic Sans MS" w:hAnsi="Comic Sans MS" w:cs="Arial"/>
          <w:lang w:val="es-AR"/>
        </w:rPr>
        <w:t xml:space="preserve"> en la obra tridimensional: lo </w:t>
      </w:r>
      <w:r w:rsidRPr="00374C63">
        <w:rPr>
          <w:rFonts w:ascii="Comic Sans MS" w:hAnsi="Comic Sans MS" w:cs="Arial"/>
          <w:lang w:val="es-AR"/>
        </w:rPr>
        <w:t xml:space="preserve"> </w:t>
      </w:r>
      <w:r w:rsidR="0065428F" w:rsidRPr="00374C63">
        <w:rPr>
          <w:rFonts w:ascii="Comic Sans MS" w:hAnsi="Comic Sans MS" w:cs="Arial"/>
          <w:lang w:val="es-AR"/>
        </w:rPr>
        <w:t>móvil</w:t>
      </w:r>
      <w:r w:rsidRPr="00374C63">
        <w:rPr>
          <w:rFonts w:ascii="Comic Sans MS" w:hAnsi="Comic Sans MS" w:cs="Arial"/>
          <w:lang w:val="es-AR"/>
        </w:rPr>
        <w:t>, el objeto, la escultura blanda, la</w:t>
      </w:r>
      <w:r w:rsidR="0065428F">
        <w:rPr>
          <w:rFonts w:ascii="Comic Sans MS" w:hAnsi="Comic Sans MS" w:cs="Arial"/>
          <w:lang w:val="es-AR"/>
        </w:rPr>
        <w:t xml:space="preserve"> instalación, l</w:t>
      </w:r>
      <w:r w:rsidRPr="00374C63">
        <w:rPr>
          <w:rFonts w:ascii="Comic Sans MS" w:hAnsi="Comic Sans MS" w:cs="Arial"/>
          <w:lang w:val="es-AR"/>
        </w:rPr>
        <w:t xml:space="preserve">a obra </w:t>
      </w:r>
      <w:r w:rsidR="0065428F" w:rsidRPr="00374C63">
        <w:rPr>
          <w:rFonts w:ascii="Comic Sans MS" w:hAnsi="Comic Sans MS" w:cs="Arial"/>
          <w:lang w:val="es-AR"/>
        </w:rPr>
        <w:t>efímera</w:t>
      </w:r>
      <w:r w:rsidR="0065428F">
        <w:rPr>
          <w:rFonts w:ascii="Comic Sans MS" w:hAnsi="Comic Sans MS" w:cs="Arial"/>
          <w:lang w:val="es-AR"/>
        </w:rPr>
        <w:t>,  la</w:t>
      </w:r>
      <w:r w:rsidRPr="00374C63">
        <w:rPr>
          <w:rFonts w:ascii="Comic Sans MS" w:hAnsi="Comic Sans MS" w:cs="Arial"/>
          <w:lang w:val="es-AR"/>
        </w:rPr>
        <w:t xml:space="preserve"> </w:t>
      </w:r>
      <w:r w:rsidR="0065428F" w:rsidRPr="00374C63">
        <w:rPr>
          <w:rFonts w:ascii="Comic Sans MS" w:hAnsi="Comic Sans MS" w:cs="Arial"/>
          <w:lang w:val="es-AR"/>
        </w:rPr>
        <w:t>intervención</w:t>
      </w:r>
      <w:r w:rsidRPr="00374C63">
        <w:rPr>
          <w:rFonts w:ascii="Comic Sans MS" w:hAnsi="Comic Sans MS" w:cs="Arial"/>
          <w:lang w:val="es-AR"/>
        </w:rPr>
        <w:t xml:space="preserve"> urbana.</w:t>
      </w:r>
    </w:p>
    <w:p w:rsidR="007505CC" w:rsidRDefault="007505CC" w:rsidP="00727B77">
      <w:pPr>
        <w:spacing w:line="240" w:lineRule="auto"/>
        <w:jc w:val="both"/>
        <w:rPr>
          <w:rFonts w:ascii="Comic Sans MS" w:hAnsi="Comic Sans MS" w:cs="Arial"/>
          <w:sz w:val="24"/>
          <w:szCs w:val="24"/>
          <w:lang w:val="es-AR"/>
        </w:rPr>
      </w:pPr>
    </w:p>
    <w:p w:rsidR="002F72DE" w:rsidRDefault="0032574D" w:rsidP="00727B77">
      <w:pPr>
        <w:pStyle w:val="Citadestacada"/>
        <w:ind w:left="0"/>
        <w:jc w:val="both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>MARCO METODOLÓGICO</w:t>
      </w:r>
    </w:p>
    <w:p w:rsidR="0032574D" w:rsidRPr="006C24AB" w:rsidRDefault="007D197C" w:rsidP="00727B77">
      <w:pPr>
        <w:jc w:val="both"/>
        <w:rPr>
          <w:rFonts w:ascii="Comic Sans MS" w:hAnsi="Comic Sans MS"/>
          <w:lang w:val="es-AR"/>
        </w:rPr>
      </w:pPr>
      <w:r>
        <w:rPr>
          <w:rFonts w:ascii="Comic Sans MS" w:hAnsi="Comic Sans MS"/>
          <w:lang w:val="es-AR"/>
        </w:rPr>
        <w:t xml:space="preserve">En el taller  </w:t>
      </w:r>
      <w:r w:rsidR="0032574D" w:rsidRPr="006C24AB">
        <w:rPr>
          <w:rFonts w:ascii="Comic Sans MS" w:hAnsi="Comic Sans MS"/>
          <w:lang w:val="es-AR"/>
        </w:rPr>
        <w:t xml:space="preserve"> presencial se priorizará la investigación, la producción, reflexión, el intercambio de ideas y el análisis de textos y producciones culturales que enriquezcan todo el proceso individual de trabajo de cada estudiante</w:t>
      </w:r>
      <w:r w:rsidR="00727B77">
        <w:rPr>
          <w:rFonts w:ascii="Comic Sans MS" w:hAnsi="Comic Sans MS"/>
          <w:lang w:val="es-AR"/>
        </w:rPr>
        <w:t xml:space="preserve"> para llevar a cabo su proyecto de producción</w:t>
      </w:r>
    </w:p>
    <w:p w:rsidR="0032574D" w:rsidRPr="006C24AB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6C24AB">
        <w:rPr>
          <w:rFonts w:ascii="Comic Sans MS" w:hAnsi="Comic Sans MS" w:cs="Arial"/>
          <w:sz w:val="22"/>
          <w:szCs w:val="22"/>
        </w:rPr>
        <w:t>Lectura y análisis de imágenes, videos y films.</w:t>
      </w:r>
    </w:p>
    <w:p w:rsidR="0032574D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6C24AB">
        <w:rPr>
          <w:rFonts w:ascii="Comic Sans MS" w:hAnsi="Comic Sans MS" w:cs="Arial"/>
          <w:sz w:val="22"/>
          <w:szCs w:val="22"/>
        </w:rPr>
        <w:t>Lectura y análisis de textos.</w:t>
      </w:r>
    </w:p>
    <w:p w:rsidR="006C24AB" w:rsidRPr="006C24AB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Lectura y análisis de proyectos anteriores.</w:t>
      </w:r>
    </w:p>
    <w:p w:rsidR="0032574D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Trabajos individuales.</w:t>
      </w:r>
    </w:p>
    <w:p w:rsidR="0032574D" w:rsidRPr="006C24AB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6C24AB">
        <w:rPr>
          <w:rFonts w:ascii="Comic Sans MS" w:hAnsi="Comic Sans MS" w:cs="Arial"/>
          <w:sz w:val="22"/>
          <w:szCs w:val="22"/>
        </w:rPr>
        <w:t xml:space="preserve">Aula-taller - </w:t>
      </w:r>
      <w:proofErr w:type="spellStart"/>
      <w:r w:rsidRPr="006C24AB">
        <w:rPr>
          <w:rFonts w:ascii="Comic Sans MS" w:hAnsi="Comic Sans MS" w:cs="Arial"/>
          <w:sz w:val="22"/>
          <w:szCs w:val="22"/>
        </w:rPr>
        <w:t>Classroom</w:t>
      </w:r>
      <w:proofErr w:type="spellEnd"/>
      <w:r w:rsidRPr="006C24AB">
        <w:rPr>
          <w:rFonts w:ascii="Comic Sans MS" w:hAnsi="Comic Sans MS" w:cs="Arial"/>
          <w:sz w:val="22"/>
          <w:szCs w:val="22"/>
        </w:rPr>
        <w:t> </w:t>
      </w:r>
    </w:p>
    <w:p w:rsidR="0032574D" w:rsidRPr="006C24AB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6C24AB">
        <w:rPr>
          <w:rFonts w:ascii="Comic Sans MS" w:hAnsi="Comic Sans MS" w:cs="Arial"/>
          <w:sz w:val="22"/>
          <w:szCs w:val="22"/>
        </w:rPr>
        <w:t>Documentos Drive</w:t>
      </w:r>
    </w:p>
    <w:p w:rsidR="0032574D" w:rsidRPr="006C24AB" w:rsidRDefault="0032574D" w:rsidP="007D197C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</w:p>
    <w:p w:rsidR="00374C63" w:rsidRDefault="00374C63" w:rsidP="00727B77">
      <w:pPr>
        <w:pStyle w:val="Citadestacada"/>
        <w:ind w:left="0"/>
        <w:jc w:val="both"/>
        <w:rPr>
          <w:rFonts w:ascii="Comic Sans MS" w:hAnsi="Comic Sans MS"/>
          <w:color w:val="auto"/>
          <w:sz w:val="28"/>
          <w:szCs w:val="28"/>
        </w:rPr>
      </w:pPr>
    </w:p>
    <w:p w:rsidR="002F72DE" w:rsidRDefault="006C24AB" w:rsidP="00727B77">
      <w:pPr>
        <w:pStyle w:val="Citadestacada"/>
        <w:ind w:left="0"/>
        <w:jc w:val="both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>EVALUACIÓN</w:t>
      </w:r>
    </w:p>
    <w:p w:rsidR="00E35CA6" w:rsidRPr="00727B77" w:rsidRDefault="00E35CA6" w:rsidP="00727B77">
      <w:pPr>
        <w:jc w:val="both"/>
        <w:rPr>
          <w:rFonts w:ascii="Comic Sans MS" w:hAnsi="Comic Sans MS"/>
          <w:lang w:val="es-AR"/>
        </w:rPr>
      </w:pPr>
      <w:r w:rsidRPr="00727B77">
        <w:rPr>
          <w:rFonts w:ascii="Comic Sans MS" w:hAnsi="Comic Sans MS"/>
          <w:lang w:val="es-AR"/>
        </w:rPr>
        <w:t xml:space="preserve">Para </w:t>
      </w:r>
      <w:r w:rsidRPr="00727B77">
        <w:rPr>
          <w:rFonts w:ascii="Comic Sans MS" w:hAnsi="Comic Sans MS"/>
          <w:b/>
          <w:lang w:val="es-AR"/>
        </w:rPr>
        <w:t xml:space="preserve">cursar </w:t>
      </w:r>
      <w:r w:rsidR="007D197C">
        <w:rPr>
          <w:rFonts w:ascii="Comic Sans MS" w:hAnsi="Comic Sans MS"/>
          <w:lang w:val="es-AR"/>
        </w:rPr>
        <w:t xml:space="preserve">Proyecto </w:t>
      </w:r>
      <w:r w:rsidR="00727B77" w:rsidRPr="00727B77">
        <w:rPr>
          <w:rFonts w:ascii="Comic Sans MS" w:hAnsi="Comic Sans MS"/>
          <w:lang w:val="es-AR"/>
        </w:rPr>
        <w:t>en el E</w:t>
      </w:r>
      <w:r w:rsidRPr="00727B77">
        <w:rPr>
          <w:rFonts w:ascii="Comic Sans MS" w:hAnsi="Comic Sans MS"/>
          <w:lang w:val="es-AR"/>
        </w:rPr>
        <w:t>spacio se deberá tener regularizado los siguientes espacios:</w:t>
      </w:r>
      <w:r w:rsidR="00727B77" w:rsidRPr="00727B77">
        <w:rPr>
          <w:rFonts w:ascii="Comic Sans MS" w:hAnsi="Comic Sans MS"/>
          <w:lang w:val="es-AR"/>
        </w:rPr>
        <w:t xml:space="preserve"> Dibujo III, Pintura III, Escultura III, Cerámica III y para </w:t>
      </w:r>
      <w:r w:rsidR="00727B77" w:rsidRPr="00727B77">
        <w:rPr>
          <w:rFonts w:ascii="Comic Sans MS" w:hAnsi="Comic Sans MS"/>
          <w:b/>
          <w:lang w:val="es-AR"/>
        </w:rPr>
        <w:t>rendir</w:t>
      </w:r>
      <w:r w:rsidR="00727B77" w:rsidRPr="00727B77">
        <w:rPr>
          <w:rFonts w:ascii="Comic Sans MS" w:hAnsi="Comic Sans MS"/>
          <w:lang w:val="es-AR"/>
        </w:rPr>
        <w:t xml:space="preserve"> tener regularizada Lenguaje visual III y aprobada Dibujo III, Pintura III, Escultura III, Cerámica III.</w:t>
      </w:r>
    </w:p>
    <w:p w:rsidR="00102C08" w:rsidRPr="006C24AB" w:rsidRDefault="002F72DE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6C24AB">
        <w:rPr>
          <w:rFonts w:ascii="Comic Sans MS" w:hAnsi="Comic Sans MS" w:cs="Arial"/>
          <w:sz w:val="22"/>
          <w:szCs w:val="22"/>
        </w:rPr>
        <w:t>Constante e individualizada a través del seguimiento permanente</w:t>
      </w:r>
    </w:p>
    <w:p w:rsidR="002833BA" w:rsidRPr="006C24AB" w:rsidRDefault="002833BA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6C24AB">
        <w:rPr>
          <w:rFonts w:ascii="Comic Sans MS" w:hAnsi="Comic Sans MS" w:cs="Arial"/>
          <w:sz w:val="22"/>
          <w:szCs w:val="22"/>
        </w:rPr>
        <w:t>Procesual en la medida que forma parte intrínseca del proceso de aprendizaje.</w:t>
      </w:r>
    </w:p>
    <w:p w:rsidR="002833BA" w:rsidRDefault="00290AC2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proofErr w:type="spellStart"/>
      <w:r>
        <w:rPr>
          <w:rFonts w:ascii="Comic Sans MS" w:hAnsi="Comic Sans MS" w:cs="Arial"/>
          <w:sz w:val="22"/>
          <w:szCs w:val="22"/>
        </w:rPr>
        <w:t>Sumativa</w:t>
      </w:r>
      <w:proofErr w:type="spellEnd"/>
      <w:r>
        <w:rPr>
          <w:rFonts w:ascii="Comic Sans MS" w:hAnsi="Comic Sans MS" w:cs="Arial"/>
          <w:sz w:val="22"/>
          <w:szCs w:val="22"/>
        </w:rPr>
        <w:t>;</w:t>
      </w:r>
      <w:r w:rsidR="002833BA" w:rsidRPr="006C24AB">
        <w:rPr>
          <w:rFonts w:ascii="Comic Sans MS" w:hAnsi="Comic Sans MS" w:cs="Arial"/>
          <w:sz w:val="22"/>
          <w:szCs w:val="22"/>
        </w:rPr>
        <w:t xml:space="preserve"> se establece una entrega  del bosquejo del proyecto en el </w:t>
      </w:r>
      <w:r w:rsidR="00A27665" w:rsidRPr="006C24AB">
        <w:rPr>
          <w:rFonts w:ascii="Comic Sans MS" w:hAnsi="Comic Sans MS" w:cs="Arial"/>
          <w:sz w:val="22"/>
          <w:szCs w:val="22"/>
        </w:rPr>
        <w:t>mes de julio y</w:t>
      </w:r>
      <w:r w:rsidR="002833BA" w:rsidRPr="006C24AB">
        <w:rPr>
          <w:rFonts w:ascii="Comic Sans MS" w:hAnsi="Comic Sans MS" w:cs="Arial"/>
          <w:sz w:val="22"/>
          <w:szCs w:val="22"/>
        </w:rPr>
        <w:t xml:space="preserve"> otra a f</w:t>
      </w:r>
      <w:r w:rsidR="00A27665" w:rsidRPr="006C24AB">
        <w:rPr>
          <w:rFonts w:ascii="Comic Sans MS" w:hAnsi="Comic Sans MS" w:cs="Arial"/>
          <w:sz w:val="22"/>
          <w:szCs w:val="22"/>
        </w:rPr>
        <w:t>inales del segundo cuatrimestre.</w:t>
      </w:r>
    </w:p>
    <w:p w:rsidR="00E35CA6" w:rsidRPr="001A6128" w:rsidRDefault="00E35CA6" w:rsidP="00727B77">
      <w:pPr>
        <w:ind w:left="-280" w:right="-280"/>
        <w:jc w:val="both"/>
        <w:rPr>
          <w:rFonts w:ascii="Comic Sans MS" w:eastAsia="Times New Roman" w:hAnsi="Comic Sans MS" w:cs="Times New Roman"/>
          <w:sz w:val="24"/>
          <w:szCs w:val="24"/>
          <w:lang w:val="es-AR" w:eastAsia="es-AR"/>
        </w:rPr>
      </w:pPr>
    </w:p>
    <w:p w:rsidR="00E35CA6" w:rsidRPr="006C24AB" w:rsidRDefault="00E35CA6" w:rsidP="00727B77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</w:p>
    <w:p w:rsidR="006C24AB" w:rsidRPr="006C24AB" w:rsidRDefault="006C24AB" w:rsidP="00727B77">
      <w:pPr>
        <w:pStyle w:val="Citadestacada"/>
        <w:ind w:left="0"/>
        <w:jc w:val="both"/>
        <w:rPr>
          <w:rFonts w:ascii="Comic Sans MS" w:hAnsi="Comic Sans MS"/>
          <w:color w:val="auto"/>
          <w:sz w:val="28"/>
          <w:szCs w:val="28"/>
        </w:rPr>
      </w:pPr>
      <w:r w:rsidRPr="006C24AB">
        <w:rPr>
          <w:rFonts w:ascii="Comic Sans MS" w:hAnsi="Comic Sans MS"/>
          <w:color w:val="auto"/>
          <w:sz w:val="28"/>
          <w:szCs w:val="28"/>
        </w:rPr>
        <w:lastRenderedPageBreak/>
        <w:t>CRITERIOS DE EVALUACIÓN</w:t>
      </w:r>
    </w:p>
    <w:p w:rsidR="006C24AB" w:rsidRPr="00290AC2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290AC2">
        <w:rPr>
          <w:rFonts w:ascii="Comic Sans MS" w:hAnsi="Comic Sans MS" w:cs="Arial"/>
          <w:sz w:val="22"/>
          <w:szCs w:val="22"/>
        </w:rPr>
        <w:t xml:space="preserve">Apropiación de contenidos, integración y relación conceptual </w:t>
      </w:r>
    </w:p>
    <w:p w:rsidR="006C24AB" w:rsidRPr="00290AC2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290AC2">
        <w:rPr>
          <w:rFonts w:ascii="Comic Sans MS" w:hAnsi="Comic Sans MS" w:cs="Arial"/>
          <w:sz w:val="22"/>
          <w:szCs w:val="22"/>
        </w:rPr>
        <w:t xml:space="preserve">Presentación en tiempo y </w:t>
      </w:r>
      <w:r w:rsidR="004166AC">
        <w:rPr>
          <w:rFonts w:ascii="Comic Sans MS" w:hAnsi="Comic Sans MS" w:cs="Arial"/>
          <w:sz w:val="22"/>
          <w:szCs w:val="22"/>
        </w:rPr>
        <w:t>forma de los trabajos.</w:t>
      </w:r>
    </w:p>
    <w:p w:rsidR="006C24AB" w:rsidRPr="00290AC2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290AC2">
        <w:rPr>
          <w:rFonts w:ascii="Comic Sans MS" w:hAnsi="Comic Sans MS" w:cs="Arial"/>
          <w:sz w:val="22"/>
          <w:szCs w:val="22"/>
        </w:rPr>
        <w:t xml:space="preserve">Creatividad y originalidad en la </w:t>
      </w:r>
      <w:r w:rsidR="006951A6">
        <w:rPr>
          <w:rFonts w:ascii="Comic Sans MS" w:hAnsi="Comic Sans MS" w:cs="Arial"/>
          <w:sz w:val="22"/>
          <w:szCs w:val="22"/>
        </w:rPr>
        <w:t>elaboración de las producciones, tanto desde la teoría como de la práctica artística.</w:t>
      </w:r>
    </w:p>
    <w:p w:rsidR="0065428F" w:rsidRPr="0065428F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290AC2">
        <w:rPr>
          <w:rFonts w:ascii="Comic Sans MS" w:hAnsi="Comic Sans MS" w:cs="Arial"/>
          <w:sz w:val="22"/>
          <w:szCs w:val="22"/>
        </w:rPr>
        <w:t>Disposición y apertura para aceptar las diferentes intervenciones e incorporar nuevos saberes.</w:t>
      </w:r>
    </w:p>
    <w:p w:rsidR="006C24AB" w:rsidRPr="00290AC2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290AC2">
        <w:rPr>
          <w:rFonts w:ascii="Comic Sans MS" w:hAnsi="Comic Sans MS" w:cs="Arial"/>
          <w:sz w:val="22"/>
          <w:szCs w:val="22"/>
        </w:rPr>
        <w:t>Actitud comprometida y participativa frente al rol en formación.</w:t>
      </w:r>
    </w:p>
    <w:p w:rsidR="006C24AB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290AC2">
        <w:rPr>
          <w:rFonts w:ascii="Comic Sans MS" w:hAnsi="Comic Sans MS" w:cs="Arial"/>
          <w:sz w:val="22"/>
          <w:szCs w:val="22"/>
        </w:rPr>
        <w:t xml:space="preserve">Correcta ortografía, coherencia y cohesión en sus fundamentaciones y conceptos. </w:t>
      </w:r>
    </w:p>
    <w:p w:rsidR="006C24AB" w:rsidRDefault="00DF20C8" w:rsidP="00727B77">
      <w:pPr>
        <w:pStyle w:val="Citadestacada"/>
        <w:ind w:left="0"/>
        <w:jc w:val="both"/>
        <w:rPr>
          <w:rFonts w:ascii="Comic Sans MS" w:hAnsi="Comic Sans MS"/>
          <w:color w:val="auto"/>
          <w:sz w:val="28"/>
          <w:szCs w:val="28"/>
        </w:rPr>
      </w:pPr>
      <w:r w:rsidRPr="00B034D1">
        <w:rPr>
          <w:rFonts w:ascii="Comic Sans MS" w:hAnsi="Comic Sans MS"/>
          <w:color w:val="auto"/>
          <w:sz w:val="28"/>
          <w:szCs w:val="28"/>
        </w:rPr>
        <w:t>BIBLIOGRAFÍA</w:t>
      </w:r>
    </w:p>
    <w:p w:rsidR="00DF20C8" w:rsidRDefault="00DF20C8" w:rsidP="00727B77">
      <w:pPr>
        <w:jc w:val="both"/>
        <w:rPr>
          <w:rFonts w:ascii="Comic Sans MS" w:hAnsi="Comic Sans MS"/>
          <w:lang w:val="es-AR"/>
        </w:rPr>
      </w:pPr>
      <w:r w:rsidRPr="005C0FB0">
        <w:rPr>
          <w:rFonts w:ascii="Comic Sans MS" w:hAnsi="Comic Sans MS"/>
          <w:lang w:val="es-AR"/>
        </w:rPr>
        <w:t>ARHEIM, R (1981). Arte y Percepción Visual. Madrid.  Ed. Alianza</w:t>
      </w:r>
      <w:r w:rsidR="0065428F">
        <w:rPr>
          <w:rFonts w:ascii="Comic Sans MS" w:hAnsi="Comic Sans MS"/>
          <w:lang w:val="es-AR"/>
        </w:rPr>
        <w:t>.</w:t>
      </w:r>
    </w:p>
    <w:p w:rsidR="001702F1" w:rsidRDefault="001702F1" w:rsidP="00727B77">
      <w:pPr>
        <w:jc w:val="both"/>
        <w:rPr>
          <w:rFonts w:ascii="Comic Sans MS" w:hAnsi="Comic Sans MS"/>
          <w:lang w:val="es-AR"/>
        </w:rPr>
      </w:pPr>
      <w:r>
        <w:rPr>
          <w:rFonts w:ascii="Comic Sans MS" w:hAnsi="Comic Sans MS"/>
          <w:lang w:val="es-AR"/>
        </w:rPr>
        <w:t>BAUMAN, Z (2003) Modernidad Líquida. Ed. Fondo de cultura económica.</w:t>
      </w:r>
    </w:p>
    <w:p w:rsidR="0065428F" w:rsidRPr="005C0FB0" w:rsidRDefault="0065428F" w:rsidP="00727B77">
      <w:pPr>
        <w:jc w:val="both"/>
        <w:rPr>
          <w:rFonts w:ascii="Comic Sans MS" w:hAnsi="Comic Sans MS"/>
          <w:lang w:val="es-AR"/>
        </w:rPr>
      </w:pPr>
      <w:r>
        <w:rPr>
          <w:rFonts w:ascii="Comic Sans MS" w:hAnsi="Comic Sans MS"/>
          <w:lang w:val="es-AR"/>
        </w:rPr>
        <w:t>BEN</w:t>
      </w:r>
      <w:r w:rsidR="001702F1">
        <w:rPr>
          <w:rFonts w:ascii="Comic Sans MS" w:hAnsi="Comic Sans MS"/>
          <w:lang w:val="es-AR"/>
        </w:rPr>
        <w:t>JAMIN</w:t>
      </w:r>
      <w:r>
        <w:rPr>
          <w:rFonts w:ascii="Comic Sans MS" w:hAnsi="Comic Sans MS"/>
          <w:lang w:val="es-AR"/>
        </w:rPr>
        <w:t>,</w:t>
      </w:r>
      <w:r w:rsidR="001702F1">
        <w:rPr>
          <w:rFonts w:ascii="Comic Sans MS" w:hAnsi="Comic Sans MS"/>
          <w:lang w:val="es-AR"/>
        </w:rPr>
        <w:t xml:space="preserve"> </w:t>
      </w:r>
      <w:r>
        <w:rPr>
          <w:rFonts w:ascii="Comic Sans MS" w:hAnsi="Comic Sans MS"/>
          <w:lang w:val="es-AR"/>
        </w:rPr>
        <w:t>W (2018) Estética de la imagen. E. La Marca.</w:t>
      </w:r>
    </w:p>
    <w:p w:rsidR="00DF20C8" w:rsidRPr="005C0FB0" w:rsidRDefault="00DF20C8" w:rsidP="00727B77">
      <w:pPr>
        <w:jc w:val="both"/>
        <w:rPr>
          <w:rFonts w:ascii="Comic Sans MS" w:hAnsi="Comic Sans MS"/>
          <w:lang w:val="es-AR"/>
        </w:rPr>
      </w:pPr>
      <w:r w:rsidRPr="005C0FB0">
        <w:rPr>
          <w:rFonts w:ascii="Comic Sans MS" w:hAnsi="Comic Sans MS"/>
          <w:lang w:val="es-AR"/>
        </w:rPr>
        <w:t>BOURRIAUD, N (2007). Estética Relacional. Buenos Aires. Ed. Adriana Hidalgo</w:t>
      </w:r>
    </w:p>
    <w:p w:rsidR="00DF20C8" w:rsidRDefault="00DF20C8" w:rsidP="00727B77">
      <w:pPr>
        <w:jc w:val="both"/>
        <w:rPr>
          <w:rFonts w:ascii="Comic Sans MS" w:hAnsi="Comic Sans MS"/>
          <w:lang w:val="es-AR"/>
        </w:rPr>
      </w:pPr>
      <w:r w:rsidRPr="005C0FB0">
        <w:rPr>
          <w:rFonts w:ascii="Comic Sans MS" w:hAnsi="Comic Sans MS"/>
          <w:lang w:val="es-AR"/>
        </w:rPr>
        <w:t>BOURRIAUD, N (2004) Post Producción. Buenos Aires. Ed. Adriana Hidalgo</w:t>
      </w:r>
      <w:r w:rsidR="001702F1">
        <w:rPr>
          <w:rFonts w:ascii="Comic Sans MS" w:hAnsi="Comic Sans MS"/>
          <w:lang w:val="es-AR"/>
        </w:rPr>
        <w:t>.</w:t>
      </w:r>
    </w:p>
    <w:p w:rsidR="001702F1" w:rsidRPr="005C0FB0" w:rsidRDefault="001702F1" w:rsidP="00727B77">
      <w:pPr>
        <w:jc w:val="both"/>
        <w:rPr>
          <w:rFonts w:ascii="Comic Sans MS" w:hAnsi="Comic Sans MS"/>
          <w:lang w:val="es-AR"/>
        </w:rPr>
      </w:pPr>
      <w:r>
        <w:rPr>
          <w:rFonts w:ascii="Comic Sans MS" w:hAnsi="Comic Sans MS"/>
          <w:lang w:val="es-AR"/>
        </w:rPr>
        <w:t>DE MICHELI, M .Las vanguardias artísticas del siglo veinte. Ed. Universidad de Córdoba.</w:t>
      </w:r>
    </w:p>
    <w:p w:rsidR="00DF20C8" w:rsidRDefault="00DF20C8" w:rsidP="00727B77">
      <w:pPr>
        <w:jc w:val="both"/>
        <w:rPr>
          <w:rFonts w:ascii="Comic Sans MS" w:hAnsi="Comic Sans MS"/>
          <w:lang w:val="es-AR"/>
        </w:rPr>
      </w:pPr>
      <w:r w:rsidRPr="005C0FB0">
        <w:rPr>
          <w:rFonts w:ascii="Comic Sans MS" w:hAnsi="Comic Sans MS"/>
          <w:lang w:val="es-AR"/>
        </w:rPr>
        <w:t xml:space="preserve">GIUNTA, A (2008) Escribir las imágenes. Buenos Aires. Ed. </w:t>
      </w:r>
      <w:proofErr w:type="spellStart"/>
      <w:r w:rsidRPr="005C0FB0">
        <w:rPr>
          <w:rFonts w:ascii="Comic Sans MS" w:hAnsi="Comic Sans MS"/>
          <w:lang w:val="es-AR"/>
        </w:rPr>
        <w:t>Sigloi</w:t>
      </w:r>
      <w:proofErr w:type="spellEnd"/>
      <w:r w:rsidRPr="005C0FB0">
        <w:rPr>
          <w:rFonts w:ascii="Comic Sans MS" w:hAnsi="Comic Sans MS"/>
          <w:lang w:val="es-AR"/>
        </w:rPr>
        <w:t xml:space="preserve"> XXI</w:t>
      </w:r>
      <w:r w:rsidR="0065428F">
        <w:rPr>
          <w:rFonts w:ascii="Comic Sans MS" w:hAnsi="Comic Sans MS"/>
          <w:lang w:val="es-AR"/>
        </w:rPr>
        <w:t>.</w:t>
      </w:r>
    </w:p>
    <w:p w:rsidR="001702F1" w:rsidRDefault="001702F1" w:rsidP="00727B77">
      <w:pPr>
        <w:jc w:val="both"/>
        <w:rPr>
          <w:rFonts w:ascii="Comic Sans MS" w:hAnsi="Comic Sans MS"/>
          <w:lang w:val="es-AR"/>
        </w:rPr>
      </w:pPr>
      <w:r>
        <w:rPr>
          <w:rFonts w:ascii="Comic Sans MS" w:hAnsi="Comic Sans MS"/>
          <w:lang w:val="es-AR"/>
        </w:rPr>
        <w:t xml:space="preserve">GOMBRICH, E (2007) La historia del arte. Ed. sudamericana. </w:t>
      </w:r>
    </w:p>
    <w:p w:rsidR="0065428F" w:rsidRPr="005C0FB0" w:rsidRDefault="0065428F" w:rsidP="00727B77">
      <w:pPr>
        <w:jc w:val="both"/>
        <w:rPr>
          <w:rFonts w:ascii="Comic Sans MS" w:hAnsi="Comic Sans MS"/>
          <w:lang w:val="es-AR"/>
        </w:rPr>
      </w:pPr>
      <w:r>
        <w:rPr>
          <w:rFonts w:ascii="Comic Sans MS" w:hAnsi="Comic Sans MS"/>
          <w:lang w:val="es-AR"/>
        </w:rPr>
        <w:t>LOSING, H (2008) Perder la forma humana. Una imagen sísmica de los años ochenta en América Latina. Ed. Red conceptualismo del Sur.</w:t>
      </w:r>
    </w:p>
    <w:p w:rsidR="00DF20C8" w:rsidRPr="005C0FB0" w:rsidRDefault="006951A6" w:rsidP="00727B77">
      <w:pPr>
        <w:jc w:val="both"/>
        <w:rPr>
          <w:rFonts w:ascii="Comic Sans MS" w:hAnsi="Comic Sans MS"/>
          <w:lang w:val="es-AR"/>
        </w:rPr>
      </w:pPr>
      <w:r>
        <w:rPr>
          <w:rFonts w:ascii="Comic Sans MS" w:hAnsi="Comic Sans MS"/>
          <w:lang w:val="es-AR"/>
        </w:rPr>
        <w:t>MARCHAN FIZ</w:t>
      </w:r>
      <w:r w:rsidR="00DF20C8" w:rsidRPr="005C0FB0">
        <w:rPr>
          <w:rFonts w:ascii="Comic Sans MS" w:hAnsi="Comic Sans MS"/>
          <w:lang w:val="es-AR"/>
        </w:rPr>
        <w:t>, S</w:t>
      </w:r>
      <w:r w:rsidR="005C0FB0">
        <w:rPr>
          <w:rFonts w:ascii="Comic Sans MS" w:hAnsi="Comic Sans MS"/>
          <w:lang w:val="es-AR"/>
        </w:rPr>
        <w:t xml:space="preserve"> </w:t>
      </w:r>
      <w:r w:rsidR="00DF20C8" w:rsidRPr="005C0FB0">
        <w:rPr>
          <w:rFonts w:ascii="Comic Sans MS" w:hAnsi="Comic Sans MS"/>
          <w:lang w:val="es-AR"/>
        </w:rPr>
        <w:t xml:space="preserve">(1986). Del arte objetual al arte de concepto. Ediciones </w:t>
      </w:r>
      <w:proofErr w:type="spellStart"/>
      <w:r w:rsidR="00DF20C8" w:rsidRPr="005C0FB0">
        <w:rPr>
          <w:rFonts w:ascii="Comic Sans MS" w:hAnsi="Comic Sans MS"/>
          <w:lang w:val="es-AR"/>
        </w:rPr>
        <w:t>Akal</w:t>
      </w:r>
      <w:proofErr w:type="spellEnd"/>
      <w:r w:rsidR="00DF20C8" w:rsidRPr="005C0FB0">
        <w:rPr>
          <w:rFonts w:ascii="Comic Sans MS" w:hAnsi="Comic Sans MS"/>
          <w:lang w:val="es-AR"/>
        </w:rPr>
        <w:t>. Madrid.</w:t>
      </w:r>
    </w:p>
    <w:p w:rsidR="00DF20C8" w:rsidRDefault="00DF20C8" w:rsidP="00727B77">
      <w:pPr>
        <w:jc w:val="both"/>
        <w:rPr>
          <w:rFonts w:ascii="Comic Sans MS" w:hAnsi="Comic Sans MS"/>
          <w:lang w:val="es-AR"/>
        </w:rPr>
      </w:pPr>
      <w:r w:rsidRPr="005C0FB0">
        <w:rPr>
          <w:rFonts w:ascii="Comic Sans MS" w:hAnsi="Comic Sans MS"/>
          <w:lang w:val="es-AR"/>
        </w:rPr>
        <w:t xml:space="preserve">OLIVERAS, e. (2005) </w:t>
      </w:r>
      <w:r w:rsidR="001702F1" w:rsidRPr="005C0FB0">
        <w:rPr>
          <w:rFonts w:ascii="Comic Sans MS" w:hAnsi="Comic Sans MS"/>
          <w:lang w:val="es-AR"/>
        </w:rPr>
        <w:t>Estética</w:t>
      </w:r>
      <w:r w:rsidRPr="005C0FB0">
        <w:rPr>
          <w:rFonts w:ascii="Comic Sans MS" w:hAnsi="Comic Sans MS"/>
          <w:lang w:val="es-AR"/>
        </w:rPr>
        <w:t>. La cuestión del arte. Ed. Ariel. Buenos Aires</w:t>
      </w:r>
      <w:r w:rsidR="0065428F">
        <w:rPr>
          <w:rFonts w:ascii="Comic Sans MS" w:hAnsi="Comic Sans MS"/>
          <w:lang w:val="es-AR"/>
        </w:rPr>
        <w:t>.</w:t>
      </w:r>
    </w:p>
    <w:p w:rsidR="001702F1" w:rsidRDefault="001702F1" w:rsidP="00727B77">
      <w:pPr>
        <w:jc w:val="both"/>
        <w:rPr>
          <w:rFonts w:ascii="Comic Sans MS" w:hAnsi="Comic Sans MS"/>
          <w:lang w:val="es-AR"/>
        </w:rPr>
      </w:pPr>
      <w:r>
        <w:rPr>
          <w:rFonts w:ascii="Comic Sans MS" w:hAnsi="Comic Sans MS"/>
          <w:lang w:val="es-AR"/>
        </w:rPr>
        <w:t>RANCIERE, J (2011). Escenas del régimen estético del arte. Ed. Bordes Manantial.</w:t>
      </w:r>
    </w:p>
    <w:p w:rsidR="001702F1" w:rsidRDefault="001702F1" w:rsidP="00727B77">
      <w:pPr>
        <w:jc w:val="both"/>
        <w:rPr>
          <w:rFonts w:ascii="Comic Sans MS" w:hAnsi="Comic Sans MS"/>
          <w:lang w:val="es-AR"/>
        </w:rPr>
      </w:pPr>
      <w:r>
        <w:rPr>
          <w:rFonts w:ascii="Comic Sans MS" w:hAnsi="Comic Sans MS"/>
          <w:lang w:val="es-AR"/>
        </w:rPr>
        <w:t>ZÁTONYI, M (2011). Arte y Creación. Los caminos de la estética. Ed. Capital Intelectual.</w:t>
      </w:r>
    </w:p>
    <w:p w:rsidR="0065428F" w:rsidRPr="005C0FB0" w:rsidRDefault="0065428F" w:rsidP="00727B77">
      <w:pPr>
        <w:jc w:val="both"/>
        <w:rPr>
          <w:rFonts w:ascii="Comic Sans MS" w:hAnsi="Comic Sans MS"/>
          <w:lang w:val="es-AR"/>
        </w:rPr>
      </w:pPr>
    </w:p>
    <w:p w:rsidR="00DF20C8" w:rsidRDefault="00DF20C8" w:rsidP="00727B77">
      <w:pPr>
        <w:jc w:val="both"/>
        <w:rPr>
          <w:lang w:val="es-AR"/>
        </w:rPr>
      </w:pPr>
    </w:p>
    <w:p w:rsidR="00DF20C8" w:rsidRPr="00DF20C8" w:rsidRDefault="00DF20C8" w:rsidP="00727B77">
      <w:pPr>
        <w:jc w:val="both"/>
        <w:rPr>
          <w:lang w:val="es-AR"/>
        </w:rPr>
      </w:pPr>
    </w:p>
    <w:sectPr w:rsidR="00DF20C8" w:rsidRPr="00DF20C8" w:rsidSect="002D4C45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7B" w:rsidRDefault="00ED7C7B" w:rsidP="00283946">
      <w:pPr>
        <w:spacing w:after="0" w:line="240" w:lineRule="auto"/>
      </w:pPr>
      <w:r>
        <w:separator/>
      </w:r>
    </w:p>
  </w:endnote>
  <w:endnote w:type="continuationSeparator" w:id="0">
    <w:p w:rsidR="00ED7C7B" w:rsidRDefault="00ED7C7B" w:rsidP="0028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7B" w:rsidRDefault="00ED7C7B" w:rsidP="00283946">
      <w:pPr>
        <w:spacing w:after="0" w:line="240" w:lineRule="auto"/>
      </w:pPr>
      <w:r>
        <w:separator/>
      </w:r>
    </w:p>
  </w:footnote>
  <w:footnote w:type="continuationSeparator" w:id="0">
    <w:p w:rsidR="00ED7C7B" w:rsidRDefault="00ED7C7B" w:rsidP="0028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46" w:rsidRDefault="00283946" w:rsidP="00283946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07AA0837" wp14:editId="2109EA8B">
          <wp:extent cx="1000125" cy="10001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967FC"/>
    <w:multiLevelType w:val="hybridMultilevel"/>
    <w:tmpl w:val="BE741BE2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2C"/>
    <w:rsid w:val="000304FB"/>
    <w:rsid w:val="000E6944"/>
    <w:rsid w:val="00102C08"/>
    <w:rsid w:val="001702F1"/>
    <w:rsid w:val="00186FCD"/>
    <w:rsid w:val="001A6128"/>
    <w:rsid w:val="001B092C"/>
    <w:rsid w:val="002833BA"/>
    <w:rsid w:val="00283946"/>
    <w:rsid w:val="00290AC2"/>
    <w:rsid w:val="002D4C45"/>
    <w:rsid w:val="002F72DE"/>
    <w:rsid w:val="00306889"/>
    <w:rsid w:val="0032574D"/>
    <w:rsid w:val="00374C63"/>
    <w:rsid w:val="003B47CD"/>
    <w:rsid w:val="004166AC"/>
    <w:rsid w:val="00455B45"/>
    <w:rsid w:val="00470A45"/>
    <w:rsid w:val="00484817"/>
    <w:rsid w:val="00566E21"/>
    <w:rsid w:val="00591CE4"/>
    <w:rsid w:val="005C0FB0"/>
    <w:rsid w:val="0065428F"/>
    <w:rsid w:val="006951A6"/>
    <w:rsid w:val="006C24AB"/>
    <w:rsid w:val="006F2D8D"/>
    <w:rsid w:val="007062DD"/>
    <w:rsid w:val="007228B5"/>
    <w:rsid w:val="00727B77"/>
    <w:rsid w:val="007505CC"/>
    <w:rsid w:val="007D197C"/>
    <w:rsid w:val="0093614C"/>
    <w:rsid w:val="009E023E"/>
    <w:rsid w:val="00A27665"/>
    <w:rsid w:val="00A94294"/>
    <w:rsid w:val="00B034D1"/>
    <w:rsid w:val="00BC1211"/>
    <w:rsid w:val="00D078EB"/>
    <w:rsid w:val="00D134EA"/>
    <w:rsid w:val="00D8590A"/>
    <w:rsid w:val="00DF20C8"/>
    <w:rsid w:val="00E0205B"/>
    <w:rsid w:val="00E35CA6"/>
    <w:rsid w:val="00ED7C7B"/>
    <w:rsid w:val="00F12BB6"/>
    <w:rsid w:val="00F3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E2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946"/>
  </w:style>
  <w:style w:type="paragraph" w:styleId="Piedepgina">
    <w:name w:val="footer"/>
    <w:basedOn w:val="Normal"/>
    <w:link w:val="PiedepginaCar"/>
    <w:uiPriority w:val="99"/>
    <w:unhideWhenUsed/>
    <w:rsid w:val="0028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946"/>
  </w:style>
  <w:style w:type="paragraph" w:styleId="Citadestacada">
    <w:name w:val="Intense Quote"/>
    <w:basedOn w:val="Normal"/>
    <w:next w:val="Normal"/>
    <w:link w:val="CitadestacadaCar"/>
    <w:uiPriority w:val="30"/>
    <w:qFormat/>
    <w:rsid w:val="0028394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es-AR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8394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E2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946"/>
  </w:style>
  <w:style w:type="paragraph" w:styleId="Piedepgina">
    <w:name w:val="footer"/>
    <w:basedOn w:val="Normal"/>
    <w:link w:val="PiedepginaCar"/>
    <w:uiPriority w:val="99"/>
    <w:unhideWhenUsed/>
    <w:rsid w:val="0028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946"/>
  </w:style>
  <w:style w:type="paragraph" w:styleId="Citadestacada">
    <w:name w:val="Intense Quote"/>
    <w:basedOn w:val="Normal"/>
    <w:next w:val="Normal"/>
    <w:link w:val="CitadestacadaCar"/>
    <w:uiPriority w:val="30"/>
    <w:qFormat/>
    <w:rsid w:val="0028394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es-AR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8394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1278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2019-05-13T20:48:00Z</cp:lastPrinted>
  <dcterms:created xsi:type="dcterms:W3CDTF">2022-05-27T22:36:00Z</dcterms:created>
  <dcterms:modified xsi:type="dcterms:W3CDTF">2022-05-27T22:36:00Z</dcterms:modified>
</cp:coreProperties>
</file>