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57" w:rsidRDefault="000505F4">
      <w:pPr>
        <w:pStyle w:val="Ttulo"/>
        <w:rPr>
          <w:u w:val="none"/>
        </w:rPr>
      </w:pPr>
      <w:bookmarkStart w:id="0" w:name="_GoBack"/>
      <w:bookmarkEnd w:id="0"/>
      <w:r>
        <w:rPr>
          <w:u w:val="thick"/>
        </w:rPr>
        <w:t>Planificación</w:t>
      </w:r>
      <w:r>
        <w:rPr>
          <w:spacing w:val="-3"/>
          <w:u w:val="thick"/>
        </w:rPr>
        <w:t xml:space="preserve"> </w:t>
      </w:r>
      <w:r>
        <w:rPr>
          <w:u w:val="thick"/>
        </w:rPr>
        <w:t>anual</w:t>
      </w:r>
    </w:p>
    <w:p w:rsidR="001C2857" w:rsidRDefault="0095498A">
      <w:pPr>
        <w:pStyle w:val="Textoindependiente"/>
        <w:spacing w:before="11"/>
        <w:rPr>
          <w:b/>
          <w:sz w:val="17"/>
        </w:rPr>
      </w:pPr>
      <w:r>
        <w:pict>
          <v:group id="_x0000_s1028" style="position:absolute;margin-left:72.75pt;margin-top:12.9pt;width:329.25pt;height:201.75pt;z-index:-15728640;mso-wrap-distance-left:0;mso-wrap-distance-right:0;mso-position-horizontal-relative:page" coordorigin="1455,258" coordsize="6585,4035">
            <v:shape id="_x0000_s1030" style="position:absolute;left:1455;top:257;width:6585;height:4035" coordorigin="1455,258" coordsize="6585,4035" path="m7367,258r-5239,l2054,262r-71,11l1915,292r-65,26l1788,350r-58,38l1677,431r-49,49l1585,533r-38,58l1515,653r-26,65l1471,786r-12,71l1455,930r,2690l1459,3694r12,71l1489,3833r26,65l1547,3960r38,58l1628,4071r49,49l1730,4163r58,38l1850,4233r65,26l1983,4277r71,12l2128,4293r5239,l7441,4289r71,-12l7580,4259r65,-26l7707,4201r58,-38l7818,4120r49,-49l7910,4018r38,-58l7980,3898r26,-65l8024,3765r12,-71l8040,3620r,-2690l8036,857r-12,-71l8006,718r-26,-65l7948,591r-38,-58l7867,480r-49,-49l7765,388r-58,-38l7645,318r-65,-26l7512,273r-71,-11l7367,258xe" fillcolor="#2c837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455;top:257;width:6585;height:4035" filled="f" stroked="f">
              <v:textbox style="mso-next-textbox:#_x0000_s1029" inset="0,0,0,0">
                <w:txbxContent>
                  <w:p w:rsidR="001C2857" w:rsidRDefault="001C2857">
                    <w:pPr>
                      <w:spacing w:before="2"/>
                      <w:rPr>
                        <w:b/>
                        <w:sz w:val="23"/>
                      </w:rPr>
                    </w:pPr>
                  </w:p>
                  <w:p w:rsidR="001C2857" w:rsidRDefault="000505F4">
                    <w:pPr>
                      <w:ind w:left="357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Profesorado</w:t>
                    </w:r>
                    <w:r>
                      <w:rPr>
                        <w:color w:val="FFFFFF"/>
                        <w:sz w:val="24"/>
                      </w:rPr>
                      <w:t>: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Artes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Visuales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con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Orientación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en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Producción.</w:t>
                    </w:r>
                  </w:p>
                  <w:p w:rsidR="001C2857" w:rsidRDefault="000505F4">
                    <w:pPr>
                      <w:spacing w:before="146"/>
                      <w:ind w:left="357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estudio: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293/16</w:t>
                    </w:r>
                  </w:p>
                  <w:p w:rsidR="001C2857" w:rsidRDefault="000505F4">
                    <w:pPr>
                      <w:spacing w:before="147"/>
                      <w:ind w:left="357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Año</w:t>
                    </w:r>
                    <w:r>
                      <w:rPr>
                        <w:color w:val="FFFFFF"/>
                        <w:sz w:val="24"/>
                      </w:rPr>
                      <w:t>: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 w:rsidR="001D0DCD">
                      <w:rPr>
                        <w:color w:val="FFFFFF"/>
                        <w:sz w:val="24"/>
                      </w:rPr>
                      <w:t>2022</w:t>
                    </w:r>
                  </w:p>
                  <w:p w:rsidR="001C2857" w:rsidRDefault="000505F4">
                    <w:pPr>
                      <w:spacing w:before="146"/>
                      <w:ind w:left="357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Curso</w:t>
                    </w:r>
                    <w:r>
                      <w:rPr>
                        <w:color w:val="FFFFFF"/>
                        <w:sz w:val="24"/>
                      </w:rPr>
                      <w:t>: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Primero</w:t>
                    </w:r>
                  </w:p>
                  <w:p w:rsidR="001D0DCD" w:rsidRDefault="000505F4" w:rsidP="001D0DCD">
                    <w:pPr>
                      <w:spacing w:line="360" w:lineRule="auto"/>
                      <w:ind w:left="357" w:right="1478"/>
                      <w:rPr>
                        <w:color w:val="FFFFFF"/>
                        <w:spacing w:val="1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Asignatura</w:t>
                    </w:r>
                    <w:r>
                      <w:rPr>
                        <w:color w:val="FFFFFF"/>
                        <w:sz w:val="24"/>
                      </w:rPr>
                      <w:t>: Producción en el espacio I: Escultura</w:t>
                    </w:r>
                    <w:r>
                      <w:rPr>
                        <w:color w:val="FFFFFF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Docente</w:t>
                    </w:r>
                    <w:r>
                      <w:rPr>
                        <w:b/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</w:t>
                    </w:r>
                    <w:r>
                      <w:rPr>
                        <w:b/>
                        <w:color w:val="FFFFFF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cargo</w:t>
                    </w:r>
                    <w:r>
                      <w:rPr>
                        <w:color w:val="FFFFFF"/>
                        <w:sz w:val="24"/>
                      </w:rPr>
                      <w:t>:</w:t>
                    </w:r>
                    <w:r>
                      <w:rPr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Rodera</w:t>
                    </w:r>
                    <w:r>
                      <w:rPr>
                        <w:color w:val="FFFFF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Mariana</w:t>
                    </w:r>
                    <w:r>
                      <w:rPr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Anabela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</w:p>
                  <w:p w:rsidR="001D0DCD" w:rsidRDefault="001D0DCD" w:rsidP="001D0DCD">
                    <w:pPr>
                      <w:spacing w:line="360" w:lineRule="auto"/>
                      <w:ind w:left="357" w:right="1478"/>
                      <w:rPr>
                        <w:b/>
                        <w:color w:val="FFFFFF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Docente Reemplazante: </w:t>
                    </w:r>
                    <w:r w:rsidRPr="001D0DCD">
                      <w:rPr>
                        <w:color w:val="FFFFFF"/>
                        <w:sz w:val="24"/>
                      </w:rPr>
                      <w:t>Batos Giuliana</w:t>
                    </w:r>
                  </w:p>
                  <w:p w:rsidR="001C2857" w:rsidRDefault="000505F4" w:rsidP="001D0DCD">
                    <w:pPr>
                      <w:spacing w:line="360" w:lineRule="auto"/>
                      <w:ind w:left="357" w:right="1478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Horas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semanales</w:t>
                    </w:r>
                    <w:r>
                      <w:rPr>
                        <w:color w:val="FFFFFF"/>
                        <w:sz w:val="24"/>
                      </w:rPr>
                      <w:t>: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4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hs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C2857" w:rsidRDefault="000505F4">
      <w:pPr>
        <w:pStyle w:val="Ttulo1"/>
        <w:spacing w:before="39"/>
        <w:rPr>
          <w:rFonts w:ascii="Arial" w:hAnsi="Arial"/>
          <w:u w:val="none"/>
        </w:rPr>
      </w:pPr>
      <w:r>
        <w:rPr>
          <w:rFonts w:ascii="Arial" w:hAnsi="Arial"/>
          <w:u w:val="thick"/>
        </w:rPr>
        <w:t>Fundamentación</w:t>
      </w:r>
      <w:r>
        <w:rPr>
          <w:rFonts w:ascii="Arial" w:hAnsi="Arial"/>
          <w:spacing w:val="-3"/>
          <w:u w:val="thick"/>
        </w:rPr>
        <w:t xml:space="preserve"> </w:t>
      </w:r>
      <w:r>
        <w:rPr>
          <w:rFonts w:ascii="Arial" w:hAnsi="Arial"/>
          <w:u w:val="thick"/>
        </w:rPr>
        <w:t>del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>espacio</w:t>
      </w:r>
      <w:r>
        <w:rPr>
          <w:rFonts w:ascii="Arial" w:hAnsi="Arial"/>
          <w:spacing w:val="-3"/>
          <w:u w:val="thick"/>
        </w:rPr>
        <w:t xml:space="preserve"> </w:t>
      </w:r>
      <w:r>
        <w:rPr>
          <w:rFonts w:ascii="Arial" w:hAnsi="Arial"/>
          <w:u w:val="thick"/>
        </w:rPr>
        <w:t>curricular.</w:t>
      </w:r>
    </w:p>
    <w:p w:rsidR="001C2857" w:rsidRDefault="001C2857">
      <w:pPr>
        <w:pStyle w:val="Textoindependiente"/>
        <w:rPr>
          <w:rFonts w:ascii="Arial"/>
          <w:b/>
          <w:sz w:val="20"/>
        </w:rPr>
      </w:pPr>
    </w:p>
    <w:p w:rsidR="001C2857" w:rsidRDefault="001C2857">
      <w:pPr>
        <w:pStyle w:val="Textoindependiente"/>
        <w:spacing w:before="9"/>
        <w:rPr>
          <w:rFonts w:ascii="Arial"/>
          <w:b/>
          <w:sz w:val="19"/>
        </w:rPr>
      </w:pPr>
    </w:p>
    <w:p w:rsidR="001C2857" w:rsidRDefault="000505F4" w:rsidP="001D0DCD">
      <w:pPr>
        <w:spacing w:before="94" w:line="360" w:lineRule="auto"/>
        <w:ind w:left="362" w:right="114" w:firstLine="719"/>
        <w:jc w:val="both"/>
        <w:rPr>
          <w:rFonts w:ascii="Arial MT" w:hAnsi="Arial MT"/>
        </w:rPr>
      </w:pPr>
      <w:r>
        <w:rPr>
          <w:rFonts w:ascii="Arial MT" w:hAnsi="Arial MT"/>
        </w:rPr>
        <w:t>El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taller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escultura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tiene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objetivo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apropiación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procedimientos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artísticos</w:t>
      </w:r>
      <w:r w:rsidR="001D0DCD"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relacionados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producción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campo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9"/>
        </w:rPr>
        <w:t xml:space="preserve"> </w:t>
      </w:r>
      <w:r w:rsidR="001D0DCD">
        <w:rPr>
          <w:rFonts w:ascii="Arial MT" w:hAnsi="Arial MT"/>
        </w:rPr>
        <w:t>Tridimensión</w:t>
      </w:r>
      <w:r>
        <w:rPr>
          <w:rFonts w:ascii="Arial MT" w:hAnsi="Arial MT"/>
        </w:rPr>
        <w:t>,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partir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conocimiento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  <w:spacing w:val="-1"/>
        </w:rPr>
        <w:t>los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materiales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herramientas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específicas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área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vinculadas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problemática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espacio.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Desde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este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espacio</w:t>
      </w:r>
      <w:r>
        <w:rPr>
          <w:rFonts w:ascii="Arial MT" w:hAnsi="Arial MT"/>
          <w:spacing w:val="63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fomenta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desarrollo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63"/>
        </w:rPr>
        <w:t xml:space="preserve"> </w:t>
      </w:r>
      <w:r>
        <w:rPr>
          <w:rFonts w:ascii="Arial MT" w:hAnsi="Arial MT"/>
        </w:rPr>
        <w:t>capacidad</w:t>
      </w:r>
      <w:r>
        <w:rPr>
          <w:rFonts w:ascii="Arial MT" w:hAnsi="Arial MT"/>
          <w:spacing w:val="63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observar,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analizar,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presentar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representar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espacio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tridimensional,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buscando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una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práctica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métodos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generen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imágenes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invención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personal,</w:t>
      </w:r>
      <w:r>
        <w:rPr>
          <w:rFonts w:ascii="Arial MT" w:hAnsi="Arial MT"/>
          <w:spacing w:val="42"/>
        </w:rPr>
        <w:t xml:space="preserve"> </w:t>
      </w:r>
      <w:r>
        <w:rPr>
          <w:rFonts w:ascii="Arial MT" w:hAnsi="Arial MT"/>
        </w:rPr>
        <w:t>mediante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indagación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diferentes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modos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integración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planos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expresión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contenido,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facilitando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desarrollo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</w:rPr>
        <w:t>adquisiciones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técnicas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conceptuales,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permitiendo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introducir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estudiantes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58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desarrollo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 una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praxis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artística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comprometida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producción</w:t>
      </w:r>
      <w:r w:rsidR="001D0DCD">
        <w:rPr>
          <w:rFonts w:ascii="Arial MT" w:hAnsi="Arial MT"/>
        </w:rPr>
        <w:t xml:space="preserve"> </w:t>
      </w:r>
      <w:r>
        <w:rPr>
          <w:rFonts w:ascii="Arial MT" w:hAnsi="Arial MT"/>
        </w:rPr>
        <w:t>personal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 enseñanza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 esos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saberes.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vertAlign w:val="superscript"/>
        </w:rPr>
        <w:t>1</w:t>
      </w:r>
    </w:p>
    <w:p w:rsidR="001C2857" w:rsidRDefault="000505F4" w:rsidP="001D0DCD">
      <w:pPr>
        <w:spacing w:before="127" w:line="360" w:lineRule="auto"/>
        <w:ind w:left="362" w:right="113" w:firstLine="719"/>
        <w:jc w:val="both"/>
        <w:rPr>
          <w:rFonts w:ascii="Arial MT" w:hAnsi="Arial MT"/>
        </w:rPr>
      </w:pPr>
      <w:r>
        <w:rPr>
          <w:rFonts w:ascii="Arial MT" w:hAnsi="Arial MT"/>
        </w:rPr>
        <w:t>Se considera necesario tener en cuenta la amplitud del panorama del arte en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actualidad, que propone diferentes maneras de abordar la materia, la forma y el espacio,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ampliado por la incorporación de medios tecnológicos, el cruce disciplinar y de lenguajes.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 esto se trabajará entonces, a partir de materiales y tecnologías tradicionales y 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convencionales,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abarcando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variedad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posibilidades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actualidad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se</w:t>
      </w:r>
    </w:p>
    <w:p w:rsidR="001C2857" w:rsidRDefault="001C2857" w:rsidP="001D0DCD">
      <w:pPr>
        <w:pStyle w:val="Textoindependiente"/>
        <w:jc w:val="both"/>
        <w:rPr>
          <w:rFonts w:ascii="Arial MT"/>
          <w:sz w:val="20"/>
        </w:rPr>
      </w:pPr>
    </w:p>
    <w:p w:rsidR="001C2857" w:rsidRDefault="001C2857" w:rsidP="001D0DCD">
      <w:pPr>
        <w:pStyle w:val="Textoindependiente"/>
        <w:jc w:val="both"/>
        <w:rPr>
          <w:rFonts w:ascii="Arial MT"/>
          <w:sz w:val="20"/>
        </w:rPr>
      </w:pPr>
    </w:p>
    <w:p w:rsidR="001C2857" w:rsidRDefault="0095498A" w:rsidP="001D0DCD">
      <w:pPr>
        <w:pStyle w:val="Textoindependiente"/>
        <w:spacing w:before="2"/>
        <w:jc w:val="both"/>
        <w:rPr>
          <w:rFonts w:ascii="Arial MT"/>
          <w:sz w:val="10"/>
        </w:rPr>
      </w:pPr>
      <w:r>
        <w:pict>
          <v:rect id="_x0000_s1027" style="position:absolute;left:0;text-align:left;margin-left:85.1pt;margin-top:7.8pt;width:2in;height:.9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C2857" w:rsidRDefault="000505F4" w:rsidP="001D0DCD">
      <w:pPr>
        <w:spacing w:before="138"/>
        <w:ind w:left="362" w:right="802"/>
        <w:jc w:val="both"/>
        <w:rPr>
          <w:rFonts w:ascii="Arial MT" w:hAnsi="Arial MT"/>
          <w:sz w:val="18"/>
        </w:rPr>
        <w:sectPr w:rsidR="001C2857">
          <w:headerReference w:type="default" r:id="rId8"/>
          <w:type w:val="continuous"/>
          <w:pgSz w:w="12240" w:h="15840"/>
          <w:pgMar w:top="1560" w:right="1580" w:bottom="280" w:left="1340" w:header="648" w:footer="720" w:gutter="0"/>
          <w:pgNumType w:start="1"/>
          <w:cols w:space="720"/>
        </w:sectPr>
      </w:pPr>
      <w:r>
        <w:rPr>
          <w:rFonts w:ascii="Arial MT" w:hAnsi="Arial MT"/>
          <w:sz w:val="18"/>
        </w:rPr>
        <w:t>1 Res. M. E. N°0293 Diseño curricular. Profesorado de Artes Visuales con Orientación en Producción.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Provincia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de Santa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Fe,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10 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marzo 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2016</w:t>
      </w:r>
    </w:p>
    <w:p w:rsidR="001C2857" w:rsidRDefault="000505F4" w:rsidP="001D0DCD">
      <w:pPr>
        <w:spacing w:before="83" w:line="360" w:lineRule="auto"/>
        <w:ind w:left="362" w:right="112"/>
        <w:jc w:val="both"/>
        <w:rPr>
          <w:rFonts w:ascii="Arial MT" w:hAnsi="Arial MT"/>
        </w:rPr>
      </w:pPr>
      <w:proofErr w:type="gramStart"/>
      <w:r>
        <w:rPr>
          <w:rFonts w:ascii="Arial MT" w:hAnsi="Arial MT"/>
        </w:rPr>
        <w:lastRenderedPageBreak/>
        <w:t>expresan</w:t>
      </w:r>
      <w:proofErr w:type="gramEnd"/>
      <w:r>
        <w:rPr>
          <w:rFonts w:ascii="Arial MT" w:hAnsi="Arial MT"/>
        </w:rPr>
        <w:t xml:space="preserve"> y comunican niños y adolescentes, futuros sujetos de aprendizaje. Atendiendo 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la necesidad de formar a los estudiantes en aspectos relacionados a los procedimientos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técnicos ligados a la escultura, desde el diseño o la ideación de la realización en todo su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proceso y en el montaje, abarcando el conocimiento de la materia, de las técnicas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construcción,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los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tratamientos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superficies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espacio.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práctica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artística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desde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taller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abordará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partir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búsquedas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proyectos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individuales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grupales,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dando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lugar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 construcción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 un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trabajo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colectivo.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vertAlign w:val="superscript"/>
        </w:rPr>
        <w:t>2</w:t>
      </w:r>
    </w:p>
    <w:p w:rsidR="001C2857" w:rsidRDefault="001C2857">
      <w:pPr>
        <w:pStyle w:val="Textoindependiente"/>
        <w:spacing w:before="1"/>
        <w:rPr>
          <w:rFonts w:ascii="Arial MT"/>
          <w:sz w:val="33"/>
        </w:rPr>
      </w:pPr>
    </w:p>
    <w:p w:rsidR="001C2857" w:rsidRDefault="000505F4">
      <w:pPr>
        <w:pStyle w:val="Ttulo1"/>
        <w:jc w:val="both"/>
        <w:rPr>
          <w:rFonts w:ascii="Arial" w:hAnsi="Arial"/>
          <w:u w:val="none"/>
        </w:rPr>
      </w:pPr>
      <w:r>
        <w:rPr>
          <w:rFonts w:ascii="Arial" w:hAnsi="Arial"/>
          <w:u w:val="thick"/>
        </w:rPr>
        <w:t>Propósito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docente:</w:t>
      </w:r>
    </w:p>
    <w:p w:rsidR="001C2857" w:rsidRDefault="000505F4">
      <w:pPr>
        <w:pStyle w:val="Prrafodelista"/>
        <w:numPr>
          <w:ilvl w:val="0"/>
          <w:numId w:val="1"/>
        </w:numPr>
        <w:tabs>
          <w:tab w:val="left" w:pos="1082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-2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enseñanzas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propicien:</w:t>
      </w:r>
    </w:p>
    <w:p w:rsidR="001C2857" w:rsidRDefault="000505F4">
      <w:pPr>
        <w:pStyle w:val="Prrafodelista"/>
        <w:numPr>
          <w:ilvl w:val="1"/>
          <w:numId w:val="1"/>
        </w:numPr>
        <w:tabs>
          <w:tab w:val="left" w:pos="1442"/>
        </w:tabs>
        <w:spacing w:before="150" w:line="352" w:lineRule="auto"/>
        <w:ind w:right="118"/>
        <w:jc w:val="both"/>
        <w:rPr>
          <w:sz w:val="24"/>
        </w:rPr>
      </w:pPr>
      <w:r>
        <w:rPr>
          <w:sz w:val="24"/>
        </w:rPr>
        <w:t>La participación en procesos de producción individual, grupal y colectiva que</w:t>
      </w:r>
      <w:r>
        <w:rPr>
          <w:spacing w:val="1"/>
          <w:sz w:val="24"/>
        </w:rPr>
        <w:t xml:space="preserve"> </w:t>
      </w:r>
      <w:r>
        <w:rPr>
          <w:sz w:val="24"/>
        </w:rPr>
        <w:t>amplíen el campo de saberes y experiencias relacionadas con los lenguajes que</w:t>
      </w:r>
      <w:r>
        <w:rPr>
          <w:spacing w:val="1"/>
          <w:sz w:val="24"/>
        </w:rPr>
        <w:t xml:space="preserve"> </w:t>
      </w:r>
      <w:r>
        <w:rPr>
          <w:sz w:val="24"/>
        </w:rPr>
        <w:t>constituyen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área,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sentido</w:t>
      </w:r>
      <w:r>
        <w:rPr>
          <w:spacing w:val="-2"/>
          <w:sz w:val="24"/>
        </w:rPr>
        <w:t xml:space="preserve"> </w:t>
      </w:r>
      <w:r>
        <w:rPr>
          <w:sz w:val="24"/>
        </w:rPr>
        <w:t>plural,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cooperativo y</w:t>
      </w:r>
      <w:r>
        <w:rPr>
          <w:spacing w:val="-1"/>
          <w:sz w:val="24"/>
        </w:rPr>
        <w:t xml:space="preserve"> </w:t>
      </w:r>
      <w:r>
        <w:rPr>
          <w:sz w:val="24"/>
        </w:rPr>
        <w:t>democrático.</w:t>
      </w:r>
    </w:p>
    <w:p w:rsidR="001C2857" w:rsidRDefault="000505F4">
      <w:pPr>
        <w:pStyle w:val="Prrafodelista"/>
        <w:numPr>
          <w:ilvl w:val="1"/>
          <w:numId w:val="1"/>
        </w:numPr>
        <w:tabs>
          <w:tab w:val="left" w:pos="1442"/>
        </w:tabs>
        <w:spacing w:before="14" w:line="355" w:lineRule="auto"/>
        <w:ind w:right="116"/>
        <w:jc w:val="both"/>
        <w:rPr>
          <w:sz w:val="24"/>
        </w:rPr>
      </w:pPr>
      <w:r>
        <w:rPr>
          <w:sz w:val="24"/>
        </w:rPr>
        <w:t>El aprendizaje progresivo de los elementos que componen el lenguaje a 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exploración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experimentación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diversos,</w:t>
      </w:r>
      <w:r>
        <w:rPr>
          <w:spacing w:val="1"/>
          <w:sz w:val="24"/>
        </w:rPr>
        <w:t xml:space="preserve"> </w:t>
      </w:r>
      <w:r>
        <w:rPr>
          <w:sz w:val="24"/>
        </w:rPr>
        <w:t>soportes,</w:t>
      </w:r>
      <w:r>
        <w:rPr>
          <w:spacing w:val="1"/>
          <w:sz w:val="24"/>
        </w:rPr>
        <w:t xml:space="preserve"> </w:t>
      </w:r>
      <w:r>
        <w:rPr>
          <w:sz w:val="24"/>
        </w:rPr>
        <w:t>materiales,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procedimientos.</w:t>
      </w:r>
    </w:p>
    <w:p w:rsidR="001C2857" w:rsidRDefault="000505F4">
      <w:pPr>
        <w:pStyle w:val="Prrafodelista"/>
        <w:numPr>
          <w:ilvl w:val="1"/>
          <w:numId w:val="1"/>
        </w:numPr>
        <w:tabs>
          <w:tab w:val="left" w:pos="1442"/>
        </w:tabs>
        <w:spacing w:before="5" w:line="345" w:lineRule="auto"/>
        <w:ind w:right="118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posibilidades</w:t>
      </w:r>
      <w:r>
        <w:rPr>
          <w:spacing w:val="1"/>
          <w:sz w:val="24"/>
        </w:rPr>
        <w:t xml:space="preserve"> </w:t>
      </w:r>
      <w:r>
        <w:rPr>
          <w:sz w:val="24"/>
        </w:rPr>
        <w:t>imaginativas,</w:t>
      </w:r>
      <w:r>
        <w:rPr>
          <w:spacing w:val="1"/>
          <w:sz w:val="24"/>
        </w:rPr>
        <w:t xml:space="preserve"> </w:t>
      </w:r>
      <w:r>
        <w:rPr>
          <w:sz w:val="24"/>
        </w:rPr>
        <w:t>expresivas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comunicacionales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proceso</w:t>
      </w:r>
      <w:r>
        <w:rPr>
          <w:spacing w:val="-1"/>
          <w:sz w:val="24"/>
        </w:rPr>
        <w:t xml:space="preserve"> </w:t>
      </w:r>
      <w:r>
        <w:rPr>
          <w:sz w:val="24"/>
        </w:rPr>
        <w:t>de aprendizaje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escultura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lenguaje.</w:t>
      </w:r>
    </w:p>
    <w:p w:rsidR="001C2857" w:rsidRDefault="000505F4">
      <w:pPr>
        <w:pStyle w:val="Prrafodelista"/>
        <w:numPr>
          <w:ilvl w:val="1"/>
          <w:numId w:val="1"/>
        </w:numPr>
        <w:tabs>
          <w:tab w:val="left" w:pos="1442"/>
        </w:tabs>
        <w:spacing w:before="24" w:line="345" w:lineRule="auto"/>
        <w:ind w:right="12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progresiva</w:t>
      </w:r>
      <w:r>
        <w:rPr>
          <w:spacing w:val="1"/>
          <w:sz w:val="24"/>
        </w:rPr>
        <w:t xml:space="preserve"> </w:t>
      </w:r>
      <w:r>
        <w:rPr>
          <w:sz w:val="24"/>
        </w:rPr>
        <w:t>de autonomía y</w:t>
      </w:r>
      <w:r>
        <w:rPr>
          <w:spacing w:val="1"/>
          <w:sz w:val="24"/>
        </w:rPr>
        <w:t xml:space="preserve"> </w:t>
      </w:r>
      <w:r>
        <w:rPr>
          <w:sz w:val="24"/>
        </w:rPr>
        <w:t>autovaloración</w:t>
      </w:r>
      <w:r>
        <w:rPr>
          <w:spacing w:val="1"/>
          <w:sz w:val="24"/>
        </w:rPr>
        <w:t xml:space="preserve"> </w:t>
      </w:r>
      <w:r>
        <w:rPr>
          <w:sz w:val="24"/>
        </w:rPr>
        <w:t>respecto de sus</w:t>
      </w:r>
      <w:r>
        <w:rPr>
          <w:spacing w:val="1"/>
          <w:sz w:val="24"/>
        </w:rPr>
        <w:t xml:space="preserve"> </w:t>
      </w:r>
      <w:r>
        <w:rPr>
          <w:sz w:val="24"/>
        </w:rPr>
        <w:t>posibilidades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expresarse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comunicar,</w:t>
      </w:r>
      <w:r>
        <w:rPr>
          <w:spacing w:val="-1"/>
          <w:sz w:val="24"/>
        </w:rPr>
        <w:t xml:space="preserve"> </w:t>
      </w:r>
      <w:r>
        <w:rPr>
          <w:sz w:val="24"/>
        </w:rPr>
        <w:t>mediante la</w:t>
      </w:r>
      <w:r>
        <w:rPr>
          <w:spacing w:val="-4"/>
          <w:sz w:val="24"/>
        </w:rPr>
        <w:t xml:space="preserve"> </w:t>
      </w:r>
      <w:r>
        <w:rPr>
          <w:sz w:val="24"/>
        </w:rPr>
        <w:t>expresión</w:t>
      </w:r>
      <w:r>
        <w:rPr>
          <w:spacing w:val="1"/>
          <w:sz w:val="24"/>
        </w:rPr>
        <w:t xml:space="preserve"> </w:t>
      </w:r>
      <w:r>
        <w:rPr>
          <w:sz w:val="24"/>
        </w:rPr>
        <w:t>escultórica.</w:t>
      </w:r>
    </w:p>
    <w:p w:rsidR="001C2857" w:rsidRDefault="000505F4">
      <w:pPr>
        <w:pStyle w:val="Prrafodelista"/>
        <w:numPr>
          <w:ilvl w:val="0"/>
          <w:numId w:val="1"/>
        </w:numPr>
        <w:tabs>
          <w:tab w:val="left" w:pos="1081"/>
          <w:tab w:val="left" w:pos="1082"/>
        </w:tabs>
        <w:spacing w:before="21" w:line="362" w:lineRule="auto"/>
        <w:ind w:left="1081" w:right="121"/>
        <w:rPr>
          <w:sz w:val="24"/>
        </w:rPr>
      </w:pPr>
      <w:r>
        <w:rPr>
          <w:sz w:val="24"/>
        </w:rPr>
        <w:t>Brindar</w:t>
      </w:r>
      <w:r>
        <w:rPr>
          <w:spacing w:val="41"/>
          <w:sz w:val="24"/>
        </w:rPr>
        <w:t xml:space="preserve"> </w:t>
      </w:r>
      <w:r>
        <w:rPr>
          <w:sz w:val="24"/>
        </w:rPr>
        <w:t>los</w:t>
      </w:r>
      <w:r>
        <w:rPr>
          <w:spacing w:val="41"/>
          <w:sz w:val="24"/>
        </w:rPr>
        <w:t xml:space="preserve"> </w:t>
      </w:r>
      <w:r>
        <w:rPr>
          <w:sz w:val="24"/>
        </w:rPr>
        <w:t>recursos</w:t>
      </w:r>
      <w:r>
        <w:rPr>
          <w:spacing w:val="40"/>
          <w:sz w:val="24"/>
        </w:rPr>
        <w:t xml:space="preserve"> </w:t>
      </w:r>
      <w:r>
        <w:rPr>
          <w:sz w:val="24"/>
        </w:rPr>
        <w:t>necesarios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conduzcan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promover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creación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producciones</w:t>
      </w:r>
      <w:r>
        <w:rPr>
          <w:spacing w:val="-2"/>
          <w:sz w:val="24"/>
        </w:rPr>
        <w:t xml:space="preserve"> </w:t>
      </w:r>
      <w:r>
        <w:rPr>
          <w:sz w:val="24"/>
        </w:rPr>
        <w:t>tridimensionales personales creativas.</w:t>
      </w:r>
    </w:p>
    <w:p w:rsidR="001C2857" w:rsidRDefault="000505F4">
      <w:pPr>
        <w:pStyle w:val="Prrafodelista"/>
        <w:numPr>
          <w:ilvl w:val="0"/>
          <w:numId w:val="1"/>
        </w:numPr>
        <w:tabs>
          <w:tab w:val="left" w:pos="1081"/>
          <w:tab w:val="left" w:pos="1082"/>
        </w:tabs>
        <w:spacing w:before="0" w:line="360" w:lineRule="auto"/>
        <w:ind w:left="1081" w:right="120"/>
        <w:rPr>
          <w:sz w:val="24"/>
        </w:rPr>
      </w:pPr>
      <w:r>
        <w:rPr>
          <w:sz w:val="24"/>
        </w:rPr>
        <w:t>Facilitar</w:t>
      </w:r>
      <w:r>
        <w:rPr>
          <w:spacing w:val="2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comunicar</w:t>
      </w:r>
      <w:r>
        <w:rPr>
          <w:spacing w:val="2"/>
          <w:sz w:val="24"/>
        </w:rPr>
        <w:t xml:space="preserve"> </w:t>
      </w:r>
      <w:r>
        <w:rPr>
          <w:sz w:val="24"/>
        </w:rPr>
        <w:t>visualmente</w:t>
      </w:r>
      <w:r>
        <w:rPr>
          <w:spacing w:val="3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2"/>
          <w:sz w:val="24"/>
        </w:rPr>
        <w:t xml:space="preserve"> </w:t>
      </w:r>
      <w:r>
        <w:rPr>
          <w:sz w:val="24"/>
        </w:rPr>
        <w:t>ideas,</w:t>
      </w:r>
      <w:r>
        <w:rPr>
          <w:spacing w:val="2"/>
          <w:sz w:val="24"/>
        </w:rPr>
        <w:t xml:space="preserve"> </w:t>
      </w:r>
      <w:r>
        <w:rPr>
          <w:sz w:val="24"/>
        </w:rPr>
        <w:t>valores,</w:t>
      </w:r>
      <w:r>
        <w:rPr>
          <w:spacing w:val="-52"/>
          <w:sz w:val="24"/>
        </w:rPr>
        <w:t xml:space="preserve"> </w:t>
      </w:r>
      <w:r>
        <w:rPr>
          <w:sz w:val="24"/>
        </w:rPr>
        <w:t>visiones</w:t>
      </w:r>
      <w:r>
        <w:rPr>
          <w:spacing w:val="-2"/>
          <w:sz w:val="24"/>
        </w:rPr>
        <w:t xml:space="preserve"> </w:t>
      </w:r>
      <w:r>
        <w:rPr>
          <w:sz w:val="24"/>
        </w:rPr>
        <w:t>personales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mundo</w:t>
      </w:r>
      <w:r>
        <w:rPr>
          <w:spacing w:val="1"/>
          <w:sz w:val="24"/>
        </w:rPr>
        <w:t xml:space="preserve"> </w:t>
      </w:r>
      <w:r>
        <w:rPr>
          <w:sz w:val="24"/>
        </w:rPr>
        <w:t>circundante,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-3"/>
          <w:sz w:val="24"/>
        </w:rPr>
        <w:t xml:space="preserve"> </w:t>
      </w:r>
      <w:r>
        <w:rPr>
          <w:sz w:val="24"/>
        </w:rPr>
        <w:t>modeladas.</w:t>
      </w:r>
    </w:p>
    <w:p w:rsidR="001C2857" w:rsidRDefault="000505F4">
      <w:pPr>
        <w:pStyle w:val="Prrafodelista"/>
        <w:numPr>
          <w:ilvl w:val="0"/>
          <w:numId w:val="1"/>
        </w:numPr>
        <w:tabs>
          <w:tab w:val="left" w:pos="1081"/>
          <w:tab w:val="left" w:pos="1082"/>
        </w:tabs>
        <w:spacing w:before="0"/>
        <w:ind w:hanging="361"/>
        <w:rPr>
          <w:sz w:val="24"/>
        </w:rPr>
      </w:pPr>
      <w:r>
        <w:rPr>
          <w:sz w:val="24"/>
        </w:rPr>
        <w:t>Ayudar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descubrir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expresivos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construcción.</w:t>
      </w:r>
    </w:p>
    <w:p w:rsidR="001C2857" w:rsidRDefault="000505F4">
      <w:pPr>
        <w:pStyle w:val="Prrafodelista"/>
        <w:numPr>
          <w:ilvl w:val="0"/>
          <w:numId w:val="1"/>
        </w:numPr>
        <w:tabs>
          <w:tab w:val="left" w:pos="1081"/>
          <w:tab w:val="left" w:pos="1082"/>
        </w:tabs>
        <w:spacing w:before="142" w:line="360" w:lineRule="auto"/>
        <w:ind w:left="1081" w:right="120"/>
        <w:rPr>
          <w:sz w:val="24"/>
        </w:rPr>
      </w:pPr>
      <w:r>
        <w:rPr>
          <w:sz w:val="24"/>
        </w:rPr>
        <w:t>Originar</w:t>
      </w:r>
      <w:r>
        <w:rPr>
          <w:spacing w:val="9"/>
          <w:sz w:val="24"/>
        </w:rPr>
        <w:t xml:space="preserve"> </w:t>
      </w:r>
      <w:r>
        <w:rPr>
          <w:sz w:val="24"/>
        </w:rPr>
        <w:t>situaciones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experiencias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conocer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dif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códigos escultóricos.</w:t>
      </w:r>
    </w:p>
    <w:p w:rsidR="001C2857" w:rsidRDefault="001C2857">
      <w:pPr>
        <w:pStyle w:val="Textoindependiente"/>
        <w:rPr>
          <w:sz w:val="20"/>
        </w:rPr>
      </w:pPr>
    </w:p>
    <w:p w:rsidR="001C2857" w:rsidRDefault="0095498A">
      <w:pPr>
        <w:pStyle w:val="Textoindependiente"/>
        <w:spacing w:before="2"/>
        <w:rPr>
          <w:sz w:val="12"/>
        </w:rPr>
      </w:pPr>
      <w:r>
        <w:pict>
          <v:rect id="_x0000_s1026" style="position:absolute;margin-left:85.1pt;margin-top:9.4pt;width:2in;height:.9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C2857" w:rsidRDefault="000505F4">
      <w:pPr>
        <w:spacing w:before="144" w:line="244" w:lineRule="auto"/>
        <w:ind w:left="362" w:right="802"/>
        <w:rPr>
          <w:rFonts w:ascii="Arial MT" w:hAnsi="Arial MT"/>
          <w:sz w:val="18"/>
        </w:rPr>
      </w:pPr>
      <w:r>
        <w:rPr>
          <w:rFonts w:ascii="Arial MT" w:hAnsi="Arial MT"/>
          <w:position w:val="6"/>
          <w:sz w:val="13"/>
        </w:rPr>
        <w:t>2</w:t>
      </w:r>
      <w:r>
        <w:rPr>
          <w:rFonts w:ascii="Arial MT" w:hAnsi="Arial MT"/>
          <w:sz w:val="18"/>
        </w:rPr>
        <w:t>Res.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M.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N°0293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Diseño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curricular.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Profesorado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Artes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Visuales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Orientación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Producción.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Provincia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de Santa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Fe,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10 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marzo 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2016</w:t>
      </w:r>
    </w:p>
    <w:p w:rsidR="001C2857" w:rsidRDefault="001C2857">
      <w:pPr>
        <w:spacing w:line="244" w:lineRule="auto"/>
        <w:rPr>
          <w:rFonts w:ascii="Arial MT" w:hAnsi="Arial MT"/>
          <w:sz w:val="18"/>
        </w:rPr>
        <w:sectPr w:rsidR="001C2857">
          <w:pgSz w:w="12240" w:h="15840"/>
          <w:pgMar w:top="1560" w:right="1580" w:bottom="280" w:left="1340" w:header="648" w:footer="0" w:gutter="0"/>
          <w:cols w:space="720"/>
        </w:sectPr>
      </w:pPr>
    </w:p>
    <w:p w:rsidR="001C2857" w:rsidRDefault="000505F4">
      <w:pPr>
        <w:pStyle w:val="Prrafodelista"/>
        <w:numPr>
          <w:ilvl w:val="0"/>
          <w:numId w:val="1"/>
        </w:numPr>
        <w:tabs>
          <w:tab w:val="left" w:pos="1081"/>
          <w:tab w:val="left" w:pos="1082"/>
        </w:tabs>
        <w:spacing w:before="83" w:line="360" w:lineRule="auto"/>
        <w:ind w:left="1081" w:right="120"/>
        <w:rPr>
          <w:sz w:val="24"/>
        </w:rPr>
      </w:pPr>
      <w:r>
        <w:rPr>
          <w:sz w:val="24"/>
        </w:rPr>
        <w:lastRenderedPageBreak/>
        <w:t>Fomentar</w:t>
      </w:r>
      <w:r>
        <w:rPr>
          <w:spacing w:val="10"/>
          <w:sz w:val="24"/>
        </w:rPr>
        <w:t xml:space="preserve"> </w:t>
      </w:r>
      <w:r>
        <w:rPr>
          <w:sz w:val="24"/>
        </w:rPr>
        <w:t>espacios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diálogo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favorezcan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aprendizajes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permitan la reflexión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producciones.</w:t>
      </w:r>
    </w:p>
    <w:p w:rsidR="001C2857" w:rsidRDefault="000505F4">
      <w:pPr>
        <w:pStyle w:val="Ttulo1"/>
        <w:spacing w:before="202"/>
        <w:ind w:left="721"/>
        <w:rPr>
          <w:rFonts w:ascii="Arial"/>
          <w:u w:val="none"/>
        </w:rPr>
      </w:pPr>
      <w:r>
        <w:rPr>
          <w:rFonts w:ascii="Arial"/>
          <w:u w:val="thick"/>
        </w:rPr>
        <w:t>Contenidos:</w:t>
      </w:r>
    </w:p>
    <w:p w:rsidR="001C2857" w:rsidRDefault="000505F4">
      <w:pPr>
        <w:spacing w:before="136"/>
        <w:ind w:left="362"/>
        <w:rPr>
          <w:b/>
          <w:sz w:val="24"/>
        </w:rPr>
      </w:pPr>
      <w:r>
        <w:rPr>
          <w:b/>
          <w:sz w:val="24"/>
        </w:rPr>
        <w:t>Eje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temático: Escultura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 relación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aspectos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formales.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1"/>
          <w:tab w:val="left" w:pos="1082"/>
        </w:tabs>
        <w:spacing w:before="147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 w:rsidR="001D0DCD">
        <w:rPr>
          <w:sz w:val="24"/>
        </w:rPr>
        <w:t>Tridimensión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múltiples</w:t>
      </w:r>
      <w:r>
        <w:rPr>
          <w:spacing w:val="-9"/>
          <w:sz w:val="24"/>
        </w:rPr>
        <w:t xml:space="preserve"> </w:t>
      </w:r>
      <w:r>
        <w:rPr>
          <w:sz w:val="24"/>
        </w:rPr>
        <w:t>puntos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vista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múltiples</w:t>
      </w:r>
      <w:r>
        <w:rPr>
          <w:spacing w:val="-9"/>
          <w:sz w:val="24"/>
        </w:rPr>
        <w:t xml:space="preserve"> </w:t>
      </w:r>
      <w:r>
        <w:rPr>
          <w:sz w:val="24"/>
        </w:rPr>
        <w:t>direcciones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espacio.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1"/>
          <w:tab w:val="left" w:pos="1082"/>
        </w:tabs>
        <w:spacing w:before="148" w:line="352" w:lineRule="auto"/>
        <w:ind w:left="1081" w:right="115"/>
        <w:rPr>
          <w:sz w:val="24"/>
        </w:rPr>
      </w:pP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27"/>
          <w:sz w:val="24"/>
        </w:rPr>
        <w:t xml:space="preserve"> </w:t>
      </w:r>
      <w:r>
        <w:rPr>
          <w:sz w:val="24"/>
        </w:rPr>
        <w:t>tridimensional:</w:t>
      </w:r>
      <w:r>
        <w:rPr>
          <w:spacing w:val="25"/>
          <w:sz w:val="24"/>
        </w:rPr>
        <w:t xml:space="preserve"> </w:t>
      </w:r>
      <w:r>
        <w:rPr>
          <w:sz w:val="24"/>
        </w:rPr>
        <w:t>Unidad.</w:t>
      </w:r>
      <w:r>
        <w:rPr>
          <w:spacing w:val="26"/>
          <w:sz w:val="24"/>
        </w:rPr>
        <w:t xml:space="preserve"> </w:t>
      </w:r>
      <w:r>
        <w:rPr>
          <w:sz w:val="24"/>
        </w:rPr>
        <w:t>Equilibrio.</w:t>
      </w:r>
      <w:r>
        <w:rPr>
          <w:spacing w:val="29"/>
          <w:sz w:val="24"/>
        </w:rPr>
        <w:t xml:space="preserve"> </w:t>
      </w:r>
      <w:r>
        <w:rPr>
          <w:sz w:val="24"/>
        </w:rPr>
        <w:t>Tensión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z w:val="24"/>
        </w:rPr>
        <w:t>movimiento.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Proporción.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1"/>
          <w:tab w:val="left" w:pos="1082"/>
        </w:tabs>
        <w:spacing w:line="355" w:lineRule="auto"/>
        <w:ind w:left="1081" w:right="115"/>
        <w:rPr>
          <w:sz w:val="24"/>
        </w:rPr>
      </w:pP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definición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volumen: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23"/>
          <w:sz w:val="24"/>
        </w:rPr>
        <w:t xml:space="preserve"> </w:t>
      </w:r>
      <w:r>
        <w:rPr>
          <w:sz w:val="24"/>
        </w:rPr>
        <w:t>plano,</w:t>
      </w:r>
      <w:r>
        <w:rPr>
          <w:spacing w:val="23"/>
          <w:sz w:val="24"/>
        </w:rPr>
        <w:t xml:space="preserve"> </w:t>
      </w:r>
      <w:r>
        <w:rPr>
          <w:sz w:val="24"/>
        </w:rPr>
        <w:t>superficies</w:t>
      </w:r>
      <w:r>
        <w:rPr>
          <w:spacing w:val="24"/>
          <w:sz w:val="24"/>
        </w:rPr>
        <w:t xml:space="preserve"> </w:t>
      </w:r>
      <w:r>
        <w:rPr>
          <w:sz w:val="24"/>
        </w:rPr>
        <w:t>cóncavas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convexas,</w:t>
      </w:r>
      <w:r>
        <w:rPr>
          <w:spacing w:val="22"/>
          <w:sz w:val="24"/>
        </w:rPr>
        <w:t xml:space="preserve"> </w:t>
      </w:r>
      <w:r>
        <w:rPr>
          <w:sz w:val="24"/>
        </w:rPr>
        <w:t>entrantes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salientes.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1"/>
          <w:tab w:val="left" w:pos="1082"/>
        </w:tabs>
        <w:spacing w:before="12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volumen;</w:t>
      </w:r>
      <w:r>
        <w:rPr>
          <w:spacing w:val="-3"/>
          <w:sz w:val="24"/>
        </w:rPr>
        <w:t xml:space="preserve"> </w:t>
      </w:r>
      <w:r>
        <w:rPr>
          <w:sz w:val="24"/>
        </w:rPr>
        <w:t>ejes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direccionales.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1"/>
          <w:tab w:val="left" w:pos="1082"/>
        </w:tabs>
        <w:spacing w:before="145"/>
        <w:ind w:hanging="361"/>
        <w:rPr>
          <w:sz w:val="24"/>
        </w:rPr>
      </w:pPr>
      <w:r>
        <w:rPr>
          <w:sz w:val="24"/>
        </w:rPr>
        <w:t>Calidades</w:t>
      </w:r>
      <w:r>
        <w:rPr>
          <w:spacing w:val="-1"/>
          <w:sz w:val="24"/>
        </w:rPr>
        <w:t xml:space="preserve"> </w:t>
      </w:r>
      <w:r>
        <w:rPr>
          <w:sz w:val="24"/>
        </w:rPr>
        <w:t>superficiales</w:t>
      </w:r>
      <w:r>
        <w:rPr>
          <w:spacing w:val="-4"/>
          <w:sz w:val="24"/>
        </w:rPr>
        <w:t xml:space="preserve"> </w:t>
      </w:r>
      <w:r>
        <w:rPr>
          <w:sz w:val="24"/>
        </w:rPr>
        <w:t>propias</w:t>
      </w:r>
      <w:r>
        <w:rPr>
          <w:spacing w:val="-4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materia.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1"/>
          <w:tab w:val="left" w:pos="1082"/>
        </w:tabs>
        <w:spacing w:before="148"/>
        <w:ind w:hanging="361"/>
        <w:rPr>
          <w:sz w:val="24"/>
        </w:rPr>
      </w:pPr>
      <w:r>
        <w:rPr>
          <w:sz w:val="24"/>
        </w:rPr>
        <w:t>Formas</w:t>
      </w:r>
      <w:r>
        <w:rPr>
          <w:spacing w:val="-2"/>
          <w:sz w:val="24"/>
        </w:rPr>
        <w:t xml:space="preserve"> </w:t>
      </w:r>
      <w:r>
        <w:rPr>
          <w:sz w:val="24"/>
        </w:rPr>
        <w:t>dinámicas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estáticas.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1"/>
          <w:tab w:val="left" w:pos="1082"/>
        </w:tabs>
        <w:spacing w:before="146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 relación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material.</w:t>
      </w:r>
    </w:p>
    <w:p w:rsidR="001C2857" w:rsidRDefault="000505F4">
      <w:pPr>
        <w:pStyle w:val="Ttulo1"/>
        <w:spacing w:before="144"/>
        <w:rPr>
          <w:u w:val="none"/>
        </w:rPr>
      </w:pPr>
      <w:r>
        <w:rPr>
          <w:u w:val="none"/>
        </w:rPr>
        <w:t>Eje</w:t>
      </w:r>
      <w:r>
        <w:rPr>
          <w:spacing w:val="-4"/>
          <w:u w:val="none"/>
        </w:rPr>
        <w:t xml:space="preserve"> </w:t>
      </w:r>
      <w:r>
        <w:rPr>
          <w:u w:val="none"/>
        </w:rPr>
        <w:t>temático:</w:t>
      </w:r>
      <w:r>
        <w:rPr>
          <w:spacing w:val="-1"/>
          <w:u w:val="none"/>
        </w:rPr>
        <w:t xml:space="preserve"> </w:t>
      </w:r>
      <w:r>
        <w:rPr>
          <w:u w:val="none"/>
        </w:rPr>
        <w:t>En</w:t>
      </w:r>
      <w:r>
        <w:rPr>
          <w:spacing w:val="-4"/>
          <w:u w:val="none"/>
        </w:rPr>
        <w:t xml:space="preserve"> </w:t>
      </w:r>
      <w:r>
        <w:rPr>
          <w:u w:val="none"/>
        </w:rPr>
        <w:t>relación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los</w:t>
      </w:r>
      <w:r>
        <w:rPr>
          <w:spacing w:val="-2"/>
          <w:u w:val="none"/>
        </w:rPr>
        <w:t xml:space="preserve"> </w:t>
      </w:r>
      <w:r>
        <w:rPr>
          <w:u w:val="none"/>
        </w:rPr>
        <w:t>aspectos</w:t>
      </w:r>
      <w:r>
        <w:rPr>
          <w:spacing w:val="-4"/>
          <w:u w:val="none"/>
        </w:rPr>
        <w:t xml:space="preserve"> </w:t>
      </w:r>
      <w:r>
        <w:rPr>
          <w:u w:val="none"/>
        </w:rPr>
        <w:t>técnicos.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2"/>
        </w:tabs>
        <w:spacing w:before="150"/>
        <w:ind w:hanging="361"/>
        <w:jc w:val="both"/>
        <w:rPr>
          <w:sz w:val="24"/>
        </w:rPr>
      </w:pPr>
      <w:r>
        <w:rPr>
          <w:sz w:val="24"/>
        </w:rPr>
        <w:t>Técnicas,</w:t>
      </w:r>
      <w:r>
        <w:rPr>
          <w:spacing w:val="-3"/>
          <w:sz w:val="24"/>
        </w:rPr>
        <w:t xml:space="preserve"> </w:t>
      </w:r>
      <w:r>
        <w:rPr>
          <w:sz w:val="24"/>
        </w:rPr>
        <w:t>procesos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escultura.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2"/>
        </w:tabs>
        <w:spacing w:before="146"/>
        <w:ind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pieza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bulto.</w:t>
      </w:r>
      <w:r>
        <w:rPr>
          <w:spacing w:val="-5"/>
          <w:sz w:val="24"/>
        </w:rPr>
        <w:t xml:space="preserve"> </w:t>
      </w:r>
      <w:r>
        <w:rPr>
          <w:sz w:val="24"/>
        </w:rPr>
        <w:t>Modelado,</w:t>
      </w:r>
      <w:r>
        <w:rPr>
          <w:spacing w:val="2"/>
          <w:sz w:val="24"/>
        </w:rPr>
        <w:t xml:space="preserve"> </w:t>
      </w:r>
      <w:r>
        <w:rPr>
          <w:sz w:val="24"/>
        </w:rPr>
        <w:t>construcción,</w:t>
      </w:r>
      <w:r>
        <w:rPr>
          <w:spacing w:val="-5"/>
          <w:sz w:val="24"/>
        </w:rPr>
        <w:t xml:space="preserve"> </w:t>
      </w:r>
      <w:r>
        <w:rPr>
          <w:sz w:val="24"/>
        </w:rPr>
        <w:t>ensambles.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2"/>
        </w:tabs>
        <w:spacing w:before="145" w:line="355" w:lineRule="auto"/>
        <w:ind w:left="1081" w:right="118"/>
        <w:jc w:val="both"/>
        <w:rPr>
          <w:sz w:val="24"/>
        </w:rPr>
      </w:pPr>
      <w:r>
        <w:rPr>
          <w:sz w:val="24"/>
        </w:rPr>
        <w:t>Modelado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pastas:</w:t>
      </w:r>
      <w:r>
        <w:rPr>
          <w:spacing w:val="1"/>
          <w:sz w:val="24"/>
        </w:rPr>
        <w:t xml:space="preserve"> </w:t>
      </w:r>
      <w:r>
        <w:rPr>
          <w:sz w:val="24"/>
        </w:rPr>
        <w:t>Arcillas,</w:t>
      </w:r>
      <w:r>
        <w:rPr>
          <w:spacing w:val="1"/>
          <w:sz w:val="24"/>
        </w:rPr>
        <w:t xml:space="preserve"> </w:t>
      </w:r>
      <w:r>
        <w:rPr>
          <w:sz w:val="24"/>
        </w:rPr>
        <w:t>plastilina,</w:t>
      </w:r>
      <w:r>
        <w:rPr>
          <w:spacing w:val="1"/>
          <w:sz w:val="24"/>
        </w:rPr>
        <w:t xml:space="preserve"> </w:t>
      </w:r>
      <w:r>
        <w:rPr>
          <w:sz w:val="24"/>
        </w:rPr>
        <w:t>pastas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papel,</w:t>
      </w:r>
      <w:r>
        <w:rPr>
          <w:spacing w:val="1"/>
          <w:sz w:val="24"/>
        </w:rPr>
        <w:t xml:space="preserve"> </w:t>
      </w:r>
      <w:r>
        <w:rPr>
          <w:sz w:val="24"/>
        </w:rPr>
        <w:t>pastas</w:t>
      </w:r>
      <w:r>
        <w:rPr>
          <w:spacing w:val="1"/>
          <w:sz w:val="24"/>
        </w:rPr>
        <w:t xml:space="preserve"> </w:t>
      </w:r>
      <w:r>
        <w:rPr>
          <w:sz w:val="24"/>
        </w:rPr>
        <w:t>preparadas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sal.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2"/>
        </w:tabs>
        <w:spacing w:before="13" w:line="355" w:lineRule="auto"/>
        <w:ind w:left="1081" w:right="113"/>
        <w:jc w:val="both"/>
        <w:rPr>
          <w:sz w:val="24"/>
        </w:rPr>
      </w:pP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fácil manipulación: papeles,</w:t>
      </w:r>
      <w:r>
        <w:rPr>
          <w:spacing w:val="1"/>
          <w:sz w:val="24"/>
        </w:rPr>
        <w:t xml:space="preserve"> </w:t>
      </w:r>
      <w:r>
        <w:rPr>
          <w:sz w:val="24"/>
        </w:rPr>
        <w:t>cartones, metales,</w:t>
      </w:r>
      <w:r>
        <w:rPr>
          <w:spacing w:val="1"/>
          <w:sz w:val="24"/>
        </w:rPr>
        <w:t xml:space="preserve"> </w:t>
      </w:r>
      <w:r>
        <w:rPr>
          <w:sz w:val="24"/>
        </w:rPr>
        <w:t>plásticos.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desecho.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posibilidades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 con</w:t>
      </w:r>
      <w:r>
        <w:rPr>
          <w:spacing w:val="1"/>
          <w:sz w:val="24"/>
        </w:rPr>
        <w:t xml:space="preserve"> </w:t>
      </w:r>
      <w:r>
        <w:rPr>
          <w:sz w:val="24"/>
        </w:rPr>
        <w:t>niños y adolescentes.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2"/>
        </w:tabs>
        <w:spacing w:line="352" w:lineRule="auto"/>
        <w:ind w:left="1081" w:right="116"/>
        <w:jc w:val="both"/>
        <w:rPr>
          <w:sz w:val="24"/>
        </w:rPr>
      </w:pPr>
      <w:r>
        <w:rPr>
          <w:spacing w:val="-1"/>
          <w:sz w:val="24"/>
        </w:rPr>
        <w:t>Tipos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pegamentos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ensambles.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Materiales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escultura.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materiales</w:t>
      </w:r>
      <w:r>
        <w:rPr>
          <w:spacing w:val="-13"/>
          <w:sz w:val="24"/>
        </w:rPr>
        <w:t xml:space="preserve"> </w:t>
      </w:r>
      <w:r>
        <w:rPr>
          <w:sz w:val="24"/>
        </w:rPr>
        <w:t>nobles.</w:t>
      </w:r>
      <w:r>
        <w:rPr>
          <w:spacing w:val="-52"/>
          <w:sz w:val="24"/>
        </w:rPr>
        <w:t xml:space="preserve"> </w:t>
      </w:r>
      <w:r>
        <w:rPr>
          <w:sz w:val="24"/>
        </w:rPr>
        <w:t>Materiales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convencionales.</w:t>
      </w:r>
      <w:r>
        <w:rPr>
          <w:spacing w:val="-1"/>
          <w:sz w:val="24"/>
        </w:rPr>
        <w:t xml:space="preserve"> </w:t>
      </w:r>
      <w:r>
        <w:rPr>
          <w:sz w:val="24"/>
        </w:rPr>
        <w:t>Materiales</w:t>
      </w:r>
      <w:r>
        <w:rPr>
          <w:spacing w:val="-2"/>
          <w:sz w:val="24"/>
        </w:rPr>
        <w:t xml:space="preserve"> </w:t>
      </w:r>
      <w:r>
        <w:rPr>
          <w:sz w:val="24"/>
        </w:rPr>
        <w:t>duros</w:t>
      </w:r>
      <w:r>
        <w:rPr>
          <w:spacing w:val="-2"/>
          <w:sz w:val="24"/>
        </w:rPr>
        <w:t xml:space="preserve"> </w:t>
      </w:r>
      <w:r>
        <w:rPr>
          <w:sz w:val="24"/>
        </w:rPr>
        <w:t>y blandos.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2"/>
        </w:tabs>
        <w:ind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representación mimética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abstracción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forma.</w:t>
      </w:r>
    </w:p>
    <w:p w:rsidR="001C2857" w:rsidRDefault="000505F4">
      <w:pPr>
        <w:pStyle w:val="Prrafodelista"/>
        <w:numPr>
          <w:ilvl w:val="0"/>
          <w:numId w:val="3"/>
        </w:numPr>
        <w:tabs>
          <w:tab w:val="left" w:pos="1082"/>
        </w:tabs>
        <w:spacing w:before="148"/>
        <w:ind w:hanging="361"/>
        <w:jc w:val="both"/>
        <w:rPr>
          <w:sz w:val="24"/>
        </w:rPr>
      </w:pPr>
      <w:r>
        <w:rPr>
          <w:sz w:val="24"/>
        </w:rPr>
        <w:t>Bocetos.</w:t>
      </w:r>
    </w:p>
    <w:p w:rsidR="001C2857" w:rsidRDefault="001C2857">
      <w:pPr>
        <w:jc w:val="both"/>
        <w:rPr>
          <w:sz w:val="24"/>
        </w:rPr>
        <w:sectPr w:rsidR="001C2857">
          <w:pgSz w:w="12240" w:h="15840"/>
          <w:pgMar w:top="1560" w:right="1580" w:bottom="280" w:left="1340" w:header="648" w:footer="0" w:gutter="0"/>
          <w:cols w:space="720"/>
        </w:sectPr>
      </w:pPr>
    </w:p>
    <w:p w:rsidR="001C2857" w:rsidRDefault="000505F4">
      <w:pPr>
        <w:pStyle w:val="Ttulo1"/>
        <w:spacing w:before="84"/>
        <w:rPr>
          <w:rFonts w:ascii="Arial" w:hAnsi="Arial"/>
          <w:u w:val="none"/>
        </w:rPr>
      </w:pPr>
      <w:r>
        <w:rPr>
          <w:rFonts w:ascii="Arial" w:hAnsi="Arial"/>
          <w:u w:val="thick"/>
        </w:rPr>
        <w:lastRenderedPageBreak/>
        <w:t>Propuesta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metodológica:</w:t>
      </w:r>
    </w:p>
    <w:p w:rsidR="001C2857" w:rsidRDefault="001C2857">
      <w:pPr>
        <w:pStyle w:val="Textoindependiente"/>
        <w:rPr>
          <w:rFonts w:ascii="Arial"/>
          <w:b/>
          <w:sz w:val="20"/>
        </w:rPr>
      </w:pPr>
    </w:p>
    <w:p w:rsidR="001C2857" w:rsidRDefault="001C2857">
      <w:pPr>
        <w:pStyle w:val="Textoindependiente"/>
        <w:spacing w:before="8"/>
        <w:rPr>
          <w:rFonts w:ascii="Arial"/>
          <w:b/>
          <w:sz w:val="25"/>
        </w:rPr>
      </w:pPr>
    </w:p>
    <w:p w:rsidR="001C2857" w:rsidRDefault="000505F4">
      <w:pPr>
        <w:pStyle w:val="Textoindependiente"/>
        <w:spacing w:before="52" w:line="360" w:lineRule="auto"/>
        <w:ind w:left="362" w:right="114" w:firstLine="719"/>
        <w:jc w:val="both"/>
      </w:pPr>
      <w:r>
        <w:t>Este espacio propone un trabajo de taller apuntado al desarrollo integrado de los</w:t>
      </w:r>
      <w:r>
        <w:rPr>
          <w:spacing w:val="1"/>
        </w:rPr>
        <w:t xml:space="preserve"> </w:t>
      </w:r>
      <w:r>
        <w:t>ejes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formales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técnicos.</w:t>
      </w:r>
      <w:r>
        <w:rPr>
          <w:spacing w:val="1"/>
        </w:rPr>
        <w:t xml:space="preserve"> </w:t>
      </w:r>
      <w:r>
        <w:t>Fomentando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aprendizaje a través de una práctica artística integrada de la escultura y otras expresiones</w:t>
      </w:r>
      <w:r>
        <w:rPr>
          <w:spacing w:val="1"/>
        </w:rPr>
        <w:t xml:space="preserve"> </w:t>
      </w:r>
      <w:r>
        <w:t>en el espacio y en plano, con diferentes materiales, recursos y tecnologías. Se platea</w:t>
      </w:r>
      <w:r>
        <w:rPr>
          <w:spacing w:val="1"/>
        </w:rPr>
        <w:t xml:space="preserve"> </w:t>
      </w:r>
      <w:r>
        <w:t>trabajar con los contenidos y conocimiento por diferentes medios virtuales, bibliográficos,</w:t>
      </w:r>
      <w:r>
        <w:rPr>
          <w:spacing w:val="1"/>
        </w:rPr>
        <w:t xml:space="preserve"> </w:t>
      </w:r>
      <w:r>
        <w:t>documentales,</w:t>
      </w:r>
      <w:r>
        <w:rPr>
          <w:spacing w:val="-2"/>
        </w:rPr>
        <w:t xml:space="preserve"> </w:t>
      </w:r>
      <w:r>
        <w:t>visitas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exposiciones,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contexto</w:t>
      </w:r>
      <w:r>
        <w:rPr>
          <w:spacing w:val="-1"/>
        </w:rPr>
        <w:t xml:space="preserve"> </w:t>
      </w:r>
      <w:r>
        <w:t>artístico</w:t>
      </w:r>
      <w:r>
        <w:rPr>
          <w:spacing w:val="-1"/>
        </w:rPr>
        <w:t xml:space="preserve"> </w:t>
      </w:r>
      <w:r>
        <w:t>latinoamericano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mundial.</w:t>
      </w:r>
    </w:p>
    <w:p w:rsidR="001C2857" w:rsidRDefault="000505F4">
      <w:pPr>
        <w:pStyle w:val="Textoindependiente"/>
        <w:spacing w:line="360" w:lineRule="auto"/>
        <w:ind w:left="362" w:right="113" w:firstLine="719"/>
        <w:jc w:val="both"/>
      </w:pPr>
      <w:r>
        <w:t>Facilitando la utilización de variados métodos de creación, desde diferentes puntos</w:t>
      </w:r>
      <w:r>
        <w:rPr>
          <w:spacing w:val="-52"/>
        </w:rPr>
        <w:t xml:space="preserve"> </w:t>
      </w:r>
      <w:r>
        <w:t>de partida: aspectos formales, técnicos, teóricos; historias personales, textos, consignas,</w:t>
      </w:r>
      <w:r>
        <w:rPr>
          <w:spacing w:val="1"/>
        </w:rPr>
        <w:t xml:space="preserve"> </w:t>
      </w:r>
      <w:r>
        <w:t>problemáticas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histórico,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ecología, la ciencia, entre otras. Las propuestas estarán centradas en la realización de</w:t>
      </w:r>
      <w:r>
        <w:rPr>
          <w:spacing w:val="1"/>
        </w:rPr>
        <w:t xml:space="preserve"> </w:t>
      </w:r>
      <w:r>
        <w:t>producciones</w:t>
      </w:r>
      <w:r>
        <w:rPr>
          <w:spacing w:val="1"/>
        </w:rPr>
        <w:t xml:space="preserve"> </w:t>
      </w:r>
      <w:r>
        <w:t>escultóricas</w:t>
      </w:r>
      <w:r>
        <w:rPr>
          <w:spacing w:val="1"/>
        </w:rPr>
        <w:t xml:space="preserve"> </w:t>
      </w:r>
      <w:r>
        <w:t>individuales,</w:t>
      </w:r>
      <w:r>
        <w:rPr>
          <w:spacing w:val="1"/>
        </w:rPr>
        <w:t xml:space="preserve"> </w:t>
      </w:r>
      <w:r>
        <w:t>grupales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colectivas,</w:t>
      </w:r>
      <w:r>
        <w:rPr>
          <w:spacing w:val="1"/>
        </w:rPr>
        <w:t xml:space="preserve"> </w:t>
      </w:r>
      <w:r>
        <w:t>generando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diálogo que favorezcan la construcción de aprendizajes y que permitan la reflexión de las</w:t>
      </w:r>
      <w:r>
        <w:rPr>
          <w:spacing w:val="1"/>
        </w:rPr>
        <w:t xml:space="preserve"> </w:t>
      </w:r>
      <w:r>
        <w:t>propias producciones. También se procura la articulación permanente de la producción en</w:t>
      </w:r>
      <w:r>
        <w:rPr>
          <w:spacing w:val="-52"/>
        </w:rPr>
        <w:t xml:space="preserve"> </w:t>
      </w:r>
      <w:r>
        <w:t>el plano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espacio y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dimensión didáctica.</w:t>
      </w:r>
    </w:p>
    <w:p w:rsidR="001C2857" w:rsidRDefault="001C2857">
      <w:pPr>
        <w:pStyle w:val="Textoindependiente"/>
      </w:pPr>
    </w:p>
    <w:p w:rsidR="001C2857" w:rsidRDefault="001C2857">
      <w:pPr>
        <w:pStyle w:val="Textoindependiente"/>
        <w:spacing w:before="3"/>
        <w:rPr>
          <w:sz w:val="18"/>
        </w:rPr>
      </w:pPr>
    </w:p>
    <w:p w:rsidR="001C2857" w:rsidRDefault="000505F4">
      <w:pPr>
        <w:ind w:left="362"/>
        <w:rPr>
          <w:b/>
          <w:sz w:val="28"/>
        </w:rPr>
      </w:pPr>
      <w:r>
        <w:rPr>
          <w:b/>
          <w:sz w:val="28"/>
          <w:u w:val="single"/>
        </w:rPr>
        <w:t>EVALUACIÓN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Y RÉGIMEN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CURSADO.</w:t>
      </w:r>
    </w:p>
    <w:p w:rsidR="001C2857" w:rsidRDefault="000505F4">
      <w:pPr>
        <w:pStyle w:val="Textoindependiente"/>
        <w:spacing w:before="167" w:line="362" w:lineRule="auto"/>
        <w:ind w:left="362"/>
      </w:pPr>
      <w:r>
        <w:rPr>
          <w:b/>
          <w:u w:val="single"/>
        </w:rPr>
        <w:t>Cursado:</w:t>
      </w:r>
      <w:r>
        <w:rPr>
          <w:b/>
          <w:spacing w:val="1"/>
        </w:rPr>
        <w:t xml:space="preserve"> </w:t>
      </w:r>
      <w:r>
        <w:t>Presencial.</w:t>
      </w:r>
      <w:r>
        <w:rPr>
          <w:spacing w:val="1"/>
        </w:rPr>
        <w:t xml:space="preserve"> </w:t>
      </w:r>
    </w:p>
    <w:p w:rsidR="001D0DCD" w:rsidRDefault="001D0DCD">
      <w:pPr>
        <w:pStyle w:val="Textoindependiente"/>
        <w:spacing w:before="167" w:line="362" w:lineRule="auto"/>
        <w:ind w:left="362"/>
      </w:pPr>
    </w:p>
    <w:p w:rsidR="001C2857" w:rsidRDefault="000505F4">
      <w:pPr>
        <w:pStyle w:val="Ttulo1"/>
        <w:spacing w:line="289" w:lineRule="exact"/>
        <w:rPr>
          <w:u w:val="none"/>
        </w:rPr>
      </w:pPr>
      <w:r>
        <w:t>Evaluación:</w:t>
      </w:r>
    </w:p>
    <w:p w:rsidR="001C2857" w:rsidRDefault="000505F4">
      <w:pPr>
        <w:pStyle w:val="Textoindependiente"/>
        <w:spacing w:before="146" w:line="360" w:lineRule="auto"/>
        <w:ind w:left="362" w:right="116" w:firstLine="719"/>
        <w:jc w:val="both"/>
      </w:pPr>
      <w:r>
        <w:t>En este espacio de taller se platea una evaluación enfocada en los procesos de</w:t>
      </w:r>
      <w:r>
        <w:rPr>
          <w:spacing w:val="1"/>
        </w:rPr>
        <w:t xml:space="preserve"> </w:t>
      </w:r>
      <w:r>
        <w:t>construcción de conocimientos teóricos y prácticos de manera integral, donde se sostenga</w:t>
      </w:r>
      <w:r>
        <w:rPr>
          <w:spacing w:val="-52"/>
        </w:rPr>
        <w:t xml:space="preserve"> </w:t>
      </w:r>
      <w:r>
        <w:t>en el hacer, en la experimentación y en el intercambio continuo de saberes entre todos los</w:t>
      </w:r>
      <w:r>
        <w:rPr>
          <w:spacing w:val="-52"/>
        </w:rPr>
        <w:t xml:space="preserve"> </w:t>
      </w:r>
      <w:r>
        <w:t>actores. Es una evaluación que exige un proceso del quehacer de manera reflexiva, para</w:t>
      </w:r>
      <w:r>
        <w:rPr>
          <w:spacing w:val="1"/>
        </w:rPr>
        <w:t xml:space="preserve"> </w:t>
      </w:r>
      <w:r>
        <w:t>lograr aprender,</w:t>
      </w:r>
      <w:r>
        <w:rPr>
          <w:spacing w:val="-3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 w:rsidR="001D0DCD">
        <w:t>reestructurar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saberes</w:t>
      </w:r>
      <w:r>
        <w:rPr>
          <w:spacing w:val="-1"/>
        </w:rPr>
        <w:t xml:space="preserve"> </w:t>
      </w:r>
      <w:r>
        <w:t>propios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cátedra.</w:t>
      </w:r>
    </w:p>
    <w:p w:rsidR="001C2857" w:rsidRDefault="001C2857">
      <w:pPr>
        <w:pStyle w:val="Textoindependiente"/>
        <w:spacing w:before="11"/>
        <w:rPr>
          <w:sz w:val="35"/>
        </w:rPr>
      </w:pPr>
    </w:p>
    <w:p w:rsidR="001C2857" w:rsidRDefault="000505F4">
      <w:pPr>
        <w:pStyle w:val="Ttulo1"/>
        <w:rPr>
          <w:u w:val="none"/>
        </w:rPr>
      </w:pPr>
      <w:r>
        <w:t>Criterios:</w:t>
      </w:r>
    </w:p>
    <w:p w:rsidR="001C2857" w:rsidRDefault="001C2857">
      <w:pPr>
        <w:sectPr w:rsidR="001C2857">
          <w:pgSz w:w="12240" w:h="15840"/>
          <w:pgMar w:top="1560" w:right="1580" w:bottom="280" w:left="1340" w:header="648" w:footer="0" w:gutter="0"/>
          <w:cols w:space="720"/>
        </w:sectPr>
      </w:pPr>
    </w:p>
    <w:p w:rsidR="001C2857" w:rsidRDefault="000505F4">
      <w:pPr>
        <w:pStyle w:val="Prrafodelista"/>
        <w:numPr>
          <w:ilvl w:val="0"/>
          <w:numId w:val="2"/>
        </w:numPr>
        <w:tabs>
          <w:tab w:val="left" w:pos="1082"/>
        </w:tabs>
        <w:spacing w:before="83" w:line="360" w:lineRule="auto"/>
        <w:ind w:left="1081" w:right="118"/>
        <w:jc w:val="both"/>
        <w:rPr>
          <w:sz w:val="24"/>
        </w:rPr>
      </w:pPr>
      <w:r>
        <w:rPr>
          <w:sz w:val="24"/>
        </w:rPr>
        <w:lastRenderedPageBreak/>
        <w:t>Participación activa en clase. Autonomía en el trabajo. Capacidad para integrar</w:t>
      </w:r>
      <w:r>
        <w:rPr>
          <w:spacing w:val="1"/>
          <w:sz w:val="24"/>
        </w:rPr>
        <w:t xml:space="preserve"> </w:t>
      </w:r>
      <w:r>
        <w:rPr>
          <w:sz w:val="24"/>
        </w:rPr>
        <w:t>aspectos teórico-prácticos. Manejo de técnicas. Claridad de conceptos. Utilización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vocabulario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específico.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Creatividad.</w:t>
      </w:r>
      <w:r>
        <w:rPr>
          <w:spacing w:val="-14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responsabilidad.</w:t>
      </w:r>
      <w:r>
        <w:rPr>
          <w:spacing w:val="-14"/>
          <w:sz w:val="24"/>
        </w:rPr>
        <w:t xml:space="preserve"> </w:t>
      </w:r>
      <w:r>
        <w:rPr>
          <w:sz w:val="24"/>
        </w:rPr>
        <w:t>Capacidad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expresión</w:t>
      </w:r>
      <w:r>
        <w:rPr>
          <w:spacing w:val="1"/>
          <w:sz w:val="24"/>
        </w:rPr>
        <w:t xml:space="preserve"> </w:t>
      </w:r>
      <w:r>
        <w:rPr>
          <w:sz w:val="24"/>
        </w:rPr>
        <w:t>oral.</w:t>
      </w:r>
      <w:r>
        <w:rPr>
          <w:spacing w:val="1"/>
          <w:sz w:val="24"/>
        </w:rPr>
        <w:t xml:space="preserve"> </w:t>
      </w:r>
      <w:r>
        <w:rPr>
          <w:sz w:val="24"/>
        </w:rPr>
        <w:t>Producciones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forma.</w:t>
      </w:r>
      <w:r>
        <w:rPr>
          <w:spacing w:val="1"/>
          <w:sz w:val="24"/>
        </w:rPr>
        <w:t xml:space="preserve"> </w:t>
      </w:r>
      <w:r>
        <w:rPr>
          <w:sz w:val="24"/>
        </w:rPr>
        <w:t>Prolijidad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trabajos.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materiales.</w:t>
      </w:r>
      <w:r>
        <w:rPr>
          <w:spacing w:val="1"/>
          <w:sz w:val="24"/>
        </w:rPr>
        <w:t xml:space="preserve"> </w:t>
      </w:r>
      <w:r>
        <w:rPr>
          <w:sz w:val="24"/>
        </w:rPr>
        <w:t>Respeto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2"/>
          <w:sz w:val="24"/>
        </w:rPr>
        <w:t xml:space="preserve"> </w:t>
      </w:r>
      <w:r>
        <w:rPr>
          <w:sz w:val="24"/>
        </w:rPr>
        <w:t>solidaridad hacia el docente y sus pares. Sensibilidad y actitud crítica hacia los</w:t>
      </w:r>
      <w:r>
        <w:rPr>
          <w:spacing w:val="1"/>
          <w:sz w:val="24"/>
        </w:rPr>
        <w:t xml:space="preserve"> </w:t>
      </w:r>
      <w:r>
        <w:rPr>
          <w:sz w:val="24"/>
        </w:rPr>
        <w:t>códigos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lenguajes</w:t>
      </w:r>
      <w:r>
        <w:rPr>
          <w:spacing w:val="1"/>
          <w:sz w:val="24"/>
        </w:rPr>
        <w:t xml:space="preserve"> </w:t>
      </w:r>
      <w:r>
        <w:rPr>
          <w:sz w:val="24"/>
        </w:rPr>
        <w:t>artísticos,</w:t>
      </w:r>
      <w:r>
        <w:rPr>
          <w:spacing w:val="1"/>
          <w:sz w:val="24"/>
        </w:rPr>
        <w:t xml:space="preserve"> </w:t>
      </w:r>
      <w:r>
        <w:rPr>
          <w:sz w:val="24"/>
        </w:rPr>
        <w:t>valorando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selección.</w:t>
      </w:r>
      <w:r>
        <w:rPr>
          <w:spacing w:val="-52"/>
          <w:sz w:val="24"/>
        </w:rPr>
        <w:t xml:space="preserve"> </w:t>
      </w:r>
      <w:r>
        <w:rPr>
          <w:sz w:val="24"/>
        </w:rPr>
        <w:t>Actitud reflexiva frente a las diferentes manifestaciones artísticas. Autonomía y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plantear</w:t>
      </w:r>
      <w:r>
        <w:rPr>
          <w:spacing w:val="-4"/>
          <w:sz w:val="24"/>
        </w:rPr>
        <w:t xml:space="preserve"> </w:t>
      </w:r>
      <w:r>
        <w:rPr>
          <w:sz w:val="24"/>
        </w:rPr>
        <w:t>proyectos</w:t>
      </w:r>
      <w:r>
        <w:rPr>
          <w:spacing w:val="-3"/>
          <w:sz w:val="24"/>
        </w:rPr>
        <w:t xml:space="preserve"> </w:t>
      </w:r>
      <w:r>
        <w:rPr>
          <w:sz w:val="24"/>
        </w:rPr>
        <w:t>y fundamentar</w:t>
      </w:r>
      <w:r>
        <w:rPr>
          <w:spacing w:val="1"/>
          <w:sz w:val="24"/>
        </w:rPr>
        <w:t xml:space="preserve"> </w:t>
      </w:r>
      <w:r>
        <w:rPr>
          <w:sz w:val="24"/>
        </w:rPr>
        <w:t>ideas.</w:t>
      </w:r>
    </w:p>
    <w:p w:rsidR="001C2857" w:rsidRDefault="000505F4">
      <w:pPr>
        <w:pStyle w:val="Ttulo1"/>
        <w:rPr>
          <w:u w:val="none"/>
        </w:rPr>
      </w:pPr>
      <w:r>
        <w:t>Instrumentos:</w:t>
      </w:r>
    </w:p>
    <w:p w:rsidR="001C2857" w:rsidRDefault="000505F4">
      <w:pPr>
        <w:pStyle w:val="Prrafodelista"/>
        <w:numPr>
          <w:ilvl w:val="0"/>
          <w:numId w:val="1"/>
        </w:numPr>
        <w:tabs>
          <w:tab w:val="left" w:pos="1081"/>
          <w:tab w:val="left" w:pos="1082"/>
        </w:tabs>
        <w:spacing w:before="147" w:line="360" w:lineRule="auto"/>
        <w:ind w:left="1081" w:right="121"/>
        <w:rPr>
          <w:sz w:val="24"/>
        </w:rPr>
      </w:pP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diario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producción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trabajos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observación</w:t>
      </w:r>
      <w:r>
        <w:rPr>
          <w:spacing w:val="2"/>
          <w:sz w:val="24"/>
        </w:rPr>
        <w:t xml:space="preserve"> </w:t>
      </w:r>
      <w:r>
        <w:rPr>
          <w:sz w:val="24"/>
        </w:rPr>
        <w:t>directa.</w:t>
      </w:r>
      <w:r>
        <w:rPr>
          <w:spacing w:val="-51"/>
          <w:sz w:val="24"/>
        </w:rPr>
        <w:t xml:space="preserve"> </w:t>
      </w:r>
      <w:r>
        <w:rPr>
          <w:sz w:val="24"/>
        </w:rPr>
        <w:t>Rubrica</w:t>
      </w:r>
      <w:r>
        <w:rPr>
          <w:spacing w:val="-1"/>
          <w:sz w:val="24"/>
        </w:rPr>
        <w:t xml:space="preserve"> </w:t>
      </w:r>
      <w:r>
        <w:rPr>
          <w:sz w:val="24"/>
        </w:rPr>
        <w:t>de control.</w:t>
      </w:r>
      <w:r>
        <w:rPr>
          <w:spacing w:val="-4"/>
          <w:sz w:val="24"/>
        </w:rPr>
        <w:t xml:space="preserve"> </w:t>
      </w:r>
      <w:r>
        <w:rPr>
          <w:sz w:val="24"/>
        </w:rPr>
        <w:t>Indagación oral de conocimientos adquiridos.</w:t>
      </w:r>
    </w:p>
    <w:p w:rsidR="001C2857" w:rsidRDefault="000505F4">
      <w:pPr>
        <w:pStyle w:val="Ttulo1"/>
        <w:spacing w:before="201"/>
        <w:rPr>
          <w:u w:val="none"/>
        </w:rPr>
      </w:pPr>
      <w:r>
        <w:t>Bibliografía:</w:t>
      </w:r>
    </w:p>
    <w:p w:rsidR="001C2857" w:rsidRDefault="000505F4">
      <w:pPr>
        <w:pStyle w:val="Textoindependiente"/>
        <w:spacing w:before="146" w:line="360" w:lineRule="auto"/>
        <w:ind w:left="362" w:right="280"/>
      </w:pPr>
      <w:r>
        <w:t>AA.VV (2014). Bellas artes y trincheras creativas. España, Málaga: Grupo de investigación</w:t>
      </w:r>
      <w:r>
        <w:rPr>
          <w:spacing w:val="-52"/>
        </w:rPr>
        <w:t xml:space="preserve"> </w:t>
      </w:r>
      <w:r>
        <w:t>Eumed.net</w:t>
      </w:r>
      <w:r>
        <w:rPr>
          <w:spacing w:val="-1"/>
        </w:rPr>
        <w:t xml:space="preserve"> </w:t>
      </w:r>
      <w:r>
        <w:t>(SEJ</w:t>
      </w:r>
      <w:r>
        <w:rPr>
          <w:spacing w:val="1"/>
        </w:rPr>
        <w:t xml:space="preserve"> </w:t>
      </w:r>
      <w:r>
        <w:t>309).</w:t>
      </w:r>
    </w:p>
    <w:p w:rsidR="001C2857" w:rsidRDefault="000505F4">
      <w:pPr>
        <w:pStyle w:val="Textoindependiente"/>
        <w:ind w:left="362" w:right="738"/>
      </w:pPr>
      <w:r>
        <w:t>Laura Elena Sotelo Santos (2004). Revista digital Universitaria. Volumen 5 número 7.</w:t>
      </w:r>
      <w:r>
        <w:rPr>
          <w:spacing w:val="-52"/>
        </w:rPr>
        <w:t xml:space="preserve"> </w:t>
      </w:r>
      <w:r>
        <w:t>México:</w:t>
      </w:r>
      <w:r>
        <w:rPr>
          <w:spacing w:val="1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Publicaciones</w:t>
      </w:r>
      <w:r>
        <w:rPr>
          <w:spacing w:val="-3"/>
        </w:rPr>
        <w:t xml:space="preserve"> </w:t>
      </w:r>
      <w:r>
        <w:t>Digitales.</w:t>
      </w:r>
      <w:r>
        <w:rPr>
          <w:spacing w:val="-3"/>
        </w:rPr>
        <w:t xml:space="preserve"> </w:t>
      </w:r>
      <w:r>
        <w:t>DGSCA-UNAM</w:t>
      </w:r>
    </w:p>
    <w:p w:rsidR="001C2857" w:rsidRDefault="001C2857">
      <w:pPr>
        <w:pStyle w:val="Textoindependiente"/>
        <w:spacing w:before="11"/>
        <w:rPr>
          <w:sz w:val="23"/>
        </w:rPr>
      </w:pPr>
    </w:p>
    <w:p w:rsidR="001C2857" w:rsidRDefault="000505F4">
      <w:pPr>
        <w:pStyle w:val="Textoindependiente"/>
        <w:spacing w:before="1" w:line="480" w:lineRule="auto"/>
        <w:ind w:left="362" w:right="2430"/>
      </w:pPr>
      <w:r>
        <w:t xml:space="preserve">AA.VV (1999). Arte del siglo XX, Barcelona. </w:t>
      </w:r>
      <w:proofErr w:type="gramStart"/>
      <w:r w:rsidRPr="001D0DCD">
        <w:rPr>
          <w:lang w:val="en-US"/>
        </w:rPr>
        <w:t xml:space="preserve">Editorial </w:t>
      </w:r>
      <w:proofErr w:type="spellStart"/>
      <w:r w:rsidRPr="001D0DCD">
        <w:rPr>
          <w:lang w:val="en-US"/>
        </w:rPr>
        <w:t>Thaschen</w:t>
      </w:r>
      <w:proofErr w:type="spellEnd"/>
      <w:r w:rsidRPr="001D0DCD">
        <w:rPr>
          <w:lang w:val="en-US"/>
        </w:rPr>
        <w:t>.</w:t>
      </w:r>
      <w:proofErr w:type="gramEnd"/>
      <w:r w:rsidRPr="001D0DCD">
        <w:rPr>
          <w:spacing w:val="1"/>
          <w:lang w:val="en-US"/>
        </w:rPr>
        <w:t xml:space="preserve"> </w:t>
      </w:r>
      <w:r w:rsidRPr="001D0DCD">
        <w:rPr>
          <w:lang w:val="en-US"/>
        </w:rPr>
        <w:t>Ernst</w:t>
      </w:r>
      <w:r w:rsidRPr="001D0DCD">
        <w:rPr>
          <w:spacing w:val="-4"/>
          <w:lang w:val="en-US"/>
        </w:rPr>
        <w:t xml:space="preserve"> </w:t>
      </w:r>
      <w:r w:rsidRPr="001D0DCD">
        <w:rPr>
          <w:lang w:val="en-US"/>
        </w:rPr>
        <w:t>H.</w:t>
      </w:r>
      <w:r w:rsidRPr="001D0DCD">
        <w:rPr>
          <w:spacing w:val="-3"/>
          <w:lang w:val="en-US"/>
        </w:rPr>
        <w:t xml:space="preserve"> </w:t>
      </w:r>
      <w:proofErr w:type="spellStart"/>
      <w:r w:rsidRPr="001D0DCD">
        <w:rPr>
          <w:lang w:val="en-US"/>
        </w:rPr>
        <w:t>Gombrich</w:t>
      </w:r>
      <w:proofErr w:type="spellEnd"/>
      <w:r w:rsidRPr="001D0DCD">
        <w:rPr>
          <w:lang w:val="en-US"/>
        </w:rPr>
        <w:t>.</w:t>
      </w:r>
      <w:r w:rsidRPr="001D0DCD">
        <w:rPr>
          <w:spacing w:val="-5"/>
          <w:lang w:val="en-US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Historia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Arte,</w:t>
      </w:r>
      <w:r>
        <w:rPr>
          <w:spacing w:val="-1"/>
        </w:rPr>
        <w:t xml:space="preserve"> </w:t>
      </w:r>
      <w:r>
        <w:t>España:</w:t>
      </w:r>
      <w:r>
        <w:rPr>
          <w:spacing w:val="-4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Paidós.</w:t>
      </w:r>
    </w:p>
    <w:p w:rsidR="001D0DCD" w:rsidRPr="001D0DCD" w:rsidRDefault="001D0DCD">
      <w:pPr>
        <w:pStyle w:val="Textoindependiente"/>
        <w:spacing w:before="1" w:line="480" w:lineRule="auto"/>
        <w:ind w:left="362" w:right="2430"/>
        <w:rPr>
          <w:b/>
          <w:u w:val="single"/>
        </w:rPr>
      </w:pPr>
    </w:p>
    <w:p w:rsidR="001D0DCD" w:rsidRDefault="001D0DCD">
      <w:pPr>
        <w:pStyle w:val="Textoindependiente"/>
        <w:spacing w:before="1" w:line="480" w:lineRule="auto"/>
        <w:ind w:left="362" w:right="2430"/>
        <w:rPr>
          <w:b/>
          <w:u w:val="single"/>
        </w:rPr>
      </w:pPr>
      <w:r w:rsidRPr="001D0DCD">
        <w:rPr>
          <w:b/>
          <w:u w:val="single"/>
        </w:rPr>
        <w:t>Trabajos Prácticos Ciclo Lectivo 2022:</w:t>
      </w:r>
    </w:p>
    <w:p w:rsidR="001D0DCD" w:rsidRDefault="001D0DCD" w:rsidP="001D0DCD">
      <w:pPr>
        <w:pStyle w:val="Textoindependiente"/>
        <w:numPr>
          <w:ilvl w:val="0"/>
          <w:numId w:val="4"/>
        </w:numPr>
        <w:spacing w:before="1" w:line="480" w:lineRule="auto"/>
        <w:ind w:right="-36"/>
        <w:rPr>
          <w:sz w:val="21"/>
        </w:rPr>
      </w:pPr>
      <w:r w:rsidRPr="001D0DCD">
        <w:rPr>
          <w:sz w:val="21"/>
        </w:rPr>
        <w:t xml:space="preserve">Construcción tridimensional mediante encastre. </w:t>
      </w:r>
      <w:r>
        <w:rPr>
          <w:sz w:val="21"/>
        </w:rPr>
        <w:t xml:space="preserve">Producción </w:t>
      </w:r>
      <w:r w:rsidRPr="001D0DCD">
        <w:rPr>
          <w:sz w:val="21"/>
        </w:rPr>
        <w:t>abstracta.</w:t>
      </w:r>
    </w:p>
    <w:p w:rsidR="001D0DCD" w:rsidRDefault="001D0DCD" w:rsidP="001D0DCD">
      <w:pPr>
        <w:pStyle w:val="Textoindependiente"/>
        <w:numPr>
          <w:ilvl w:val="0"/>
          <w:numId w:val="4"/>
        </w:numPr>
        <w:spacing w:before="1" w:line="480" w:lineRule="auto"/>
        <w:ind w:right="-36"/>
        <w:rPr>
          <w:sz w:val="21"/>
        </w:rPr>
      </w:pPr>
      <w:r w:rsidRPr="001D0DCD">
        <w:rPr>
          <w:sz w:val="21"/>
        </w:rPr>
        <w:t>Copia del natural - Canon de frente.</w:t>
      </w:r>
    </w:p>
    <w:p w:rsidR="001D0DCD" w:rsidRDefault="001D0DCD" w:rsidP="001D0DCD">
      <w:pPr>
        <w:pStyle w:val="Textoindependiente"/>
        <w:numPr>
          <w:ilvl w:val="0"/>
          <w:numId w:val="4"/>
        </w:numPr>
        <w:spacing w:before="1" w:line="480" w:lineRule="auto"/>
        <w:ind w:right="-36"/>
        <w:rPr>
          <w:sz w:val="21"/>
        </w:rPr>
      </w:pPr>
      <w:r w:rsidRPr="001D0DCD">
        <w:rPr>
          <w:sz w:val="21"/>
        </w:rPr>
        <w:t xml:space="preserve">Modelado </w:t>
      </w:r>
      <w:r>
        <w:rPr>
          <w:sz w:val="21"/>
        </w:rPr>
        <w:t xml:space="preserve">con masa artesanal </w:t>
      </w:r>
      <w:r w:rsidRPr="001D0DCD">
        <w:rPr>
          <w:sz w:val="21"/>
        </w:rPr>
        <w:t>como técnica escultórica.</w:t>
      </w:r>
    </w:p>
    <w:p w:rsidR="001D0DCD" w:rsidRDefault="001D0DCD" w:rsidP="001D0DCD">
      <w:pPr>
        <w:pStyle w:val="Textoindependiente"/>
        <w:numPr>
          <w:ilvl w:val="0"/>
          <w:numId w:val="4"/>
        </w:numPr>
        <w:spacing w:before="1" w:line="480" w:lineRule="auto"/>
        <w:ind w:right="-36"/>
        <w:rPr>
          <w:sz w:val="21"/>
        </w:rPr>
      </w:pPr>
      <w:r>
        <w:rPr>
          <w:sz w:val="21"/>
        </w:rPr>
        <w:t>Pieza única de yeso. Boceto, molde, m</w:t>
      </w:r>
      <w:r w:rsidRPr="001D0DCD">
        <w:rPr>
          <w:sz w:val="21"/>
        </w:rPr>
        <w:t>atriz y pieza.</w:t>
      </w:r>
    </w:p>
    <w:p w:rsidR="001D0DCD" w:rsidRPr="001D0DCD" w:rsidRDefault="001D0DCD" w:rsidP="001D0DCD">
      <w:pPr>
        <w:pStyle w:val="Textoindependiente"/>
        <w:numPr>
          <w:ilvl w:val="0"/>
          <w:numId w:val="4"/>
        </w:numPr>
        <w:spacing w:before="1" w:line="480" w:lineRule="auto"/>
        <w:ind w:right="-603"/>
        <w:rPr>
          <w:sz w:val="21"/>
        </w:rPr>
      </w:pPr>
      <w:proofErr w:type="spellStart"/>
      <w:r>
        <w:rPr>
          <w:sz w:val="21"/>
        </w:rPr>
        <w:t>Alebrijes</w:t>
      </w:r>
      <w:proofErr w:type="spellEnd"/>
      <w:r>
        <w:rPr>
          <w:sz w:val="21"/>
        </w:rPr>
        <w:t xml:space="preserve"> (</w:t>
      </w:r>
      <w:r w:rsidRPr="001D0DCD">
        <w:rPr>
          <w:sz w:val="21"/>
        </w:rPr>
        <w:t>estructura de alambre, papel y engrudo</w:t>
      </w:r>
      <w:r>
        <w:rPr>
          <w:sz w:val="21"/>
        </w:rPr>
        <w:t>)</w:t>
      </w:r>
      <w:r w:rsidRPr="001D0DCD">
        <w:rPr>
          <w:sz w:val="21"/>
        </w:rPr>
        <w:t xml:space="preserve"> </w:t>
      </w:r>
      <w:r>
        <w:rPr>
          <w:sz w:val="21"/>
        </w:rPr>
        <w:t>-</w:t>
      </w:r>
      <w:r w:rsidRPr="001D0DCD">
        <w:rPr>
          <w:sz w:val="21"/>
        </w:rPr>
        <w:t xml:space="preserve"> Arte popular mexicano.</w:t>
      </w:r>
      <w:r>
        <w:rPr>
          <w:sz w:val="21"/>
        </w:rPr>
        <w:t xml:space="preserve"> </w:t>
      </w:r>
      <w:r w:rsidRPr="001D0DCD">
        <w:rPr>
          <w:sz w:val="21"/>
        </w:rPr>
        <w:t xml:space="preserve">Modelado - </w:t>
      </w:r>
      <w:proofErr w:type="spellStart"/>
      <w:r w:rsidRPr="001D0DCD">
        <w:rPr>
          <w:sz w:val="21"/>
        </w:rPr>
        <w:t>Cartapesta</w:t>
      </w:r>
      <w:proofErr w:type="spellEnd"/>
    </w:p>
    <w:p w:rsidR="001D0DCD" w:rsidRPr="001D0DCD" w:rsidRDefault="001D0DCD" w:rsidP="001D0DCD">
      <w:pPr>
        <w:pStyle w:val="Textoindependiente"/>
        <w:spacing w:before="1" w:line="480" w:lineRule="auto"/>
        <w:ind w:left="1082" w:right="-36"/>
        <w:rPr>
          <w:sz w:val="21"/>
        </w:rPr>
      </w:pPr>
    </w:p>
    <w:sectPr w:rsidR="001D0DCD" w:rsidRPr="001D0DCD">
      <w:pgSz w:w="12240" w:h="15840"/>
      <w:pgMar w:top="1560" w:right="1580" w:bottom="280" w:left="1340" w:header="6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8A" w:rsidRDefault="0095498A">
      <w:r>
        <w:separator/>
      </w:r>
    </w:p>
  </w:endnote>
  <w:endnote w:type="continuationSeparator" w:id="0">
    <w:p w:rsidR="0095498A" w:rsidRDefault="0095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8A" w:rsidRDefault="0095498A">
      <w:r>
        <w:separator/>
      </w:r>
    </w:p>
  </w:footnote>
  <w:footnote w:type="continuationSeparator" w:id="0">
    <w:p w:rsidR="0095498A" w:rsidRDefault="0095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57" w:rsidRDefault="000505F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216" behindDoc="1" locked="0" layoutInCell="1" allowOverlap="1" wp14:anchorId="07B4F59E" wp14:editId="443F63BF">
          <wp:simplePos x="0" y="0"/>
          <wp:positionH relativeFrom="page">
            <wp:posOffset>6705057</wp:posOffset>
          </wp:positionH>
          <wp:positionV relativeFrom="page">
            <wp:posOffset>411301</wp:posOffset>
          </wp:positionV>
          <wp:extent cx="831484" cy="5116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484" cy="511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9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4.65pt;margin-top:36.55pt;width:174.2pt;height:24.1pt;z-index:-251658240;mso-position-horizontal-relative:page;mso-position-vertical-relative:page" filled="f" stroked="f">
          <v:textbox inset="0,0,0,0">
            <w:txbxContent>
              <w:p w:rsidR="001C2857" w:rsidRDefault="000505F4">
                <w:pPr>
                  <w:spacing w:line="222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INSTITUTO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EDUCACIÓN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SUPERIOR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Nº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</w:t>
                </w:r>
              </w:p>
              <w:p w:rsidR="001C2857" w:rsidRDefault="000505F4">
                <w:pPr>
                  <w:spacing w:line="243" w:lineRule="exact"/>
                  <w:ind w:left="497"/>
                  <w:rPr>
                    <w:sz w:val="20"/>
                  </w:rPr>
                </w:pPr>
                <w:r>
                  <w:rPr>
                    <w:sz w:val="20"/>
                  </w:rPr>
                  <w:t>“Brigadier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General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Estanislao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López”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E15"/>
    <w:multiLevelType w:val="hybridMultilevel"/>
    <w:tmpl w:val="72C68284"/>
    <w:lvl w:ilvl="0" w:tplc="95B0106C">
      <w:numFmt w:val="bullet"/>
      <w:lvlText w:val="●"/>
      <w:lvlJc w:val="left"/>
      <w:pPr>
        <w:ind w:left="108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C28AC96">
      <w:numFmt w:val="bullet"/>
      <w:lvlText w:val="❖"/>
      <w:lvlJc w:val="left"/>
      <w:pPr>
        <w:ind w:left="1442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s-ES" w:eastAsia="en-US" w:bidi="ar-SA"/>
      </w:rPr>
    </w:lvl>
    <w:lvl w:ilvl="2" w:tplc="85B86ADA">
      <w:numFmt w:val="bullet"/>
      <w:lvlText w:val="•"/>
      <w:lvlJc w:val="left"/>
      <w:pPr>
        <w:ind w:left="2315" w:hanging="360"/>
      </w:pPr>
      <w:rPr>
        <w:rFonts w:hint="default"/>
        <w:lang w:val="es-ES" w:eastAsia="en-US" w:bidi="ar-SA"/>
      </w:rPr>
    </w:lvl>
    <w:lvl w:ilvl="3" w:tplc="8AAA371A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49F00192">
      <w:numFmt w:val="bullet"/>
      <w:lvlText w:val="•"/>
      <w:lvlJc w:val="left"/>
      <w:pPr>
        <w:ind w:left="4066" w:hanging="360"/>
      </w:pPr>
      <w:rPr>
        <w:rFonts w:hint="default"/>
        <w:lang w:val="es-ES" w:eastAsia="en-US" w:bidi="ar-SA"/>
      </w:rPr>
    </w:lvl>
    <w:lvl w:ilvl="5" w:tplc="A2B8D5EC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6" w:tplc="516E552A">
      <w:numFmt w:val="bullet"/>
      <w:lvlText w:val="•"/>
      <w:lvlJc w:val="left"/>
      <w:pPr>
        <w:ind w:left="5817" w:hanging="360"/>
      </w:pPr>
      <w:rPr>
        <w:rFonts w:hint="default"/>
        <w:lang w:val="es-ES" w:eastAsia="en-US" w:bidi="ar-SA"/>
      </w:rPr>
    </w:lvl>
    <w:lvl w:ilvl="7" w:tplc="94308976">
      <w:numFmt w:val="bullet"/>
      <w:lvlText w:val="•"/>
      <w:lvlJc w:val="left"/>
      <w:pPr>
        <w:ind w:left="6693" w:hanging="360"/>
      </w:pPr>
      <w:rPr>
        <w:rFonts w:hint="default"/>
        <w:lang w:val="es-ES" w:eastAsia="en-US" w:bidi="ar-SA"/>
      </w:rPr>
    </w:lvl>
    <w:lvl w:ilvl="8" w:tplc="F4E8EBF6">
      <w:numFmt w:val="bullet"/>
      <w:lvlText w:val="•"/>
      <w:lvlJc w:val="left"/>
      <w:pPr>
        <w:ind w:left="7568" w:hanging="360"/>
      </w:pPr>
      <w:rPr>
        <w:rFonts w:hint="default"/>
        <w:lang w:val="es-ES" w:eastAsia="en-US" w:bidi="ar-SA"/>
      </w:rPr>
    </w:lvl>
  </w:abstractNum>
  <w:abstractNum w:abstractNumId="1">
    <w:nsid w:val="0E0D2C32"/>
    <w:multiLevelType w:val="hybridMultilevel"/>
    <w:tmpl w:val="6C6E3B54"/>
    <w:lvl w:ilvl="0" w:tplc="0C0A000F">
      <w:start w:val="1"/>
      <w:numFmt w:val="decimal"/>
      <w:lvlText w:val="%1."/>
      <w:lvlJc w:val="left"/>
      <w:pPr>
        <w:ind w:left="1082" w:hanging="360"/>
      </w:pPr>
    </w:lvl>
    <w:lvl w:ilvl="1" w:tplc="0C0A0019" w:tentative="1">
      <w:start w:val="1"/>
      <w:numFmt w:val="lowerLetter"/>
      <w:lvlText w:val="%2."/>
      <w:lvlJc w:val="left"/>
      <w:pPr>
        <w:ind w:left="1802" w:hanging="360"/>
      </w:pPr>
    </w:lvl>
    <w:lvl w:ilvl="2" w:tplc="0C0A001B" w:tentative="1">
      <w:start w:val="1"/>
      <w:numFmt w:val="lowerRoman"/>
      <w:lvlText w:val="%3."/>
      <w:lvlJc w:val="right"/>
      <w:pPr>
        <w:ind w:left="2522" w:hanging="180"/>
      </w:pPr>
    </w:lvl>
    <w:lvl w:ilvl="3" w:tplc="0C0A000F" w:tentative="1">
      <w:start w:val="1"/>
      <w:numFmt w:val="decimal"/>
      <w:lvlText w:val="%4."/>
      <w:lvlJc w:val="left"/>
      <w:pPr>
        <w:ind w:left="3242" w:hanging="360"/>
      </w:pPr>
    </w:lvl>
    <w:lvl w:ilvl="4" w:tplc="0C0A0019" w:tentative="1">
      <w:start w:val="1"/>
      <w:numFmt w:val="lowerLetter"/>
      <w:lvlText w:val="%5."/>
      <w:lvlJc w:val="left"/>
      <w:pPr>
        <w:ind w:left="3962" w:hanging="360"/>
      </w:pPr>
    </w:lvl>
    <w:lvl w:ilvl="5" w:tplc="0C0A001B" w:tentative="1">
      <w:start w:val="1"/>
      <w:numFmt w:val="lowerRoman"/>
      <w:lvlText w:val="%6."/>
      <w:lvlJc w:val="right"/>
      <w:pPr>
        <w:ind w:left="4682" w:hanging="180"/>
      </w:pPr>
    </w:lvl>
    <w:lvl w:ilvl="6" w:tplc="0C0A000F" w:tentative="1">
      <w:start w:val="1"/>
      <w:numFmt w:val="decimal"/>
      <w:lvlText w:val="%7."/>
      <w:lvlJc w:val="left"/>
      <w:pPr>
        <w:ind w:left="5402" w:hanging="360"/>
      </w:pPr>
    </w:lvl>
    <w:lvl w:ilvl="7" w:tplc="0C0A0019" w:tentative="1">
      <w:start w:val="1"/>
      <w:numFmt w:val="lowerLetter"/>
      <w:lvlText w:val="%8."/>
      <w:lvlJc w:val="left"/>
      <w:pPr>
        <w:ind w:left="6122" w:hanging="360"/>
      </w:pPr>
    </w:lvl>
    <w:lvl w:ilvl="8" w:tplc="0C0A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">
    <w:nsid w:val="6A517E2D"/>
    <w:multiLevelType w:val="hybridMultilevel"/>
    <w:tmpl w:val="B1DCEC08"/>
    <w:lvl w:ilvl="0" w:tplc="A0AA0DEA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640F44E">
      <w:numFmt w:val="bullet"/>
      <w:lvlText w:val="•"/>
      <w:lvlJc w:val="left"/>
      <w:pPr>
        <w:ind w:left="1904" w:hanging="360"/>
      </w:pPr>
      <w:rPr>
        <w:rFonts w:hint="default"/>
        <w:lang w:val="es-ES" w:eastAsia="en-US" w:bidi="ar-SA"/>
      </w:rPr>
    </w:lvl>
    <w:lvl w:ilvl="2" w:tplc="180A94DA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3" w:tplc="13FABF38"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4" w:tplc="77486D96">
      <w:numFmt w:val="bullet"/>
      <w:lvlText w:val="•"/>
      <w:lvlJc w:val="left"/>
      <w:pPr>
        <w:ind w:left="4376" w:hanging="360"/>
      </w:pPr>
      <w:rPr>
        <w:rFonts w:hint="default"/>
        <w:lang w:val="es-ES" w:eastAsia="en-US" w:bidi="ar-SA"/>
      </w:rPr>
    </w:lvl>
    <w:lvl w:ilvl="5" w:tplc="6CC8B45A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992840E2">
      <w:numFmt w:val="bullet"/>
      <w:lvlText w:val="•"/>
      <w:lvlJc w:val="left"/>
      <w:pPr>
        <w:ind w:left="6024" w:hanging="360"/>
      </w:pPr>
      <w:rPr>
        <w:rFonts w:hint="default"/>
        <w:lang w:val="es-ES" w:eastAsia="en-US" w:bidi="ar-SA"/>
      </w:rPr>
    </w:lvl>
    <w:lvl w:ilvl="7" w:tplc="6EDA1DF0">
      <w:numFmt w:val="bullet"/>
      <w:lvlText w:val="•"/>
      <w:lvlJc w:val="left"/>
      <w:pPr>
        <w:ind w:left="6848" w:hanging="360"/>
      </w:pPr>
      <w:rPr>
        <w:rFonts w:hint="default"/>
        <w:lang w:val="es-ES" w:eastAsia="en-US" w:bidi="ar-SA"/>
      </w:rPr>
    </w:lvl>
    <w:lvl w:ilvl="8" w:tplc="F2065852">
      <w:numFmt w:val="bullet"/>
      <w:lvlText w:val="•"/>
      <w:lvlJc w:val="left"/>
      <w:pPr>
        <w:ind w:left="7672" w:hanging="360"/>
      </w:pPr>
      <w:rPr>
        <w:rFonts w:hint="default"/>
        <w:lang w:val="es-ES" w:eastAsia="en-US" w:bidi="ar-SA"/>
      </w:rPr>
    </w:lvl>
  </w:abstractNum>
  <w:abstractNum w:abstractNumId="3">
    <w:nsid w:val="7C30072F"/>
    <w:multiLevelType w:val="hybridMultilevel"/>
    <w:tmpl w:val="71CAAC32"/>
    <w:lvl w:ilvl="0" w:tplc="812E4F80">
      <w:numFmt w:val="bullet"/>
      <w:lvlText w:val="▪"/>
      <w:lvlJc w:val="left"/>
      <w:pPr>
        <w:ind w:left="108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E7A412C">
      <w:numFmt w:val="bullet"/>
      <w:lvlText w:val="•"/>
      <w:lvlJc w:val="left"/>
      <w:pPr>
        <w:ind w:left="1904" w:hanging="360"/>
      </w:pPr>
      <w:rPr>
        <w:rFonts w:hint="default"/>
        <w:lang w:val="es-ES" w:eastAsia="en-US" w:bidi="ar-SA"/>
      </w:rPr>
    </w:lvl>
    <w:lvl w:ilvl="2" w:tplc="8D1CE4FE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3" w:tplc="AA949E0A"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4" w:tplc="545E0FD6">
      <w:numFmt w:val="bullet"/>
      <w:lvlText w:val="•"/>
      <w:lvlJc w:val="left"/>
      <w:pPr>
        <w:ind w:left="4376" w:hanging="360"/>
      </w:pPr>
      <w:rPr>
        <w:rFonts w:hint="default"/>
        <w:lang w:val="es-ES" w:eastAsia="en-US" w:bidi="ar-SA"/>
      </w:rPr>
    </w:lvl>
    <w:lvl w:ilvl="5" w:tplc="F98AE55A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54D4ACB6">
      <w:numFmt w:val="bullet"/>
      <w:lvlText w:val="•"/>
      <w:lvlJc w:val="left"/>
      <w:pPr>
        <w:ind w:left="6024" w:hanging="360"/>
      </w:pPr>
      <w:rPr>
        <w:rFonts w:hint="default"/>
        <w:lang w:val="es-ES" w:eastAsia="en-US" w:bidi="ar-SA"/>
      </w:rPr>
    </w:lvl>
    <w:lvl w:ilvl="7" w:tplc="75D03944">
      <w:numFmt w:val="bullet"/>
      <w:lvlText w:val="•"/>
      <w:lvlJc w:val="left"/>
      <w:pPr>
        <w:ind w:left="6848" w:hanging="360"/>
      </w:pPr>
      <w:rPr>
        <w:rFonts w:hint="default"/>
        <w:lang w:val="es-ES" w:eastAsia="en-US" w:bidi="ar-SA"/>
      </w:rPr>
    </w:lvl>
    <w:lvl w:ilvl="8" w:tplc="3D7A0346">
      <w:numFmt w:val="bullet"/>
      <w:lvlText w:val="•"/>
      <w:lvlJc w:val="left"/>
      <w:pPr>
        <w:ind w:left="767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2857"/>
    <w:rsid w:val="000505F4"/>
    <w:rsid w:val="001C2857"/>
    <w:rsid w:val="001D0DCD"/>
    <w:rsid w:val="00583DEE"/>
    <w:rsid w:val="0095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362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4"/>
      <w:ind w:left="362"/>
    </w:pPr>
    <w:rPr>
      <w:b/>
      <w:bCs/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7"/>
      <w:ind w:left="10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362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4"/>
      <w:ind w:left="362"/>
    </w:pPr>
    <w:rPr>
      <w:b/>
      <w:bCs/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7"/>
      <w:ind w:left="10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2022-05-27T22:42:00Z</dcterms:created>
  <dcterms:modified xsi:type="dcterms:W3CDTF">2022-05-27T22:42:00Z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</Properties>
</file>