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94" w:rsidRPr="00501124" w:rsidRDefault="0029133D" w:rsidP="00630994">
      <w:pPr>
        <w:jc w:val="center"/>
        <w:rPr>
          <w:sz w:val="32"/>
        </w:rPr>
      </w:pPr>
      <w:r>
        <w:rPr>
          <w:b/>
          <w:sz w:val="36"/>
        </w:rPr>
        <w:t>Estéticas C</w:t>
      </w:r>
      <w:r w:rsidR="00630994">
        <w:rPr>
          <w:b/>
          <w:sz w:val="36"/>
        </w:rPr>
        <w:t>ontemporáneas</w:t>
      </w:r>
    </w:p>
    <w:p w:rsidR="00630994" w:rsidRPr="00501124" w:rsidRDefault="00630994" w:rsidP="00630994">
      <w:pPr>
        <w:jc w:val="center"/>
        <w:rPr>
          <w:i/>
        </w:rPr>
      </w:pPr>
      <w:r w:rsidRPr="00501124">
        <w:rPr>
          <w:i/>
        </w:rPr>
        <w:t>Establecimiento</w:t>
      </w:r>
      <w:r w:rsidR="0029133D">
        <w:rPr>
          <w:i/>
        </w:rPr>
        <w:t>:</w:t>
      </w:r>
      <w:bookmarkStart w:id="0" w:name="_GoBack"/>
      <w:bookmarkEnd w:id="0"/>
      <w:r w:rsidRPr="00501124">
        <w:rPr>
          <w:i/>
        </w:rPr>
        <w:t xml:space="preserve"> Instituto Superior de Profesorado N° 7</w:t>
      </w:r>
    </w:p>
    <w:p w:rsidR="00630994" w:rsidRDefault="00630994" w:rsidP="00630994">
      <w:r w:rsidRPr="00501124">
        <w:rPr>
          <w:u w:val="single"/>
        </w:rPr>
        <w:t>Sección</w:t>
      </w:r>
      <w:r>
        <w:t>: Artes Visuales</w:t>
      </w:r>
    </w:p>
    <w:p w:rsidR="00630994" w:rsidRDefault="00630994" w:rsidP="00630994">
      <w:r w:rsidRPr="00501124">
        <w:rPr>
          <w:u w:val="single"/>
        </w:rPr>
        <w:t>Curso</w:t>
      </w:r>
      <w:r>
        <w:t xml:space="preserve">: </w:t>
      </w:r>
      <w:r>
        <w:t>Cuarto</w:t>
      </w:r>
    </w:p>
    <w:p w:rsidR="00630994" w:rsidRDefault="00630994" w:rsidP="00630994">
      <w:r w:rsidRPr="00501124">
        <w:rPr>
          <w:u w:val="single"/>
        </w:rPr>
        <w:t>Formato Curricular</w:t>
      </w:r>
      <w:r>
        <w:rPr>
          <w:u w:val="single"/>
        </w:rPr>
        <w:t>:</w:t>
      </w:r>
      <w:r>
        <w:t xml:space="preserve"> </w:t>
      </w:r>
      <w:r>
        <w:t>Materia</w:t>
      </w:r>
    </w:p>
    <w:p w:rsidR="00630994" w:rsidRDefault="00630994" w:rsidP="00630994">
      <w:r w:rsidRPr="00501124">
        <w:rPr>
          <w:u w:val="single"/>
        </w:rPr>
        <w:t>Período Lectivo</w:t>
      </w:r>
      <w:r>
        <w:t>: 2023</w:t>
      </w:r>
    </w:p>
    <w:p w:rsidR="00630994" w:rsidRDefault="00630994" w:rsidP="00630994">
      <w:r>
        <w:rPr>
          <w:u w:val="single"/>
        </w:rPr>
        <w:t>Profesor</w:t>
      </w:r>
      <w:r w:rsidRPr="00501124">
        <w:rPr>
          <w:u w:val="single"/>
        </w:rPr>
        <w:t>:</w:t>
      </w:r>
      <w:r w:rsidRPr="00501124">
        <w:t xml:space="preserve"> </w:t>
      </w:r>
      <w:proofErr w:type="spellStart"/>
      <w:r>
        <w:t>Calabrasa</w:t>
      </w:r>
      <w:proofErr w:type="spellEnd"/>
      <w:r>
        <w:t>, Andrés</w:t>
      </w:r>
    </w:p>
    <w:p w:rsidR="00630994" w:rsidRDefault="00630994" w:rsidP="00630994">
      <w:r w:rsidRPr="00501124">
        <w:rPr>
          <w:u w:val="single"/>
        </w:rPr>
        <w:t>Profesora reemplazante:</w:t>
      </w:r>
      <w:r>
        <w:t xml:space="preserve"> Batos, </w:t>
      </w:r>
      <w:proofErr w:type="spellStart"/>
      <w:r>
        <w:t>Giuliana</w:t>
      </w:r>
      <w:proofErr w:type="spellEnd"/>
    </w:p>
    <w:p w:rsidR="00630994" w:rsidRDefault="00630994" w:rsidP="00630994">
      <w:r w:rsidRPr="00501124">
        <w:rPr>
          <w:u w:val="single"/>
        </w:rPr>
        <w:t>Carga Horaria:</w:t>
      </w:r>
      <w:r>
        <w:t xml:space="preserve"> 3 h cátedra semanales. 96 </w:t>
      </w:r>
      <w:proofErr w:type="spellStart"/>
      <w:r>
        <w:t>hs</w:t>
      </w:r>
      <w:proofErr w:type="spellEnd"/>
      <w:r>
        <w:t xml:space="preserve"> anuales</w:t>
      </w:r>
    </w:p>
    <w:p w:rsidR="00630994" w:rsidRDefault="00630994" w:rsidP="00630994">
      <w:r w:rsidRPr="00501124">
        <w:rPr>
          <w:u w:val="single"/>
        </w:rPr>
        <w:t>Régimen de Cursada:</w:t>
      </w:r>
      <w:r>
        <w:t xml:space="preserve"> Anual, Presencial</w:t>
      </w:r>
      <w:r>
        <w:t xml:space="preserve">, Semipresencial </w:t>
      </w:r>
      <w:r w:rsidR="008B37AB">
        <w:t>o Libre</w:t>
      </w:r>
    </w:p>
    <w:p w:rsidR="00630994" w:rsidRDefault="00630994" w:rsidP="00630994"/>
    <w:p w:rsidR="00630994" w:rsidRDefault="00630994" w:rsidP="00630994">
      <w:pPr>
        <w:rPr>
          <w:b/>
        </w:rPr>
      </w:pPr>
      <w:r w:rsidRPr="00A35505">
        <w:rPr>
          <w:b/>
        </w:rPr>
        <w:t>Fundamentación:</w:t>
      </w:r>
    </w:p>
    <w:p w:rsidR="003C5996" w:rsidRDefault="003C5996" w:rsidP="003C5996">
      <w:r w:rsidRPr="003C5996">
        <w:t>La estética es una rama de la filosofía que nos per</w:t>
      </w:r>
      <w:r>
        <w:t xml:space="preserve">mite conocer la construcción de </w:t>
      </w:r>
      <w:r w:rsidRPr="003C5996">
        <w:t>sentido sensible ante las distintas realidad</w:t>
      </w:r>
      <w:r>
        <w:t xml:space="preserve">es que se han modificado con la historia, y </w:t>
      </w:r>
      <w:r>
        <w:t xml:space="preserve">explorar y comprender la compleja relación entre el arte, la belleza y la percepción humana. </w:t>
      </w:r>
      <w:r w:rsidRPr="003C5996">
        <w:t xml:space="preserve"> </w:t>
      </w:r>
      <w:r>
        <w:t>Como rama de la filosofía</w:t>
      </w:r>
      <w:r>
        <w:t>,</w:t>
      </w:r>
      <w:r w:rsidRPr="003C5996">
        <w:t xml:space="preserve"> la estética es una di</w:t>
      </w:r>
      <w:r>
        <w:t xml:space="preserve">sciplina dinámica con múltiples </w:t>
      </w:r>
      <w:r w:rsidRPr="003C5996">
        <w:t>aristas determinadas por la historia, la cultura, la antropología y la sociología.</w:t>
      </w:r>
    </w:p>
    <w:p w:rsidR="003C5996" w:rsidRDefault="003C5996" w:rsidP="003C5996">
      <w:r>
        <w:t>En la actualidad, la estética se ha vuelto aún más relevante debido a los rápidos cambios tecnológicos, sociales y culturales que estamos experimentando. En este contexto, la comprensión de las corrientes estéticas del pasado y su relación con la estética contemporánea se vuelve esencial para entender el mundo en el que vivimos y cómo percibimos la realidad.</w:t>
      </w:r>
    </w:p>
    <w:p w:rsidR="003C5996" w:rsidRDefault="003C5996" w:rsidP="003C5996">
      <w:r>
        <w:t>Esta unidad curricular propone</w:t>
      </w:r>
      <w:r>
        <w:t xml:space="preserve"> una mirada </w:t>
      </w:r>
      <w:proofErr w:type="spellStart"/>
      <w:r w:rsidRPr="003C5996">
        <w:t>abarcativa</w:t>
      </w:r>
      <w:proofErr w:type="spellEnd"/>
      <w:r w:rsidRPr="003C5996">
        <w:t xml:space="preserve"> </w:t>
      </w:r>
      <w:r>
        <w:t>en el estudio de las principales corrientes estéticas</w:t>
      </w:r>
      <w:r>
        <w:t xml:space="preserve"> desarrolladas a lo largo de la </w:t>
      </w:r>
      <w:r w:rsidRPr="003C5996">
        <w:t>historia que son la ba</w:t>
      </w:r>
      <w:r>
        <w:t>se de la estética contemporánea,</w:t>
      </w:r>
    </w:p>
    <w:p w:rsidR="003C5996" w:rsidRDefault="003C5996" w:rsidP="003C5996"/>
    <w:p w:rsidR="00630994" w:rsidRPr="00A35505" w:rsidRDefault="00630994" w:rsidP="00630994">
      <w:pPr>
        <w:rPr>
          <w:b/>
        </w:rPr>
      </w:pPr>
      <w:r w:rsidRPr="00A35505">
        <w:rPr>
          <w:b/>
        </w:rPr>
        <w:t>Expectativas de logro:</w:t>
      </w:r>
    </w:p>
    <w:p w:rsidR="00630994" w:rsidRDefault="00630994" w:rsidP="00630994">
      <w:r>
        <w:t>Construir las competencias que le permitan abordar</w:t>
      </w:r>
      <w:r w:rsidR="003C5996">
        <w:t xml:space="preserve"> y comprender</w:t>
      </w:r>
      <w:r>
        <w:t xml:space="preserve"> </w:t>
      </w:r>
      <w:r w:rsidR="003C5996">
        <w:t>la estética en sus distintas dimensiones.</w:t>
      </w:r>
    </w:p>
    <w:p w:rsidR="00BD0B96" w:rsidRDefault="00076688" w:rsidP="00630994">
      <w:r>
        <w:t>Analizar</w:t>
      </w:r>
      <w:r w:rsidR="00E90FC3">
        <w:t xml:space="preserve"> </w:t>
      </w:r>
      <w:r w:rsidR="00E90FC3" w:rsidRPr="00E90FC3">
        <w:t xml:space="preserve">las conexiones </w:t>
      </w:r>
      <w:r w:rsidR="00BD0B96" w:rsidRPr="00BD0B96">
        <w:t>entre las teorías estéticas y las prácticas artísticas y culturales contemporáneas,</w:t>
      </w:r>
      <w:r>
        <w:t xml:space="preserve"> y</w:t>
      </w:r>
      <w:r w:rsidR="00BD0B96" w:rsidRPr="00BD0B96">
        <w:t xml:space="preserve"> cómo éstas han sido influidas por las corrientes estéticas del pasado.</w:t>
      </w:r>
    </w:p>
    <w:p w:rsidR="00E90FC3" w:rsidRDefault="00E90FC3" w:rsidP="00630994">
      <w:r w:rsidRPr="00E90FC3">
        <w:lastRenderedPageBreak/>
        <w:t xml:space="preserve">Estimular la reflexión crítica y la elaboración de producciones propias en relación a </w:t>
      </w:r>
      <w:r>
        <w:t>los temas estéticos abordados</w:t>
      </w:r>
      <w:r w:rsidRPr="00E90FC3">
        <w:t>, a través de la escritura de la bitácora.</w:t>
      </w:r>
    </w:p>
    <w:p w:rsidR="00E90FC3" w:rsidRDefault="00E90FC3" w:rsidP="00630994">
      <w:r w:rsidRPr="00E90FC3">
        <w:t>Fomentar el trabajo autónomo y la responsabilidad del estudiante en su propio proceso de aprendizaje, a través de la elaboración y el seguimiento de la bitácora.</w:t>
      </w:r>
    </w:p>
    <w:p w:rsidR="0029133D" w:rsidRDefault="0029133D" w:rsidP="00630994">
      <w:pPr>
        <w:rPr>
          <w:b/>
        </w:rPr>
      </w:pPr>
    </w:p>
    <w:p w:rsidR="00630994" w:rsidRDefault="00630994" w:rsidP="00630994">
      <w:pPr>
        <w:rPr>
          <w:b/>
        </w:rPr>
      </w:pPr>
      <w:r w:rsidRPr="00A35505">
        <w:rPr>
          <w:b/>
        </w:rPr>
        <w:t>Objetivos generales:</w:t>
      </w:r>
    </w:p>
    <w:p w:rsidR="00BD0B96" w:rsidRDefault="00BD0B96" w:rsidP="00BD0B96">
      <w:r w:rsidRPr="00BD0B96">
        <w:t xml:space="preserve">Comprender y analizar los conceptos fundamentales de la estética, como la percepción, la belleza, lo sublime, la expresión y el arte, a partir de los contenidos </w:t>
      </w:r>
      <w:r>
        <w:t>de bibliografía obligatoria.</w:t>
      </w:r>
    </w:p>
    <w:p w:rsidR="00BD0B96" w:rsidRDefault="00BD0B96" w:rsidP="00BD0B96">
      <w:r w:rsidRPr="00BD0B96">
        <w:t>Establecer relaciones significativas y enriquecedoras entre los diferentes tiempos y espacios artísticos-culturales.</w:t>
      </w:r>
    </w:p>
    <w:p w:rsidR="00BD0B96" w:rsidRDefault="00BD0B96" w:rsidP="00BD0B96">
      <w:r>
        <w:t xml:space="preserve">Incorporar vocabulario específico, comprensión e investigación </w:t>
      </w:r>
      <w:r>
        <w:t>de los</w:t>
      </w:r>
      <w:r>
        <w:t xml:space="preserve"> temas abordados. </w:t>
      </w:r>
    </w:p>
    <w:p w:rsidR="00BD0B96" w:rsidRPr="00BD0B96" w:rsidRDefault="00BD0B96" w:rsidP="00BD0B96">
      <w:r>
        <w:t xml:space="preserve">Desarrollar una redacción coherente en la presentación de </w:t>
      </w:r>
      <w:r>
        <w:t>la bitácora de clase donde</w:t>
      </w:r>
      <w:r>
        <w:t xml:space="preserve"> </w:t>
      </w:r>
      <w:r>
        <w:t xml:space="preserve">se </w:t>
      </w:r>
      <w:r>
        <w:t>manifieste buena</w:t>
      </w:r>
      <w:r>
        <w:t xml:space="preserve"> gramática</w:t>
      </w:r>
      <w:r>
        <w:t xml:space="preserve"> y riqueza de vocabulario.</w:t>
      </w:r>
    </w:p>
    <w:p w:rsidR="00630994" w:rsidRDefault="00630994" w:rsidP="00630994">
      <w:pPr>
        <w:rPr>
          <w:b/>
        </w:rPr>
      </w:pPr>
      <w:r w:rsidRPr="00A35505">
        <w:rPr>
          <w:b/>
        </w:rPr>
        <w:t>Contenidos:</w:t>
      </w:r>
    </w:p>
    <w:p w:rsidR="00076688" w:rsidRPr="00B83016" w:rsidRDefault="00076688" w:rsidP="00076688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 w:rsidRPr="00B83016">
        <w:rPr>
          <w:rFonts w:ascii="Calibri" w:hAnsi="Calibri" w:cs="Calibri"/>
          <w:color w:val="000000"/>
          <w:szCs w:val="28"/>
        </w:rPr>
        <w:t>Significado del concepto estética. Relación entre la estética y el arte. Nacimiento y desarrollo de la estética. La estética y otras disciplinas vinculadas. La mirada crítica sobre la estética. Importancia de la estética en la actualidad.</w:t>
      </w:r>
    </w:p>
    <w:p w:rsidR="00076688" w:rsidRPr="00B83016" w:rsidRDefault="00076688" w:rsidP="00076688">
      <w:pPr>
        <w:pStyle w:val="NormalWeb"/>
        <w:spacing w:before="0" w:beforeAutospacing="0" w:after="200" w:afterAutospacing="0"/>
        <w:rPr>
          <w:sz w:val="22"/>
        </w:rPr>
      </w:pPr>
      <w:r w:rsidRPr="00B83016">
        <w:rPr>
          <w:rFonts w:ascii="Calibri" w:hAnsi="Calibri" w:cs="Calibri"/>
          <w:color w:val="000000"/>
          <w:szCs w:val="28"/>
        </w:rPr>
        <w:t xml:space="preserve">El concepto de arte. La estética en la antigüedad, Platón y Aristóteles. Belleza y arte en la edad Media. San </w:t>
      </w:r>
      <w:r w:rsidRPr="00B83016">
        <w:rPr>
          <w:rFonts w:ascii="Calibri" w:hAnsi="Calibri" w:cs="Calibri"/>
          <w:color w:val="000000"/>
          <w:szCs w:val="28"/>
        </w:rPr>
        <w:t>Agustín</w:t>
      </w:r>
      <w:r w:rsidRPr="00B83016">
        <w:rPr>
          <w:rFonts w:ascii="Calibri" w:hAnsi="Calibri" w:cs="Calibri"/>
          <w:color w:val="000000"/>
          <w:szCs w:val="28"/>
        </w:rPr>
        <w:t xml:space="preserve"> y Santo Tomas. La estética en el Renacimiento. Tratado de la pintura de Leonardo Da Vinci.</w:t>
      </w:r>
    </w:p>
    <w:p w:rsidR="00076688" w:rsidRPr="00B83016" w:rsidRDefault="00076688" w:rsidP="00076688">
      <w:pPr>
        <w:pStyle w:val="NormalWeb"/>
        <w:spacing w:before="0" w:beforeAutospacing="0" w:after="200" w:afterAutospacing="0"/>
        <w:rPr>
          <w:sz w:val="22"/>
        </w:rPr>
      </w:pPr>
      <w:r w:rsidRPr="00B83016">
        <w:rPr>
          <w:rFonts w:ascii="Calibri" w:hAnsi="Calibri" w:cs="Calibri"/>
          <w:color w:val="000000"/>
          <w:szCs w:val="28"/>
        </w:rPr>
        <w:t xml:space="preserve">El concepto de lo feo. Lo sublime y la teoría de la catarsis. Lo </w:t>
      </w:r>
      <w:r w:rsidRPr="00B83016">
        <w:rPr>
          <w:rFonts w:ascii="Calibri" w:hAnsi="Calibri" w:cs="Calibri"/>
          <w:color w:val="000000"/>
          <w:szCs w:val="28"/>
        </w:rPr>
        <w:t>siniestro</w:t>
      </w:r>
      <w:r w:rsidRPr="00B83016">
        <w:rPr>
          <w:rFonts w:ascii="Calibri" w:hAnsi="Calibri" w:cs="Calibri"/>
          <w:color w:val="000000"/>
          <w:szCs w:val="28"/>
        </w:rPr>
        <w:t xml:space="preserve"> y la demonización del </w:t>
      </w:r>
      <w:r w:rsidRPr="00B83016">
        <w:rPr>
          <w:rFonts w:ascii="Calibri" w:hAnsi="Calibri" w:cs="Calibri"/>
          <w:color w:val="000000"/>
          <w:szCs w:val="28"/>
        </w:rPr>
        <w:t>enemigo. Lo</w:t>
      </w:r>
      <w:r w:rsidRPr="00B83016">
        <w:rPr>
          <w:rFonts w:ascii="Calibri" w:hAnsi="Calibri" w:cs="Calibri"/>
          <w:color w:val="000000"/>
          <w:szCs w:val="28"/>
        </w:rPr>
        <w:t xml:space="preserve"> feo en el mundo contemporáneo. Las vanguardias y el triunfo del concepto de fealdad. </w:t>
      </w:r>
    </w:p>
    <w:p w:rsidR="00076688" w:rsidRDefault="00076688" w:rsidP="00076688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 w:rsidRPr="00B83016">
        <w:rPr>
          <w:rFonts w:ascii="Calibri" w:hAnsi="Calibri" w:cs="Calibri"/>
          <w:color w:val="000000"/>
          <w:szCs w:val="28"/>
        </w:rPr>
        <w:t xml:space="preserve">Kant y los fundamentos de la estética </w:t>
      </w:r>
      <w:r w:rsidRPr="00B83016">
        <w:rPr>
          <w:rFonts w:ascii="Calibri" w:hAnsi="Calibri" w:cs="Calibri"/>
          <w:color w:val="000000"/>
          <w:szCs w:val="28"/>
        </w:rPr>
        <w:t>autónoma. Lo</w:t>
      </w:r>
      <w:r w:rsidRPr="00B83016">
        <w:rPr>
          <w:rFonts w:ascii="Calibri" w:hAnsi="Calibri" w:cs="Calibri"/>
          <w:color w:val="000000"/>
          <w:szCs w:val="28"/>
        </w:rPr>
        <w:t xml:space="preserve"> bello y lo sublime. Hegel y el sistema de las artes. Arte simbólico, clásico y romántico. </w:t>
      </w:r>
      <w:r w:rsidRPr="00B83016">
        <w:rPr>
          <w:rFonts w:ascii="Calibri" w:hAnsi="Calibri" w:cs="Calibri"/>
          <w:color w:val="000000"/>
          <w:szCs w:val="28"/>
        </w:rPr>
        <w:t>La muerte</w:t>
      </w:r>
      <w:r w:rsidRPr="00B83016">
        <w:rPr>
          <w:rFonts w:ascii="Calibri" w:hAnsi="Calibri" w:cs="Calibri"/>
          <w:color w:val="000000"/>
          <w:szCs w:val="28"/>
        </w:rPr>
        <w:t xml:space="preserve"> del arte. Crítica a Hegel. Nietzsche y la vitalidad del arte. El </w:t>
      </w:r>
      <w:r w:rsidRPr="00B83016">
        <w:rPr>
          <w:rFonts w:ascii="Calibri" w:hAnsi="Calibri" w:cs="Calibri"/>
          <w:color w:val="000000"/>
          <w:szCs w:val="28"/>
        </w:rPr>
        <w:t>nacimiento</w:t>
      </w:r>
      <w:r w:rsidRPr="00B83016">
        <w:rPr>
          <w:rFonts w:ascii="Calibri" w:hAnsi="Calibri" w:cs="Calibri"/>
          <w:color w:val="000000"/>
          <w:szCs w:val="28"/>
        </w:rPr>
        <w:t xml:space="preserve"> de la </w:t>
      </w:r>
      <w:r w:rsidRPr="00B83016">
        <w:rPr>
          <w:rFonts w:ascii="Calibri" w:hAnsi="Calibri" w:cs="Calibri"/>
          <w:color w:val="000000"/>
          <w:szCs w:val="28"/>
        </w:rPr>
        <w:t>tragedia</w:t>
      </w:r>
      <w:r w:rsidRPr="00B83016">
        <w:rPr>
          <w:rFonts w:ascii="Calibri" w:hAnsi="Calibri" w:cs="Calibri"/>
          <w:color w:val="000000"/>
          <w:szCs w:val="28"/>
        </w:rPr>
        <w:t xml:space="preserve">. La muerte de la </w:t>
      </w:r>
      <w:r w:rsidRPr="00B83016">
        <w:rPr>
          <w:rFonts w:ascii="Calibri" w:hAnsi="Calibri" w:cs="Calibri"/>
          <w:color w:val="000000"/>
          <w:szCs w:val="28"/>
        </w:rPr>
        <w:t>tragedia</w:t>
      </w:r>
      <w:r w:rsidRPr="00B83016">
        <w:rPr>
          <w:rFonts w:ascii="Calibri" w:hAnsi="Calibri" w:cs="Calibri"/>
          <w:color w:val="000000"/>
          <w:szCs w:val="28"/>
        </w:rPr>
        <w:t>. La voluntad de poderío.</w:t>
      </w:r>
    </w:p>
    <w:p w:rsidR="00076688" w:rsidRPr="00B83016" w:rsidRDefault="00076688" w:rsidP="00076688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Heidegger y la verdad del Arte. La esencia de la obra de arte. La justificación del arte. </w:t>
      </w:r>
    </w:p>
    <w:p w:rsidR="00076688" w:rsidRDefault="00076688" w:rsidP="00076688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 w:rsidRPr="00B83016">
        <w:rPr>
          <w:rFonts w:ascii="Calibri" w:hAnsi="Calibri" w:cs="Calibri"/>
          <w:color w:val="000000"/>
          <w:szCs w:val="28"/>
        </w:rPr>
        <w:t xml:space="preserve">La escuela de Frankfurt y la industria cultural.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Benjamin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 y el arte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posaurático</w:t>
      </w:r>
      <w:proofErr w:type="spellEnd"/>
      <w:r w:rsidRPr="00B83016">
        <w:rPr>
          <w:rFonts w:ascii="Calibri" w:hAnsi="Calibri" w:cs="Calibri"/>
          <w:color w:val="000000"/>
          <w:szCs w:val="28"/>
        </w:rPr>
        <w:t xml:space="preserve">. Adorno y el arte como negatividad. El Debate </w:t>
      </w:r>
      <w:proofErr w:type="spellStart"/>
      <w:r w:rsidRPr="00B83016">
        <w:rPr>
          <w:rFonts w:ascii="Calibri" w:hAnsi="Calibri" w:cs="Calibri"/>
          <w:color w:val="000000"/>
          <w:szCs w:val="28"/>
        </w:rPr>
        <w:t>Benjamin</w:t>
      </w:r>
      <w:proofErr w:type="spellEnd"/>
      <w:r w:rsidRPr="00B83016">
        <w:rPr>
          <w:rFonts w:ascii="Calibri" w:hAnsi="Calibri" w:cs="Calibri"/>
          <w:color w:val="000000"/>
          <w:szCs w:val="28"/>
        </w:rPr>
        <w:t>- Adorno.</w:t>
      </w:r>
    </w:p>
    <w:p w:rsidR="00076688" w:rsidRDefault="00076688" w:rsidP="00076688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La estética del fin de siglo. </w:t>
      </w:r>
      <w:proofErr w:type="spellStart"/>
      <w:r>
        <w:rPr>
          <w:rFonts w:ascii="Calibri" w:hAnsi="Calibri" w:cs="Calibri"/>
          <w:color w:val="000000"/>
          <w:szCs w:val="28"/>
        </w:rPr>
        <w:t>Vattimo</w:t>
      </w:r>
      <w:proofErr w:type="spellEnd"/>
      <w:r>
        <w:rPr>
          <w:rFonts w:ascii="Calibri" w:hAnsi="Calibri" w:cs="Calibri"/>
          <w:color w:val="000000"/>
          <w:szCs w:val="28"/>
        </w:rPr>
        <w:t xml:space="preserve"> y la </w:t>
      </w:r>
      <w:proofErr w:type="spellStart"/>
      <w:r>
        <w:rPr>
          <w:rFonts w:ascii="Calibri" w:hAnsi="Calibri" w:cs="Calibri"/>
          <w:color w:val="000000"/>
          <w:szCs w:val="28"/>
        </w:rPr>
        <w:t>estetización</w:t>
      </w:r>
      <w:proofErr w:type="spellEnd"/>
      <w:r>
        <w:rPr>
          <w:rFonts w:ascii="Calibri" w:hAnsi="Calibri" w:cs="Calibri"/>
          <w:color w:val="000000"/>
          <w:szCs w:val="28"/>
        </w:rPr>
        <w:t xml:space="preserve"> general de la existencia. Danto: la poshistoria del arte. </w:t>
      </w:r>
      <w:proofErr w:type="spellStart"/>
      <w:r>
        <w:rPr>
          <w:rFonts w:ascii="Calibri" w:hAnsi="Calibri" w:cs="Calibri"/>
          <w:color w:val="000000"/>
          <w:szCs w:val="28"/>
        </w:rPr>
        <w:t>Dickie</w:t>
      </w:r>
      <w:proofErr w:type="spellEnd"/>
      <w:r>
        <w:rPr>
          <w:rFonts w:ascii="Calibri" w:hAnsi="Calibri" w:cs="Calibri"/>
          <w:color w:val="000000"/>
          <w:szCs w:val="28"/>
        </w:rPr>
        <w:t xml:space="preserve">: la institución de arte. </w:t>
      </w:r>
      <w:proofErr w:type="spellStart"/>
      <w:r>
        <w:rPr>
          <w:rFonts w:ascii="Calibri" w:hAnsi="Calibri" w:cs="Calibri"/>
          <w:color w:val="000000"/>
          <w:szCs w:val="28"/>
        </w:rPr>
        <w:t>Gadamer</w:t>
      </w:r>
      <w:proofErr w:type="spellEnd"/>
      <w:r>
        <w:rPr>
          <w:rFonts w:ascii="Calibri" w:hAnsi="Calibri" w:cs="Calibri"/>
          <w:color w:val="000000"/>
          <w:szCs w:val="28"/>
        </w:rPr>
        <w:t>, la obra como juego, como símbolo y como fiesta.</w:t>
      </w:r>
    </w:p>
    <w:p w:rsidR="00076688" w:rsidRDefault="00076688" w:rsidP="00076688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</w:p>
    <w:p w:rsidR="00076688" w:rsidRPr="00B83016" w:rsidRDefault="00076688" w:rsidP="00076688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</w:p>
    <w:p w:rsidR="00076688" w:rsidRPr="00A35505" w:rsidRDefault="00076688" w:rsidP="00630994">
      <w:pPr>
        <w:rPr>
          <w:b/>
        </w:rPr>
      </w:pPr>
    </w:p>
    <w:p w:rsidR="00630994" w:rsidRDefault="008B37AB" w:rsidP="00630994">
      <w:pPr>
        <w:rPr>
          <w:b/>
        </w:rPr>
      </w:pPr>
      <w:r>
        <w:rPr>
          <w:b/>
        </w:rPr>
        <w:t>Metodología</w:t>
      </w:r>
      <w:r w:rsidR="00C25B93">
        <w:rPr>
          <w:b/>
        </w:rPr>
        <w:t>:</w:t>
      </w:r>
    </w:p>
    <w:p w:rsidR="00C25B93" w:rsidRPr="008B37AB" w:rsidRDefault="00C25B93" w:rsidP="00630994">
      <w:r>
        <w:t>L</w:t>
      </w:r>
      <w:r w:rsidRPr="00C25B93">
        <w:t>ectura, investigación, comprensión, análisis</w:t>
      </w:r>
      <w:r>
        <w:t xml:space="preserve"> </w:t>
      </w:r>
      <w:r w:rsidR="008B37AB">
        <w:t>y conclusión</w:t>
      </w:r>
      <w:r>
        <w:t xml:space="preserve"> de los estudiantes</w:t>
      </w:r>
      <w:r w:rsidRPr="00C25B93">
        <w:t xml:space="preserve"> basada en los temas desarrollados en la materia. Lectura de </w:t>
      </w:r>
      <w:r w:rsidR="008B37AB" w:rsidRPr="00C25B93">
        <w:t>obras, objetos</w:t>
      </w:r>
      <w:r w:rsidRPr="00C25B93">
        <w:t xml:space="preserve"> y hechos artísticos</w:t>
      </w:r>
      <w:r w:rsidR="008B37AB">
        <w:t>.</w:t>
      </w:r>
      <w:r w:rsidRPr="00C25B93">
        <w:t xml:space="preserve"> </w:t>
      </w:r>
      <w:r w:rsidR="008B37AB" w:rsidRPr="00C25B93">
        <w:t>Reflexiones individuales</w:t>
      </w:r>
      <w:r w:rsidR="008B37AB">
        <w:t xml:space="preserve"> </w:t>
      </w:r>
      <w:r w:rsidRPr="00C25B93">
        <w:t xml:space="preserve">o </w:t>
      </w:r>
      <w:r w:rsidR="008B37AB">
        <w:t>grupales, debates y exposiciones.</w:t>
      </w:r>
    </w:p>
    <w:p w:rsidR="00630994" w:rsidRDefault="00630994" w:rsidP="00630994">
      <w:r w:rsidRPr="00A35505">
        <w:rPr>
          <w:b/>
        </w:rPr>
        <w:t>Recursos metodológicos:</w:t>
      </w:r>
      <w:r>
        <w:t xml:space="preserve"> </w:t>
      </w:r>
    </w:p>
    <w:p w:rsidR="00630994" w:rsidRDefault="00630994" w:rsidP="00630994">
      <w:r>
        <w:t xml:space="preserve">Espacios educativos virtuales </w:t>
      </w:r>
      <w:proofErr w:type="spellStart"/>
      <w:r>
        <w:t>classroom</w:t>
      </w:r>
      <w:proofErr w:type="spellEnd"/>
      <w:r>
        <w:t>, enlaces, sitios web, páginas. Videoconferencias.</w:t>
      </w:r>
    </w:p>
    <w:p w:rsidR="00630994" w:rsidRPr="00A35505" w:rsidRDefault="00630994" w:rsidP="00630994">
      <w:pPr>
        <w:rPr>
          <w:b/>
        </w:rPr>
      </w:pPr>
      <w:r w:rsidRPr="00A35505">
        <w:rPr>
          <w:b/>
        </w:rPr>
        <w:t>Evaluación:</w:t>
      </w:r>
    </w:p>
    <w:p w:rsidR="00630994" w:rsidRDefault="00630994" w:rsidP="00630994">
      <w:r>
        <w:t>▪ INICIAL: Se evaluará mediante la indagación de saberes previos.</w:t>
      </w:r>
    </w:p>
    <w:p w:rsidR="008B37AB" w:rsidRDefault="00630994" w:rsidP="00630994">
      <w:r>
        <w:t xml:space="preserve">▪ PROCESUAL: Se evaluará el proceso de </w:t>
      </w:r>
      <w:r w:rsidR="008B37AB">
        <w:t>trabajo realizado en cada clase y mediante la bitácora de clase.</w:t>
      </w:r>
    </w:p>
    <w:p w:rsidR="00630994" w:rsidRPr="008B37AB" w:rsidRDefault="00630994" w:rsidP="008B37AB">
      <w:r>
        <w:t>▪</w:t>
      </w:r>
      <w:r w:rsidR="008B37AB">
        <w:t xml:space="preserve"> FINAL: Se evaluará </w:t>
      </w:r>
      <w:r w:rsidR="008B37AB" w:rsidRPr="008B37AB">
        <w:t>la</w:t>
      </w:r>
      <w:r w:rsidR="008B37AB">
        <w:t xml:space="preserve"> producción escrita,</w:t>
      </w:r>
      <w:r w:rsidR="008B37AB" w:rsidRPr="008B37AB">
        <w:t xml:space="preserve"> reflexión y el análisis de casos específicos en su bitácora</w:t>
      </w:r>
      <w:r w:rsidR="008B37AB">
        <w:t>.</w:t>
      </w:r>
    </w:p>
    <w:p w:rsidR="00630994" w:rsidRPr="00A35505" w:rsidRDefault="00630994" w:rsidP="00630994">
      <w:pPr>
        <w:rPr>
          <w:b/>
        </w:rPr>
      </w:pPr>
      <w:r w:rsidRPr="00A35505">
        <w:rPr>
          <w:b/>
        </w:rPr>
        <w:t>Criterios de evaluación:</w:t>
      </w:r>
    </w:p>
    <w:p w:rsidR="00630994" w:rsidRDefault="00630994" w:rsidP="00630994">
      <w:r>
        <w:t>Los criterios tenidos en cuenta serán:</w:t>
      </w:r>
    </w:p>
    <w:p w:rsidR="00630994" w:rsidRDefault="00630994" w:rsidP="00630994">
      <w:r>
        <w:t xml:space="preserve">▪ Participación activa en clase y en el espacio de </w:t>
      </w:r>
      <w:proofErr w:type="spellStart"/>
      <w:r>
        <w:t>classroom</w:t>
      </w:r>
      <w:proofErr w:type="spellEnd"/>
      <w:r>
        <w:t>.</w:t>
      </w:r>
    </w:p>
    <w:p w:rsidR="00630994" w:rsidRDefault="00630994" w:rsidP="00630994">
      <w:r>
        <w:t xml:space="preserve">▪ Responsabilidad en la presentación de los trabajos </w:t>
      </w:r>
      <w:r w:rsidR="008B37AB">
        <w:t xml:space="preserve">o tareas </w:t>
      </w:r>
      <w:r>
        <w:t>en tiempo y forma solicitados.</w:t>
      </w:r>
    </w:p>
    <w:p w:rsidR="00630994" w:rsidRDefault="00630994" w:rsidP="00630994">
      <w:r>
        <w:t>▪ Respeto y solidaridad hacia el docente y sus pares.</w:t>
      </w:r>
    </w:p>
    <w:p w:rsidR="00630994" w:rsidRDefault="00630994" w:rsidP="00630994">
      <w:r>
        <w:t>▪ Creatividad, reflexión y crítica de los trabajos solicitados</w:t>
      </w:r>
    </w:p>
    <w:p w:rsidR="00630994" w:rsidRDefault="00630994" w:rsidP="008B37AB">
      <w:r>
        <w:t xml:space="preserve">▪ </w:t>
      </w:r>
      <w:r w:rsidR="008B37AB">
        <w:rPr>
          <w:rFonts w:ascii="Calibri" w:eastAsia="Calibri" w:hAnsi="Calibri" w:cs="Calibri"/>
          <w:color w:val="000000"/>
        </w:rPr>
        <w:t>Utilización del</w:t>
      </w:r>
      <w:r w:rsidR="008B37AB">
        <w:rPr>
          <w:rFonts w:ascii="Calibri" w:eastAsia="Calibri" w:hAnsi="Calibri" w:cs="Calibri"/>
          <w:color w:val="000000"/>
        </w:rPr>
        <w:t xml:space="preserve"> lenguaje específico y adecuado.</w:t>
      </w:r>
    </w:p>
    <w:p w:rsidR="00630994" w:rsidRDefault="00630994" w:rsidP="00630994">
      <w:pPr>
        <w:rPr>
          <w:b/>
        </w:rPr>
      </w:pPr>
      <w:r w:rsidRPr="00A35505">
        <w:rPr>
          <w:b/>
        </w:rPr>
        <w:t>Instrumentos:</w:t>
      </w:r>
    </w:p>
    <w:p w:rsidR="008B37AB" w:rsidRPr="008B37AB" w:rsidRDefault="008B37AB" w:rsidP="008B37AB">
      <w:r w:rsidRPr="008B37AB">
        <w:t xml:space="preserve">Bitácora de clase en </w:t>
      </w:r>
      <w:proofErr w:type="spellStart"/>
      <w:r w:rsidRPr="008B37AB">
        <w:t>Classroom</w:t>
      </w:r>
      <w:proofErr w:type="spellEnd"/>
      <w:r w:rsidRPr="008B37AB">
        <w:t>, trabajo en clase</w:t>
      </w:r>
      <w:r>
        <w:t xml:space="preserve"> mediante tareas o trabajos prácticos.</w:t>
      </w:r>
    </w:p>
    <w:p w:rsidR="00630994" w:rsidRDefault="00630994" w:rsidP="00630994">
      <w:pPr>
        <w:rPr>
          <w:b/>
        </w:rPr>
      </w:pPr>
      <w:r w:rsidRPr="000E1CAE">
        <w:rPr>
          <w:b/>
        </w:rPr>
        <w:t>Condiciones de cursado:</w:t>
      </w:r>
      <w:r>
        <w:rPr>
          <w:b/>
        </w:rPr>
        <w:t xml:space="preserve"> </w:t>
      </w:r>
    </w:p>
    <w:p w:rsidR="00630994" w:rsidRDefault="00630994" w:rsidP="00630994">
      <w:r w:rsidRPr="000E1CAE">
        <w:t>Presencial</w:t>
      </w:r>
      <w:r w:rsidR="008B37AB">
        <w:t>, Semipresencial o Libre</w:t>
      </w:r>
    </w:p>
    <w:p w:rsidR="008B37AB" w:rsidRPr="008B37AB" w:rsidRDefault="008B37AB" w:rsidP="008B37AB">
      <w:pPr>
        <w:rPr>
          <w:b/>
        </w:rPr>
      </w:pPr>
      <w:r w:rsidRPr="008B37AB">
        <w:rPr>
          <w:b/>
        </w:rPr>
        <w:t>Condiciones para la regularidad</w:t>
      </w:r>
      <w:r w:rsidR="00A23E79">
        <w:rPr>
          <w:b/>
        </w:rPr>
        <w:t xml:space="preserve"> presencial.</w:t>
      </w:r>
    </w:p>
    <w:p w:rsidR="008B37AB" w:rsidRDefault="008B37AB" w:rsidP="008B3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15" w:right="12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Van a adquirir la regularidad los </w:t>
      </w:r>
      <w:r>
        <w:rPr>
          <w:rFonts w:ascii="Calibri" w:eastAsia="Calibri" w:hAnsi="Calibri" w:cs="Calibri"/>
          <w:color w:val="000000"/>
        </w:rPr>
        <w:t>estudiantes</w:t>
      </w:r>
      <w:r>
        <w:rPr>
          <w:rFonts w:ascii="Calibri" w:eastAsia="Calibri" w:hAnsi="Calibri" w:cs="Calibri"/>
          <w:color w:val="000000"/>
        </w:rPr>
        <w:t xml:space="preserve"> que hayan cumplido con todos los Trabajos </w:t>
      </w:r>
      <w:r>
        <w:rPr>
          <w:rFonts w:ascii="Calibri" w:eastAsia="Calibri" w:hAnsi="Calibri" w:cs="Calibri"/>
          <w:color w:val="000000"/>
        </w:rPr>
        <w:t>Prácticos propuestos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y hayan completado debidamente la bitácora. </w:t>
      </w:r>
      <w:r w:rsidR="00A23E79">
        <w:rPr>
          <w:rFonts w:ascii="Calibri" w:eastAsia="Calibri" w:hAnsi="Calibri" w:cs="Calibri"/>
          <w:color w:val="000000"/>
        </w:rPr>
        <w:t xml:space="preserve">Haber asistido al 75% de las horas de clase presencial o 50% en caso de ausencias debidamente justificadas por salud. </w:t>
      </w:r>
    </w:p>
    <w:p w:rsidR="00A23E79" w:rsidRPr="008B37AB" w:rsidRDefault="00A23E79" w:rsidP="00A23E79">
      <w:pPr>
        <w:rPr>
          <w:b/>
        </w:rPr>
      </w:pPr>
      <w:r w:rsidRPr="008B37AB">
        <w:rPr>
          <w:b/>
        </w:rPr>
        <w:t>Condiciones para la regularidad</w:t>
      </w:r>
      <w:r>
        <w:rPr>
          <w:b/>
        </w:rPr>
        <w:t xml:space="preserve"> </w:t>
      </w:r>
      <w:r>
        <w:rPr>
          <w:b/>
        </w:rPr>
        <w:t>semi</w:t>
      </w:r>
      <w:r>
        <w:rPr>
          <w:b/>
        </w:rPr>
        <w:t>presencial.</w:t>
      </w:r>
    </w:p>
    <w:p w:rsidR="00A23E79" w:rsidRDefault="00A23E79" w:rsidP="00A23E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15" w:right="12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Van a adquirir la regularidad los estudiantes que hayan cumplido con todos los Trabajos </w:t>
      </w:r>
      <w:r>
        <w:rPr>
          <w:rFonts w:ascii="Calibri" w:eastAsia="Calibri" w:hAnsi="Calibri" w:cs="Calibri"/>
          <w:color w:val="000000"/>
        </w:rPr>
        <w:lastRenderedPageBreak/>
        <w:t xml:space="preserve">Prácticos propuestos y hayan completado debidamente la bitácora. </w:t>
      </w:r>
      <w:r>
        <w:rPr>
          <w:rFonts w:ascii="Calibri" w:eastAsia="Calibri" w:hAnsi="Calibri" w:cs="Calibri"/>
          <w:color w:val="000000"/>
        </w:rPr>
        <w:t>Haber asistido al 40</w:t>
      </w:r>
      <w:r>
        <w:rPr>
          <w:rFonts w:ascii="Calibri" w:eastAsia="Calibri" w:hAnsi="Calibri" w:cs="Calibri"/>
          <w:color w:val="000000"/>
        </w:rPr>
        <w:t>% de las horas de clase presencia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</w:rPr>
        <w:t>.</w:t>
      </w:r>
    </w:p>
    <w:p w:rsidR="00863BC1" w:rsidRDefault="00863BC1" w:rsidP="00A23E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15" w:right="12" w:hanging="12"/>
        <w:rPr>
          <w:rFonts w:ascii="Calibri" w:eastAsia="Calibri" w:hAnsi="Calibri" w:cs="Calibri"/>
          <w:b/>
          <w:color w:val="000000"/>
        </w:rPr>
      </w:pPr>
      <w:r w:rsidRPr="00863BC1">
        <w:rPr>
          <w:rFonts w:ascii="Calibri" w:eastAsia="Calibri" w:hAnsi="Calibri" w:cs="Calibri"/>
          <w:b/>
          <w:color w:val="000000"/>
        </w:rPr>
        <w:t xml:space="preserve">Condiciones para la promoción directa: </w:t>
      </w:r>
    </w:p>
    <w:p w:rsidR="00863BC1" w:rsidRPr="00863BC1" w:rsidRDefault="00863BC1" w:rsidP="00A23E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15" w:right="12" w:hanging="12"/>
        <w:rPr>
          <w:rFonts w:ascii="Calibri" w:eastAsia="Calibri" w:hAnsi="Calibri" w:cs="Calibri"/>
          <w:color w:val="000000"/>
        </w:rPr>
      </w:pPr>
      <w:r w:rsidRPr="00863BC1">
        <w:rPr>
          <w:rFonts w:ascii="Calibri" w:eastAsia="Calibri" w:hAnsi="Calibri" w:cs="Calibri"/>
          <w:color w:val="000000"/>
        </w:rPr>
        <w:t>Alumnos regulares de cursado presencial que hayan cumplimentado con el 75% de asistencia</w:t>
      </w:r>
      <w:r>
        <w:rPr>
          <w:rFonts w:ascii="Calibri" w:eastAsia="Calibri" w:hAnsi="Calibri" w:cs="Calibri"/>
          <w:color w:val="000000"/>
        </w:rPr>
        <w:t xml:space="preserve">. Que hayan completado las dos instancias de la bitácora al 100% en tiempo y forma acordados y cuya nota sea, o supere, 8 (ocho) en ambos casos. </w:t>
      </w:r>
    </w:p>
    <w:p w:rsidR="00630994" w:rsidRDefault="00630994" w:rsidP="00630994">
      <w:pPr>
        <w:rPr>
          <w:b/>
        </w:rPr>
      </w:pPr>
      <w:r w:rsidRPr="00863BC1">
        <w:rPr>
          <w:b/>
        </w:rPr>
        <w:t>Correlatividad con los espacios anteriores de la materia.</w:t>
      </w:r>
    </w:p>
    <w:p w:rsidR="00863BC1" w:rsidRPr="00863BC1" w:rsidRDefault="00863BC1" w:rsidP="00863BC1">
      <w:pPr>
        <w:rPr>
          <w:i/>
          <w:u w:val="single"/>
        </w:rPr>
      </w:pPr>
      <w:r w:rsidRPr="00863BC1">
        <w:rPr>
          <w:i/>
          <w:u w:val="single"/>
        </w:rPr>
        <w:t>Para cursar:</w:t>
      </w:r>
    </w:p>
    <w:p w:rsidR="00863BC1" w:rsidRPr="00863BC1" w:rsidRDefault="00863BC1" w:rsidP="00863BC1">
      <w:r w:rsidRPr="00863BC1">
        <w:t xml:space="preserve">Tener regularizado: </w:t>
      </w:r>
      <w:r w:rsidRPr="00863BC1">
        <w:t>Lengu</w:t>
      </w:r>
      <w:r w:rsidRPr="00863BC1">
        <w:t xml:space="preserve">aje visual III, </w:t>
      </w:r>
      <w:r w:rsidRPr="00863BC1">
        <w:t>Problemática del a</w:t>
      </w:r>
      <w:r w:rsidRPr="00863BC1">
        <w:t xml:space="preserve">rte argentino y latinoamericano, </w:t>
      </w:r>
      <w:r w:rsidRPr="00863BC1">
        <w:t>Problemática histórica del arte II</w:t>
      </w:r>
      <w:r w:rsidRPr="00863BC1">
        <w:t>.</w:t>
      </w:r>
    </w:p>
    <w:p w:rsidR="00863BC1" w:rsidRDefault="00863BC1" w:rsidP="00863BC1">
      <w:r w:rsidRPr="00863BC1">
        <w:t>Tener Rendido: Problemática de la cultura argentina y latinoamericana</w:t>
      </w:r>
    </w:p>
    <w:p w:rsidR="00863BC1" w:rsidRPr="00863BC1" w:rsidRDefault="00863BC1" w:rsidP="00863BC1">
      <w:pPr>
        <w:rPr>
          <w:u w:val="single"/>
        </w:rPr>
      </w:pPr>
      <w:r w:rsidRPr="00863BC1">
        <w:rPr>
          <w:u w:val="single"/>
        </w:rPr>
        <w:t>Para rendir:</w:t>
      </w:r>
    </w:p>
    <w:p w:rsidR="00863BC1" w:rsidRDefault="00863BC1" w:rsidP="00863BC1">
      <w:r w:rsidRPr="00863BC1">
        <w:t>Tener regularizado:</w:t>
      </w:r>
      <w:r w:rsidRPr="00863BC1">
        <w:t xml:space="preserve"> Lenguaje visual III</w:t>
      </w:r>
    </w:p>
    <w:p w:rsidR="00863BC1" w:rsidRPr="00863BC1" w:rsidRDefault="00863BC1" w:rsidP="00863BC1">
      <w:r w:rsidRPr="00863BC1">
        <w:t>Tener Rendido:</w:t>
      </w:r>
      <w:r>
        <w:t xml:space="preserve"> </w:t>
      </w:r>
      <w:r>
        <w:t>Problemática de la cult</w:t>
      </w:r>
      <w:r>
        <w:t xml:space="preserve">ura argentina y latinoamericana. </w:t>
      </w:r>
      <w:r>
        <w:t>Problemática del a</w:t>
      </w:r>
      <w:r>
        <w:t xml:space="preserve">rte argentino y latinoamericano. </w:t>
      </w:r>
      <w:r>
        <w:t>Problemática histórica del arte II</w:t>
      </w:r>
    </w:p>
    <w:p w:rsidR="00630994" w:rsidRDefault="00DC6924" w:rsidP="00630994">
      <w:pPr>
        <w:rPr>
          <w:b/>
        </w:rPr>
      </w:pPr>
      <w:r>
        <w:rPr>
          <w:b/>
        </w:rPr>
        <w:t>Bibliografía</w:t>
      </w:r>
    </w:p>
    <w:p w:rsidR="00DC6924" w:rsidRPr="00DC6924" w:rsidRDefault="00DC6924" w:rsidP="00630994">
      <w:r w:rsidRPr="00DC6924">
        <w:t xml:space="preserve">Oliveras, E. (2013). Estética. La cuestión del arete. Buenos Aires: Ediciones </w:t>
      </w:r>
      <w:proofErr w:type="spellStart"/>
      <w:r w:rsidRPr="00DC6924">
        <w:t>Colihue</w:t>
      </w:r>
      <w:proofErr w:type="spellEnd"/>
      <w:r w:rsidRPr="00DC6924">
        <w:t>.</w:t>
      </w:r>
    </w:p>
    <w:p w:rsidR="00DC6924" w:rsidRPr="00DC6924" w:rsidRDefault="00DC6924" w:rsidP="00630994">
      <w:r w:rsidRPr="00DC6924">
        <w:t xml:space="preserve">Oliveras, E. (2006). La metáfora en el arte. Buenos Aires: Ediciones </w:t>
      </w:r>
      <w:proofErr w:type="spellStart"/>
      <w:r w:rsidRPr="00DC6924">
        <w:t>Colihue</w:t>
      </w:r>
      <w:proofErr w:type="spellEnd"/>
      <w:r w:rsidRPr="00DC6924">
        <w:t>.</w:t>
      </w:r>
    </w:p>
    <w:p w:rsidR="00DC6924" w:rsidRDefault="00DC6924" w:rsidP="00630994">
      <w:r w:rsidRPr="00DC6924">
        <w:t>Eco, U. (2007). Historia de la fealdad. Barcelona: Lumen.</w:t>
      </w:r>
    </w:p>
    <w:p w:rsidR="00430FEA" w:rsidRDefault="00430FEA" w:rsidP="00630994">
      <w:r w:rsidRPr="00430FEA">
        <w:t xml:space="preserve">Williams, R. (2011). La política del modernismo. Buenos Aires: </w:t>
      </w:r>
      <w:proofErr w:type="spellStart"/>
      <w:r w:rsidRPr="00430FEA">
        <w:t>Amorrortu</w:t>
      </w:r>
      <w:proofErr w:type="spellEnd"/>
      <w:r w:rsidRPr="00430FEA">
        <w:t xml:space="preserve"> Editores.</w:t>
      </w:r>
    </w:p>
    <w:p w:rsidR="00430FEA" w:rsidRPr="00DC6924" w:rsidRDefault="00430FEA" w:rsidP="00630994"/>
    <w:p w:rsidR="00B70181" w:rsidRDefault="00B70181"/>
    <w:sectPr w:rsidR="00B70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6D59"/>
    <w:multiLevelType w:val="hybridMultilevel"/>
    <w:tmpl w:val="7A1C0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94"/>
    <w:rsid w:val="00076688"/>
    <w:rsid w:val="0029133D"/>
    <w:rsid w:val="003C5996"/>
    <w:rsid w:val="00430FEA"/>
    <w:rsid w:val="00630994"/>
    <w:rsid w:val="00863BC1"/>
    <w:rsid w:val="008B37AB"/>
    <w:rsid w:val="00A23E79"/>
    <w:rsid w:val="00B70181"/>
    <w:rsid w:val="00B93865"/>
    <w:rsid w:val="00BD0B96"/>
    <w:rsid w:val="00C25B93"/>
    <w:rsid w:val="00DC6924"/>
    <w:rsid w:val="00E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0C89"/>
  <w15:chartTrackingRefBased/>
  <w15:docId w15:val="{60107297-37CB-40AC-B527-8509354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94"/>
    <w:pPr>
      <w:spacing w:after="200" w:line="276" w:lineRule="auto"/>
    </w:pPr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9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2023-04-22T16:33:00Z</dcterms:created>
  <dcterms:modified xsi:type="dcterms:W3CDTF">2023-04-22T17:47:00Z</dcterms:modified>
</cp:coreProperties>
</file>