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59" w:rsidRPr="00EE19F8" w:rsidRDefault="00BA302F" w:rsidP="00EE19F8">
      <w:pPr>
        <w:spacing w:after="0" w:line="360" w:lineRule="auto"/>
        <w:ind w:right="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PROGRAMA ANUAL</w:t>
      </w:r>
    </w:p>
    <w:p w:rsidR="00626559" w:rsidRPr="00EE19F8" w:rsidRDefault="00C660D6" w:rsidP="00EE19F8">
      <w:pPr>
        <w:spacing w:after="0" w:line="360" w:lineRule="auto"/>
        <w:ind w:right="1"/>
        <w:jc w:val="center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b/>
        </w:rPr>
        <w:t xml:space="preserve">INSTITUTO DE EDUCACIÓN SUPERIOR Nº 7 </w:t>
      </w:r>
    </w:p>
    <w:p w:rsidR="00626559" w:rsidRPr="00EE19F8" w:rsidRDefault="00C660D6" w:rsidP="00EE19F8">
      <w:pPr>
        <w:pStyle w:val="Ttulo1"/>
        <w:spacing w:after="0" w:line="360" w:lineRule="auto"/>
        <w:ind w:left="96" w:right="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>PROFESORADO DE EDUCACIÓN SECUNDARIA</w:t>
      </w:r>
      <w:r w:rsidR="00BC27F5" w:rsidRPr="00EE19F8">
        <w:rPr>
          <w:rFonts w:asciiTheme="minorHAnsi" w:hAnsiTheme="minorHAnsi" w:cstheme="minorHAnsi"/>
        </w:rPr>
        <w:t xml:space="preserve"> </w:t>
      </w:r>
      <w:r w:rsidRPr="00EE19F8">
        <w:rPr>
          <w:rFonts w:asciiTheme="minorHAnsi" w:hAnsiTheme="minorHAnsi" w:cstheme="minorHAnsi"/>
        </w:rPr>
        <w:t xml:space="preserve">EN CIENCIAS  DE LA ADMINISTRACIÓN </w:t>
      </w:r>
    </w:p>
    <w:p w:rsidR="000F30BB" w:rsidRPr="00EE19F8" w:rsidRDefault="000F30BB" w:rsidP="00EE19F8">
      <w:pPr>
        <w:spacing w:after="0" w:line="360" w:lineRule="auto"/>
        <w:ind w:right="6"/>
        <w:jc w:val="center"/>
        <w:rPr>
          <w:rFonts w:asciiTheme="minorHAnsi" w:hAnsiTheme="minorHAnsi" w:cstheme="minorHAnsi"/>
          <w:b/>
        </w:rPr>
      </w:pPr>
      <w:r w:rsidRPr="00EE19F8">
        <w:rPr>
          <w:rFonts w:asciiTheme="minorHAnsi" w:hAnsiTheme="minorHAnsi" w:cstheme="minorHAnsi"/>
          <w:b/>
        </w:rPr>
        <w:t>DISEÑO CURRICULAR R.M. 2090/15</w:t>
      </w:r>
      <w:r w:rsidR="009272DF" w:rsidRPr="00EE19F8">
        <w:rPr>
          <w:rFonts w:asciiTheme="minorHAnsi" w:hAnsiTheme="minorHAnsi" w:cstheme="minorHAnsi"/>
          <w:b/>
        </w:rPr>
        <w:t xml:space="preserve"> – Anexo III</w:t>
      </w:r>
    </w:p>
    <w:p w:rsidR="00626559" w:rsidRPr="00EE19F8" w:rsidRDefault="00C660D6" w:rsidP="00EE19F8">
      <w:pPr>
        <w:spacing w:after="0" w:line="360" w:lineRule="auto"/>
        <w:ind w:right="6"/>
        <w:jc w:val="center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b/>
        </w:rPr>
        <w:t xml:space="preserve">ESPACIO CURRICULAR: ESTADÍSTICA APLICADA </w:t>
      </w:r>
    </w:p>
    <w:p w:rsidR="00626559" w:rsidRPr="00EE19F8" w:rsidRDefault="00C660D6" w:rsidP="00EE19F8">
      <w:pPr>
        <w:spacing w:after="0" w:line="360" w:lineRule="auto"/>
        <w:ind w:right="7"/>
        <w:jc w:val="center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b/>
        </w:rPr>
        <w:t xml:space="preserve">CURSO: Segundo Año - Anual </w:t>
      </w:r>
    </w:p>
    <w:p w:rsidR="00626559" w:rsidRPr="00EE19F8" w:rsidRDefault="00C660D6" w:rsidP="00EE19F8">
      <w:pPr>
        <w:spacing w:after="0" w:line="360" w:lineRule="auto"/>
        <w:ind w:right="4"/>
        <w:jc w:val="center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b/>
        </w:rPr>
        <w:t xml:space="preserve">HORAS SEMANALES: 4hs. Cátedra </w:t>
      </w:r>
    </w:p>
    <w:p w:rsidR="00626559" w:rsidRPr="00EE19F8" w:rsidRDefault="00C660D6" w:rsidP="00EE19F8">
      <w:pPr>
        <w:spacing w:after="0" w:line="360" w:lineRule="auto"/>
        <w:ind w:right="3"/>
        <w:jc w:val="center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b/>
        </w:rPr>
        <w:t xml:space="preserve">FORMATO CURRICULAR: Materia </w:t>
      </w:r>
    </w:p>
    <w:p w:rsidR="000F30BB" w:rsidRPr="00EE19F8" w:rsidRDefault="00C660D6" w:rsidP="00EE19F8">
      <w:pPr>
        <w:spacing w:after="0" w:line="360" w:lineRule="auto"/>
        <w:ind w:left="2567" w:right="2499"/>
        <w:jc w:val="center"/>
        <w:rPr>
          <w:rFonts w:asciiTheme="minorHAnsi" w:hAnsiTheme="minorHAnsi" w:cstheme="minorHAnsi"/>
          <w:b/>
        </w:rPr>
      </w:pPr>
      <w:r w:rsidRPr="00EE19F8">
        <w:rPr>
          <w:rFonts w:asciiTheme="minorHAnsi" w:hAnsiTheme="minorHAnsi" w:cstheme="minorHAnsi"/>
          <w:b/>
        </w:rPr>
        <w:t xml:space="preserve">DOCENTE: María Nieves </w:t>
      </w:r>
      <w:proofErr w:type="spellStart"/>
      <w:r w:rsidRPr="00EE19F8">
        <w:rPr>
          <w:rFonts w:asciiTheme="minorHAnsi" w:hAnsiTheme="minorHAnsi" w:cstheme="minorHAnsi"/>
          <w:b/>
        </w:rPr>
        <w:t>Maggioni</w:t>
      </w:r>
      <w:proofErr w:type="spellEnd"/>
      <w:r w:rsidRPr="00EE19F8">
        <w:rPr>
          <w:rFonts w:asciiTheme="minorHAnsi" w:hAnsiTheme="minorHAnsi" w:cstheme="minorHAnsi"/>
          <w:b/>
        </w:rPr>
        <w:t xml:space="preserve"> </w:t>
      </w:r>
    </w:p>
    <w:p w:rsidR="00626559" w:rsidRPr="00EE19F8" w:rsidRDefault="00244435" w:rsidP="00EE19F8">
      <w:pPr>
        <w:spacing w:after="0" w:line="360" w:lineRule="auto"/>
        <w:ind w:left="2567" w:right="2499"/>
        <w:jc w:val="center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b/>
        </w:rPr>
        <w:t>CICLO LECTIVO 2019</w:t>
      </w:r>
    </w:p>
    <w:p w:rsidR="00626559" w:rsidRPr="00EE19F8" w:rsidRDefault="00C660D6" w:rsidP="00EE19F8">
      <w:pPr>
        <w:spacing w:after="0" w:line="360" w:lineRule="auto"/>
        <w:ind w:left="55" w:right="0" w:firstLine="0"/>
        <w:jc w:val="center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b/>
        </w:rPr>
        <w:t xml:space="preserve"> </w:t>
      </w:r>
    </w:p>
    <w:p w:rsidR="00626559" w:rsidRPr="00EE19F8" w:rsidRDefault="00C660D6" w:rsidP="00EE19F8">
      <w:pPr>
        <w:pStyle w:val="Ttulo1"/>
        <w:spacing w:after="0" w:line="360" w:lineRule="auto"/>
        <w:ind w:left="-5" w:right="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Contenidos obligatorios </w:t>
      </w:r>
    </w:p>
    <w:p w:rsidR="00626559" w:rsidRPr="00EE19F8" w:rsidRDefault="00C660D6" w:rsidP="00EE19F8">
      <w:pPr>
        <w:spacing w:after="0" w:line="360" w:lineRule="auto"/>
        <w:ind w:left="-5" w:right="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i/>
        </w:rPr>
        <w:t xml:space="preserve">Unidad I: El análisis de datos </w:t>
      </w:r>
    </w:p>
    <w:p w:rsidR="00626559" w:rsidRPr="00EE19F8" w:rsidRDefault="00C660D6" w:rsidP="00EE19F8">
      <w:pPr>
        <w:spacing w:after="0" w:line="360" w:lineRule="auto"/>
        <w:ind w:left="-5" w:right="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Aportes al conocimiento en el campo económico. El INDEC y las direcciones provinciales estadísticas. El problema de las decisiones. Estadística descriptiva. Unidades estadísticas. Parámetros. Variables. Modelos. Población. Muestra. Cuadros y gráficos, análisis e interpretación de los resultados.  </w:t>
      </w:r>
    </w:p>
    <w:p w:rsidR="00BA302F" w:rsidRDefault="00BA302F" w:rsidP="00BA302F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i/>
        </w:rPr>
      </w:pPr>
    </w:p>
    <w:p w:rsidR="00626559" w:rsidRPr="00EE19F8" w:rsidRDefault="00C660D6" w:rsidP="00BA302F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i/>
        </w:rPr>
        <w:t xml:space="preserve">Unidad II: Distribuciones de frecuencias </w:t>
      </w:r>
    </w:p>
    <w:p w:rsidR="00626559" w:rsidRPr="00EE19F8" w:rsidRDefault="00C660D6" w:rsidP="00EE19F8">
      <w:pPr>
        <w:spacing w:after="0" w:line="360" w:lineRule="auto"/>
        <w:ind w:left="-5" w:right="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>Distribuciones de frecuencia. Tablas de frecuencias. Gráficos estadísticos. Análisis de medidas de posición y dispersión: promedios aritméticos, geomét</w:t>
      </w:r>
      <w:r w:rsidR="00244435" w:rsidRPr="00EE19F8">
        <w:rPr>
          <w:rFonts w:asciiTheme="minorHAnsi" w:hAnsiTheme="minorHAnsi" w:cstheme="minorHAnsi"/>
        </w:rPr>
        <w:t>ricos y armónicos. Mediana. Moda</w:t>
      </w:r>
      <w:r w:rsidRPr="00EE19F8">
        <w:rPr>
          <w:rFonts w:asciiTheme="minorHAnsi" w:hAnsiTheme="minorHAnsi" w:cstheme="minorHAnsi"/>
        </w:rPr>
        <w:t xml:space="preserve">. Cuartiles, </w:t>
      </w:r>
      <w:proofErr w:type="spellStart"/>
      <w:r w:rsidRPr="00EE19F8">
        <w:rPr>
          <w:rFonts w:asciiTheme="minorHAnsi" w:hAnsiTheme="minorHAnsi" w:cstheme="minorHAnsi"/>
        </w:rPr>
        <w:t>deciles</w:t>
      </w:r>
      <w:proofErr w:type="spellEnd"/>
      <w:r w:rsidRPr="00EE19F8">
        <w:rPr>
          <w:rFonts w:asciiTheme="minorHAnsi" w:hAnsiTheme="minorHAnsi" w:cstheme="minorHAnsi"/>
        </w:rPr>
        <w:t xml:space="preserve"> y percentiles. Ventaja de las medidas de posición. Medidas de dispersión. </w:t>
      </w:r>
    </w:p>
    <w:p w:rsidR="00626559" w:rsidRPr="00EE19F8" w:rsidRDefault="00C660D6" w:rsidP="00EE19F8">
      <w:pPr>
        <w:spacing w:after="0" w:line="360" w:lineRule="auto"/>
        <w:ind w:left="-5" w:right="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Medidas de simetría y </w:t>
      </w:r>
      <w:proofErr w:type="spellStart"/>
      <w:r w:rsidRPr="00EE19F8">
        <w:rPr>
          <w:rFonts w:asciiTheme="minorHAnsi" w:hAnsiTheme="minorHAnsi" w:cstheme="minorHAnsi"/>
        </w:rPr>
        <w:t>curtosis</w:t>
      </w:r>
      <w:proofErr w:type="spellEnd"/>
      <w:r w:rsidRPr="00EE19F8">
        <w:rPr>
          <w:rFonts w:asciiTheme="minorHAnsi" w:hAnsiTheme="minorHAnsi" w:cstheme="minorHAnsi"/>
        </w:rPr>
        <w:t xml:space="preserve">. Variable estandarizada.  </w:t>
      </w:r>
    </w:p>
    <w:p w:rsidR="00626559" w:rsidRPr="00EE19F8" w:rsidRDefault="00C660D6" w:rsidP="00EE19F8">
      <w:pPr>
        <w:spacing w:after="0" w:line="360" w:lineRule="auto"/>
        <w:ind w:left="-5" w:right="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i/>
        </w:rPr>
        <w:t xml:space="preserve">Unidad III: La cuantificación de lo incierto. La probabilidad como herramienta de medida y predicción. </w:t>
      </w:r>
    </w:p>
    <w:p w:rsidR="00626559" w:rsidRPr="00EE19F8" w:rsidRDefault="00C660D6" w:rsidP="00BA302F">
      <w:pPr>
        <w:spacing w:after="0" w:line="360" w:lineRule="auto"/>
        <w:ind w:left="-5" w:right="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Modelo matemático determinístico y aleatorio. Probabilidad su lenguaje y cuantificación. Experimento aleatorio. Espacio </w:t>
      </w:r>
      <w:proofErr w:type="spellStart"/>
      <w:r w:rsidRPr="00EE19F8">
        <w:rPr>
          <w:rFonts w:asciiTheme="minorHAnsi" w:hAnsiTheme="minorHAnsi" w:cstheme="minorHAnsi"/>
        </w:rPr>
        <w:t>muestral</w:t>
      </w:r>
      <w:proofErr w:type="spellEnd"/>
      <w:r w:rsidRPr="00EE19F8">
        <w:rPr>
          <w:rFonts w:asciiTheme="minorHAnsi" w:hAnsiTheme="minorHAnsi" w:cstheme="minorHAnsi"/>
        </w:rPr>
        <w:t xml:space="preserve">. Sucesos mutuamente excluyentes e independientes. Reglas de probabilidad total, condicional, marginal y compuesta. Teorema de </w:t>
      </w:r>
      <w:proofErr w:type="spellStart"/>
      <w:r w:rsidRPr="00EE19F8">
        <w:rPr>
          <w:rFonts w:asciiTheme="minorHAnsi" w:hAnsiTheme="minorHAnsi" w:cstheme="minorHAnsi"/>
        </w:rPr>
        <w:t>Bayes</w:t>
      </w:r>
      <w:proofErr w:type="spellEnd"/>
      <w:r w:rsidRPr="00EE19F8">
        <w:rPr>
          <w:rFonts w:asciiTheme="minorHAnsi" w:hAnsiTheme="minorHAnsi" w:cstheme="minorHAnsi"/>
        </w:rPr>
        <w:t xml:space="preserve">. </w:t>
      </w:r>
    </w:p>
    <w:p w:rsidR="00626559" w:rsidRPr="00EE19F8" w:rsidRDefault="00C660D6" w:rsidP="00EE19F8">
      <w:pPr>
        <w:spacing w:after="0" w:line="360" w:lineRule="auto"/>
        <w:ind w:left="-5" w:right="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Vinculación de lo estadístico y lo probabilístico. Variable aleatoria discreta y continua. </w:t>
      </w:r>
    </w:p>
    <w:p w:rsidR="00626559" w:rsidRPr="00EE19F8" w:rsidRDefault="00C660D6" w:rsidP="00EE19F8">
      <w:pPr>
        <w:spacing w:after="0" w:line="360" w:lineRule="auto"/>
        <w:ind w:left="-5" w:right="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Distribución de probabilidad. Función de distribución de probabilidad acumulada. </w:t>
      </w:r>
    </w:p>
    <w:p w:rsidR="00626559" w:rsidRPr="00EE19F8" w:rsidRDefault="00C660D6" w:rsidP="00EE19F8">
      <w:pPr>
        <w:spacing w:after="0" w:line="360" w:lineRule="auto"/>
        <w:ind w:left="-5" w:right="213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Variancia. Propiedades. Distribución normal. Norma de Gauss. </w:t>
      </w:r>
    </w:p>
    <w:p w:rsidR="00626559" w:rsidRPr="00EE19F8" w:rsidRDefault="00C660D6" w:rsidP="00BA302F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i/>
        </w:rPr>
        <w:t xml:space="preserve">Unidad IV: Regresión y correlación </w:t>
      </w:r>
    </w:p>
    <w:p w:rsidR="00626559" w:rsidRPr="00EE19F8" w:rsidRDefault="00C660D6" w:rsidP="00EE19F8">
      <w:pPr>
        <w:spacing w:after="0" w:line="360" w:lineRule="auto"/>
        <w:ind w:left="-5" w:right="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Regresión y correlación. Modelos lineales. Estimación de parámetros de regresión. </w:t>
      </w:r>
    </w:p>
    <w:p w:rsidR="00626559" w:rsidRPr="00EE19F8" w:rsidRDefault="00C660D6" w:rsidP="00EE19F8">
      <w:pPr>
        <w:spacing w:after="0" w:line="360" w:lineRule="auto"/>
        <w:ind w:left="-5" w:right="357"/>
        <w:jc w:val="left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Coeficiente de correlación. Coeficiente R cuadrado. Predicción y pronosticación. Modelos no lineales. </w:t>
      </w:r>
    </w:p>
    <w:p w:rsidR="001843F5" w:rsidRPr="00EE19F8" w:rsidRDefault="00C660D6" w:rsidP="00BA302F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i/>
        </w:rPr>
        <w:t xml:space="preserve"> </w:t>
      </w:r>
    </w:p>
    <w:p w:rsidR="00626559" w:rsidRPr="00EE19F8" w:rsidRDefault="00C660D6" w:rsidP="00EE19F8">
      <w:pPr>
        <w:pStyle w:val="Ttulo1"/>
        <w:spacing w:after="0" w:line="360" w:lineRule="auto"/>
        <w:ind w:left="-5" w:right="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lastRenderedPageBreak/>
        <w:t>B</w:t>
      </w:r>
      <w:r w:rsidR="00BA302F">
        <w:rPr>
          <w:rFonts w:asciiTheme="minorHAnsi" w:hAnsiTheme="minorHAnsi" w:cstheme="minorHAnsi"/>
        </w:rPr>
        <w:t>ibliografía del/de la estudiante (lo señalado con * es obligatorio)</w:t>
      </w:r>
    </w:p>
    <w:p w:rsidR="00C62AFF" w:rsidRDefault="00C62AFF" w:rsidP="00C62AFF">
      <w:pPr>
        <w:spacing w:after="0" w:line="360" w:lineRule="auto"/>
        <w:ind w:left="709" w:right="0" w:hanging="709"/>
        <w:rPr>
          <w:rFonts w:asciiTheme="minorHAnsi" w:hAnsiTheme="minorHAnsi" w:cstheme="minorHAnsi"/>
        </w:rPr>
      </w:pPr>
      <w:proofErr w:type="spellStart"/>
      <w:r w:rsidRPr="00EE19F8">
        <w:rPr>
          <w:rFonts w:asciiTheme="minorHAnsi" w:hAnsiTheme="minorHAnsi" w:cstheme="minorHAnsi"/>
        </w:rPr>
        <w:t>Ambrosi</w:t>
      </w:r>
      <w:proofErr w:type="spellEnd"/>
      <w:r>
        <w:rPr>
          <w:rFonts w:asciiTheme="minorHAnsi" w:hAnsiTheme="minorHAnsi" w:cstheme="minorHAnsi"/>
        </w:rPr>
        <w:t>, Hugo. (2008).</w:t>
      </w:r>
      <w:r w:rsidRPr="00EE19F8">
        <w:rPr>
          <w:rFonts w:asciiTheme="minorHAnsi" w:hAnsiTheme="minorHAnsi" w:cstheme="minorHAnsi"/>
        </w:rPr>
        <w:t xml:space="preserve"> </w:t>
      </w:r>
      <w:r w:rsidRPr="00EE19F8">
        <w:rPr>
          <w:rFonts w:asciiTheme="minorHAnsi" w:hAnsiTheme="minorHAnsi" w:cstheme="minorHAnsi"/>
          <w:i/>
        </w:rPr>
        <w:t>La Verdad De Las Estadísticas: aprender con los datos,</w:t>
      </w:r>
      <w:r w:rsidRPr="00EE19F8">
        <w:rPr>
          <w:rFonts w:asciiTheme="minorHAnsi" w:hAnsiTheme="minorHAnsi" w:cstheme="minorHAnsi"/>
        </w:rPr>
        <w:t xml:space="preserve"> Ediciones </w:t>
      </w:r>
      <w:proofErr w:type="spellStart"/>
      <w:r w:rsidRPr="00EE19F8">
        <w:rPr>
          <w:rFonts w:asciiTheme="minorHAnsi" w:hAnsiTheme="minorHAnsi" w:cstheme="minorHAnsi"/>
        </w:rPr>
        <w:t>Lumiere</w:t>
      </w:r>
      <w:proofErr w:type="spellEnd"/>
      <w:r w:rsidRPr="00EE19F8">
        <w:rPr>
          <w:rFonts w:asciiTheme="minorHAnsi" w:hAnsiTheme="minorHAnsi" w:cstheme="minorHAnsi"/>
        </w:rPr>
        <w:t xml:space="preserve">. </w:t>
      </w:r>
    </w:p>
    <w:p w:rsidR="00C62AFF" w:rsidRDefault="00C62AFF" w:rsidP="00C62AFF">
      <w:pPr>
        <w:spacing w:after="0" w:line="360" w:lineRule="auto"/>
        <w:ind w:left="709" w:right="0" w:hanging="709"/>
        <w:rPr>
          <w:rFonts w:asciiTheme="minorHAnsi" w:hAnsiTheme="minorHAnsi" w:cstheme="minorHAnsi"/>
        </w:rPr>
      </w:pPr>
      <w:r w:rsidRPr="00C62AFF">
        <w:rPr>
          <w:rFonts w:asciiTheme="minorHAnsi" w:hAnsiTheme="minorHAnsi" w:cstheme="minorHAnsi"/>
        </w:rPr>
        <w:t xml:space="preserve">De Luca, R. (2017). </w:t>
      </w:r>
      <w:r w:rsidRPr="00C62AFF">
        <w:rPr>
          <w:rFonts w:asciiTheme="minorHAnsi" w:hAnsiTheme="minorHAnsi" w:cstheme="minorHAnsi"/>
          <w:i/>
        </w:rPr>
        <w:t>Brutos y baratos: descentralización y privatización en la educación argentina</w:t>
      </w:r>
      <w:r w:rsidRPr="00C62AFF">
        <w:rPr>
          <w:rFonts w:asciiTheme="minorHAnsi" w:hAnsiTheme="minorHAnsi" w:cstheme="minorHAnsi"/>
        </w:rPr>
        <w:t>. Investigaciones CEICS.</w:t>
      </w:r>
    </w:p>
    <w:p w:rsidR="00C62AFF" w:rsidRDefault="00C62AFF" w:rsidP="00C62AFF">
      <w:pPr>
        <w:spacing w:after="0" w:line="360" w:lineRule="auto"/>
        <w:ind w:left="709" w:right="0" w:hanging="709"/>
        <w:rPr>
          <w:rFonts w:asciiTheme="minorHAnsi" w:hAnsiTheme="minorHAnsi" w:cstheme="minorHAnsi"/>
        </w:rPr>
      </w:pPr>
      <w:r w:rsidRPr="00C62AFF">
        <w:rPr>
          <w:rFonts w:asciiTheme="minorHAnsi" w:hAnsiTheme="minorHAnsi" w:cstheme="minorHAnsi"/>
        </w:rPr>
        <w:t xml:space="preserve">Instituto Nacional de Estadística y Censos (I.N.D.E.C.) (2018). </w:t>
      </w:r>
      <w:r w:rsidRPr="00C62AFF">
        <w:rPr>
          <w:rFonts w:asciiTheme="minorHAnsi" w:hAnsiTheme="minorHAnsi" w:cstheme="minorHAnsi"/>
          <w:i/>
        </w:rPr>
        <w:t>Registro Único de Casos de Violencia contra las Mujeres (RUCVM)</w:t>
      </w:r>
      <w:r w:rsidRPr="00C62AFF">
        <w:rPr>
          <w:rFonts w:asciiTheme="minorHAnsi" w:hAnsiTheme="minorHAnsi" w:cstheme="minorHAnsi"/>
        </w:rPr>
        <w:t>. 1a ed. Ciudad Autónoma de Buenos Aires.</w:t>
      </w:r>
    </w:p>
    <w:p w:rsidR="00C62AFF" w:rsidRPr="00C62AFF" w:rsidRDefault="00C62AFF" w:rsidP="00C62AFF">
      <w:pPr>
        <w:spacing w:after="0" w:line="360" w:lineRule="auto"/>
        <w:ind w:left="709" w:right="0" w:hanging="709"/>
        <w:rPr>
          <w:rFonts w:asciiTheme="minorHAnsi" w:hAnsiTheme="minorHAnsi" w:cstheme="minorHAnsi"/>
        </w:rPr>
      </w:pPr>
      <w:proofErr w:type="spellStart"/>
      <w:r w:rsidRPr="00C62AFF">
        <w:rPr>
          <w:rFonts w:asciiTheme="minorHAnsi" w:hAnsiTheme="minorHAnsi" w:cstheme="minorHAnsi"/>
        </w:rPr>
        <w:t>Kelmansky</w:t>
      </w:r>
      <w:proofErr w:type="spellEnd"/>
      <w:r w:rsidRPr="00C62AFF">
        <w:rPr>
          <w:rFonts w:asciiTheme="minorHAnsi" w:hAnsiTheme="minorHAnsi" w:cstheme="minorHAnsi"/>
        </w:rPr>
        <w:t xml:space="preserve">, Diana (2009). </w:t>
      </w:r>
      <w:r w:rsidRPr="00C62AFF">
        <w:rPr>
          <w:rFonts w:asciiTheme="minorHAnsi" w:hAnsiTheme="minorHAnsi" w:cstheme="minorHAnsi"/>
          <w:i/>
        </w:rPr>
        <w:t xml:space="preserve">Estadística para todos. </w:t>
      </w:r>
      <w:r w:rsidRPr="00C62AFF">
        <w:rPr>
          <w:rFonts w:asciiTheme="minorHAnsi" w:hAnsiTheme="minorHAnsi" w:cstheme="minorHAnsi"/>
        </w:rPr>
        <w:t>1a ed. Buenos Aires: Ministerio de Educación de la Nación. Instituto Naciona</w:t>
      </w:r>
      <w:r>
        <w:rPr>
          <w:rFonts w:asciiTheme="minorHAnsi" w:hAnsiTheme="minorHAnsi" w:cstheme="minorHAnsi"/>
        </w:rPr>
        <w:t>l de Educación Tecnológica</w:t>
      </w:r>
      <w:r w:rsidRPr="00C62AFF">
        <w:rPr>
          <w:rFonts w:asciiTheme="minorHAnsi" w:hAnsiTheme="minorHAnsi" w:cstheme="minorHAnsi"/>
        </w:rPr>
        <w:t>.</w:t>
      </w:r>
    </w:p>
    <w:p w:rsidR="00626559" w:rsidRPr="00EE19F8" w:rsidRDefault="00BA302F" w:rsidP="00C62AFF">
      <w:pPr>
        <w:spacing w:after="0" w:line="360" w:lineRule="auto"/>
        <w:ind w:left="709" w:right="0" w:hanging="709"/>
        <w:rPr>
          <w:rFonts w:asciiTheme="minorHAnsi" w:hAnsiTheme="minorHAnsi" w:cstheme="minorHAnsi"/>
        </w:rPr>
      </w:pPr>
      <w:r w:rsidRPr="00BA302F">
        <w:rPr>
          <w:rFonts w:asciiTheme="minorHAnsi" w:hAnsiTheme="minorHAnsi" w:cstheme="minorHAnsi"/>
          <w:lang w:val="en-US"/>
        </w:rPr>
        <w:t>*</w:t>
      </w:r>
      <w:r w:rsidR="00C62AFF" w:rsidRPr="00BA302F">
        <w:rPr>
          <w:rFonts w:asciiTheme="minorHAnsi" w:hAnsiTheme="minorHAnsi" w:cstheme="minorHAnsi"/>
          <w:lang w:val="en-US"/>
        </w:rPr>
        <w:t>Mendenhall, W., Beaver, R., Beaver, B. (2010).</w:t>
      </w:r>
      <w:r w:rsidR="00C660D6" w:rsidRPr="00BA302F">
        <w:rPr>
          <w:rFonts w:asciiTheme="minorHAnsi" w:hAnsiTheme="minorHAnsi" w:cstheme="minorHAnsi"/>
          <w:lang w:val="en-US"/>
        </w:rPr>
        <w:t xml:space="preserve"> </w:t>
      </w:r>
      <w:r w:rsidR="00C660D6" w:rsidRPr="00EE19F8">
        <w:rPr>
          <w:rFonts w:asciiTheme="minorHAnsi" w:hAnsiTheme="minorHAnsi" w:cstheme="minorHAnsi"/>
          <w:i/>
        </w:rPr>
        <w:t>Introducción a la probabilidad y la estadística</w:t>
      </w:r>
      <w:r w:rsidR="00C660D6" w:rsidRPr="00EE19F8">
        <w:rPr>
          <w:rFonts w:asciiTheme="minorHAnsi" w:hAnsiTheme="minorHAnsi" w:cstheme="minorHAnsi"/>
        </w:rPr>
        <w:t xml:space="preserve">. Décimo tercer Edición, </w:t>
      </w:r>
      <w:proofErr w:type="spellStart"/>
      <w:r w:rsidR="00C660D6" w:rsidRPr="00EE19F8">
        <w:rPr>
          <w:rFonts w:asciiTheme="minorHAnsi" w:hAnsiTheme="minorHAnsi" w:cstheme="minorHAnsi"/>
        </w:rPr>
        <w:t>Cengage</w:t>
      </w:r>
      <w:proofErr w:type="spellEnd"/>
      <w:r w:rsidR="00C660D6" w:rsidRPr="00EE19F8">
        <w:rPr>
          <w:rFonts w:asciiTheme="minorHAnsi" w:hAnsiTheme="minorHAnsi" w:cstheme="minorHAnsi"/>
        </w:rPr>
        <w:t xml:space="preserve"> </w:t>
      </w:r>
      <w:proofErr w:type="spellStart"/>
      <w:r w:rsidR="00C660D6" w:rsidRPr="00EE19F8">
        <w:rPr>
          <w:rFonts w:asciiTheme="minorHAnsi" w:hAnsiTheme="minorHAnsi" w:cstheme="minorHAnsi"/>
        </w:rPr>
        <w:t>Learning</w:t>
      </w:r>
      <w:proofErr w:type="spellEnd"/>
      <w:r w:rsidR="00C660D6" w:rsidRPr="00EE19F8">
        <w:rPr>
          <w:rFonts w:asciiTheme="minorHAnsi" w:hAnsiTheme="minorHAnsi" w:cstheme="minorHAnsi"/>
        </w:rPr>
        <w:t xml:space="preserve">, México. </w:t>
      </w: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capítulos</w:t>
      </w:r>
      <w:proofErr w:type="gramEnd"/>
      <w:r>
        <w:rPr>
          <w:rFonts w:asciiTheme="minorHAnsi" w:hAnsiTheme="minorHAnsi" w:cstheme="minorHAnsi"/>
        </w:rPr>
        <w:t xml:space="preserve"> 1 al 6)</w:t>
      </w:r>
    </w:p>
    <w:p w:rsidR="00626559" w:rsidRPr="00EE19F8" w:rsidRDefault="00626559" w:rsidP="00EE19F8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626559" w:rsidRPr="00EE19F8" w:rsidRDefault="00C660D6" w:rsidP="00EE19F8">
      <w:pPr>
        <w:pStyle w:val="Ttulo1"/>
        <w:spacing w:after="0" w:line="360" w:lineRule="auto"/>
        <w:ind w:left="-5" w:right="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Bibliografía sugerida </w:t>
      </w:r>
    </w:p>
    <w:p w:rsidR="00626559" w:rsidRPr="00EE19F8" w:rsidRDefault="00C660D6" w:rsidP="00EE19F8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ANDERSON, D., SWEENEY, D., WILLIAMS, T. (2008): </w:t>
      </w:r>
      <w:r w:rsidRPr="00EE19F8">
        <w:rPr>
          <w:rFonts w:asciiTheme="minorHAnsi" w:hAnsiTheme="minorHAnsi" w:cstheme="minorHAnsi"/>
          <w:i/>
        </w:rPr>
        <w:t>Estadística para Administración y Economía.</w:t>
      </w:r>
      <w:r w:rsidRPr="00EE19F8">
        <w:rPr>
          <w:rFonts w:asciiTheme="minorHAnsi" w:hAnsiTheme="minorHAnsi" w:cstheme="minorHAnsi"/>
        </w:rPr>
        <w:t xml:space="preserve"> Décima Edición. </w:t>
      </w:r>
      <w:proofErr w:type="spellStart"/>
      <w:r w:rsidRPr="00EE19F8">
        <w:rPr>
          <w:rFonts w:asciiTheme="minorHAnsi" w:hAnsiTheme="minorHAnsi" w:cstheme="minorHAnsi"/>
        </w:rPr>
        <w:t>Cengage</w:t>
      </w:r>
      <w:proofErr w:type="spellEnd"/>
      <w:r w:rsidRPr="00EE19F8">
        <w:rPr>
          <w:rFonts w:asciiTheme="minorHAnsi" w:hAnsiTheme="minorHAnsi" w:cstheme="minorHAnsi"/>
        </w:rPr>
        <w:t xml:space="preserve"> </w:t>
      </w:r>
      <w:proofErr w:type="spellStart"/>
      <w:r w:rsidRPr="00EE19F8">
        <w:rPr>
          <w:rFonts w:asciiTheme="minorHAnsi" w:hAnsiTheme="minorHAnsi" w:cstheme="minorHAnsi"/>
        </w:rPr>
        <w:t>Learning</w:t>
      </w:r>
      <w:proofErr w:type="spellEnd"/>
      <w:r w:rsidRPr="00EE19F8">
        <w:rPr>
          <w:rFonts w:asciiTheme="minorHAnsi" w:hAnsiTheme="minorHAnsi" w:cstheme="minorHAnsi"/>
        </w:rPr>
        <w:t xml:space="preserve">, México. </w:t>
      </w:r>
    </w:p>
    <w:p w:rsidR="00626559" w:rsidRPr="00EE19F8" w:rsidRDefault="00C660D6" w:rsidP="00EE19F8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DOUGLAS, L. (2015). Estadística aplicada a los negocios y la economía. Madrid: Mc </w:t>
      </w:r>
      <w:r w:rsidRPr="00EE19F8">
        <w:rPr>
          <w:rFonts w:asciiTheme="minorHAnsi" w:eastAsia="Segoe UI Symbol" w:hAnsiTheme="minorHAnsi" w:cstheme="minorHAnsi"/>
        </w:rPr>
        <w:t></w:t>
      </w:r>
      <w:r w:rsidRPr="00EE19F8">
        <w:rPr>
          <w:rFonts w:asciiTheme="minorHAnsi" w:hAnsiTheme="minorHAnsi" w:cstheme="minorHAnsi"/>
        </w:rPr>
        <w:t xml:space="preserve"> Graw Hill. </w:t>
      </w:r>
    </w:p>
    <w:p w:rsidR="00626559" w:rsidRPr="00EE19F8" w:rsidRDefault="00C660D6" w:rsidP="00EE19F8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SPAGNI, B. y OTROS. (2008): </w:t>
      </w:r>
      <w:r w:rsidRPr="00EE19F8">
        <w:rPr>
          <w:rFonts w:asciiTheme="minorHAnsi" w:hAnsiTheme="minorHAnsi" w:cstheme="minorHAnsi"/>
          <w:i/>
        </w:rPr>
        <w:t>Estadística Básica. Probabilidad,</w:t>
      </w:r>
      <w:r w:rsidRPr="00EE19F8">
        <w:rPr>
          <w:rFonts w:asciiTheme="minorHAnsi" w:hAnsiTheme="minorHAnsi" w:cstheme="minorHAnsi"/>
        </w:rPr>
        <w:t xml:space="preserve"> Ediciones UNL, Santa Fe. </w:t>
      </w:r>
    </w:p>
    <w:p w:rsidR="00626559" w:rsidRPr="00EE19F8" w:rsidRDefault="00C660D6" w:rsidP="00EE19F8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FONCUBERTA, J. (1996). Probabilidades y Estadística. Buenos Aires: Conicet. </w:t>
      </w:r>
    </w:p>
    <w:p w:rsidR="00626559" w:rsidRPr="00EE19F8" w:rsidRDefault="00C660D6" w:rsidP="00EE19F8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lang w:val="en-US"/>
        </w:rPr>
        <w:t xml:space="preserve">HAEUSSLER, E.; PAUL, R. Y WOOD, R. (2008). </w:t>
      </w:r>
      <w:r w:rsidRPr="00EE19F8">
        <w:rPr>
          <w:rFonts w:asciiTheme="minorHAnsi" w:hAnsiTheme="minorHAnsi" w:cstheme="minorHAnsi"/>
        </w:rPr>
        <w:t xml:space="preserve">Matemáticas para Administración y Economía. México: Pearson Prentice Hall. </w:t>
      </w:r>
    </w:p>
    <w:p w:rsidR="00626559" w:rsidRPr="00EE19F8" w:rsidRDefault="00C660D6" w:rsidP="00EE19F8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KAZMIER, L. (2006). Estadística aplicada a la Administración. México: Mc Graw Hill. </w:t>
      </w:r>
    </w:p>
    <w:p w:rsidR="00626559" w:rsidRPr="00EE19F8" w:rsidRDefault="00C660D6" w:rsidP="00EE19F8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proofErr w:type="spellStart"/>
      <w:r w:rsidRPr="00EE19F8">
        <w:rPr>
          <w:rFonts w:asciiTheme="minorHAnsi" w:hAnsiTheme="minorHAnsi" w:cstheme="minorHAnsi"/>
        </w:rPr>
        <w:t>McCOLLOUGH</w:t>
      </w:r>
      <w:proofErr w:type="spellEnd"/>
      <w:r w:rsidRPr="00EE19F8">
        <w:rPr>
          <w:rFonts w:asciiTheme="minorHAnsi" w:hAnsiTheme="minorHAnsi" w:cstheme="minorHAnsi"/>
        </w:rPr>
        <w:t xml:space="preserve">, C. (1976): </w:t>
      </w:r>
      <w:r w:rsidRPr="00EE19F8">
        <w:rPr>
          <w:rFonts w:asciiTheme="minorHAnsi" w:hAnsiTheme="minorHAnsi" w:cstheme="minorHAnsi"/>
          <w:i/>
        </w:rPr>
        <w:t xml:space="preserve">Análisis estadístico para la educación y las ciencias sociales, </w:t>
      </w:r>
      <w:proofErr w:type="spellStart"/>
      <w:r w:rsidRPr="00EE19F8">
        <w:rPr>
          <w:rFonts w:asciiTheme="minorHAnsi" w:hAnsiTheme="minorHAnsi" w:cstheme="minorHAnsi"/>
        </w:rPr>
        <w:t>McGRAW-HILL</w:t>
      </w:r>
      <w:proofErr w:type="spellEnd"/>
      <w:r w:rsidRPr="00EE19F8">
        <w:rPr>
          <w:rFonts w:asciiTheme="minorHAnsi" w:hAnsiTheme="minorHAnsi" w:cstheme="minorHAnsi"/>
        </w:rPr>
        <w:t xml:space="preserve">, México. </w:t>
      </w:r>
    </w:p>
    <w:p w:rsidR="00626559" w:rsidRPr="00EE19F8" w:rsidRDefault="00C660D6" w:rsidP="00EE19F8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SPIEGEL, M. (2008. Estadística. Serie </w:t>
      </w:r>
      <w:proofErr w:type="spellStart"/>
      <w:r w:rsidRPr="00EE19F8">
        <w:rPr>
          <w:rFonts w:asciiTheme="minorHAnsi" w:hAnsiTheme="minorHAnsi" w:cstheme="minorHAnsi"/>
        </w:rPr>
        <w:t>Schaum</w:t>
      </w:r>
      <w:proofErr w:type="spellEnd"/>
      <w:r w:rsidRPr="00EE19F8">
        <w:rPr>
          <w:rFonts w:asciiTheme="minorHAnsi" w:hAnsiTheme="minorHAnsi" w:cstheme="minorHAnsi"/>
        </w:rPr>
        <w:t xml:space="preserve">. Madrid: Mc Graw Hill. </w:t>
      </w:r>
    </w:p>
    <w:p w:rsidR="00626559" w:rsidRPr="00EE19F8" w:rsidRDefault="00C660D6" w:rsidP="00EE19F8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STEVENSON, W. J. (1981). Estadística para Administración y Economía. Conceptos y aplicaciones. Barcelona: </w:t>
      </w:r>
      <w:proofErr w:type="spellStart"/>
      <w:r w:rsidRPr="00EE19F8">
        <w:rPr>
          <w:rFonts w:asciiTheme="minorHAnsi" w:hAnsiTheme="minorHAnsi" w:cstheme="minorHAnsi"/>
        </w:rPr>
        <w:t>Alfaomega</w:t>
      </w:r>
      <w:proofErr w:type="spellEnd"/>
      <w:r w:rsidRPr="00EE19F8">
        <w:rPr>
          <w:rFonts w:asciiTheme="minorHAnsi" w:hAnsiTheme="minorHAnsi" w:cstheme="minorHAnsi"/>
        </w:rPr>
        <w:t xml:space="preserve"> </w:t>
      </w:r>
    </w:p>
    <w:p w:rsidR="00626559" w:rsidRPr="00EE19F8" w:rsidRDefault="00C660D6" w:rsidP="00EE19F8">
      <w:pPr>
        <w:numPr>
          <w:ilvl w:val="0"/>
          <w:numId w:val="6"/>
        </w:numPr>
        <w:spacing w:after="0" w:line="360" w:lineRule="auto"/>
        <w:ind w:right="0" w:hanging="360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YA – LUN CHOU. (1993): </w:t>
      </w:r>
      <w:r w:rsidRPr="00EE19F8">
        <w:rPr>
          <w:rFonts w:asciiTheme="minorHAnsi" w:hAnsiTheme="minorHAnsi" w:cstheme="minorHAnsi"/>
          <w:i/>
        </w:rPr>
        <w:t>Análisis Estadístico,</w:t>
      </w:r>
      <w:r w:rsidRPr="00EE19F8">
        <w:rPr>
          <w:rFonts w:asciiTheme="minorHAnsi" w:hAnsiTheme="minorHAnsi" w:cstheme="minorHAnsi"/>
        </w:rPr>
        <w:t xml:space="preserve"> </w:t>
      </w:r>
      <w:proofErr w:type="spellStart"/>
      <w:r w:rsidRPr="00EE19F8">
        <w:rPr>
          <w:rFonts w:asciiTheme="minorHAnsi" w:hAnsiTheme="minorHAnsi" w:cstheme="minorHAnsi"/>
        </w:rPr>
        <w:t>McGRAW-HILL</w:t>
      </w:r>
      <w:proofErr w:type="spellEnd"/>
      <w:r w:rsidRPr="00EE19F8">
        <w:rPr>
          <w:rFonts w:asciiTheme="minorHAnsi" w:hAnsiTheme="minorHAnsi" w:cstheme="minorHAnsi"/>
        </w:rPr>
        <w:t xml:space="preserve">, México. </w:t>
      </w:r>
    </w:p>
    <w:p w:rsidR="00626559" w:rsidRPr="00EE19F8" w:rsidRDefault="00C660D6" w:rsidP="00EE19F8">
      <w:pPr>
        <w:spacing w:after="0" w:line="360" w:lineRule="auto"/>
        <w:ind w:left="720" w:right="0" w:firstLine="0"/>
        <w:jc w:val="left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</w:rPr>
        <w:t xml:space="preserve"> </w:t>
      </w:r>
    </w:p>
    <w:p w:rsidR="00626559" w:rsidRPr="00EE19F8" w:rsidRDefault="00C660D6" w:rsidP="00EE19F8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b/>
        </w:rPr>
        <w:t xml:space="preserve"> </w:t>
      </w:r>
    </w:p>
    <w:p w:rsidR="00626559" w:rsidRPr="00EE19F8" w:rsidRDefault="00C660D6" w:rsidP="00EE19F8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:rsidR="00626559" w:rsidRPr="00EE19F8" w:rsidRDefault="00C660D6" w:rsidP="00EE19F8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EE19F8">
        <w:rPr>
          <w:rFonts w:asciiTheme="minorHAnsi" w:hAnsiTheme="minorHAnsi" w:cstheme="minorHAnsi"/>
          <w:b/>
        </w:rPr>
        <w:t xml:space="preserve"> </w:t>
      </w:r>
    </w:p>
    <w:sectPr w:rsidR="00626559" w:rsidRPr="00EE19F8">
      <w:footerReference w:type="even" r:id="rId7"/>
      <w:footerReference w:type="default" r:id="rId8"/>
      <w:footerReference w:type="first" r:id="rId9"/>
      <w:pgSz w:w="11906" w:h="16838"/>
      <w:pgMar w:top="1416" w:right="1101" w:bottom="1464" w:left="141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46" w:rsidRDefault="00745646">
      <w:pPr>
        <w:spacing w:after="0" w:line="240" w:lineRule="auto"/>
      </w:pPr>
      <w:r>
        <w:separator/>
      </w:r>
    </w:p>
  </w:endnote>
  <w:endnote w:type="continuationSeparator" w:id="0">
    <w:p w:rsidR="00745646" w:rsidRDefault="0074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59" w:rsidRDefault="00C660D6">
    <w:pPr>
      <w:spacing w:after="0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r w:rsidR="00745646">
      <w:fldChar w:fldCharType="begin"/>
    </w:r>
    <w:r w:rsidR="00745646">
      <w:instrText xml:space="preserve"> NUMPAGES   \* MERGEFORMAT </w:instrText>
    </w:r>
    <w:r w:rsidR="00745646">
      <w:fldChar w:fldCharType="separate"/>
    </w:r>
    <w:r w:rsidR="00010DAC" w:rsidRPr="00010DAC">
      <w:rPr>
        <w:rFonts w:ascii="Calibri" w:eastAsia="Calibri" w:hAnsi="Calibri" w:cs="Calibri"/>
        <w:b/>
        <w:noProof/>
      </w:rPr>
      <w:t>2</w:t>
    </w:r>
    <w:r w:rsidR="00745646">
      <w:rPr>
        <w:rFonts w:ascii="Calibri" w:eastAsia="Calibri" w:hAnsi="Calibri" w:cs="Calibri"/>
        <w:b/>
        <w:noProof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59" w:rsidRDefault="00C660D6">
    <w:pPr>
      <w:spacing w:after="0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010DAC" w:rsidRPr="00010DAC">
      <w:rPr>
        <w:rFonts w:ascii="Calibri" w:eastAsia="Calibri" w:hAnsi="Calibri" w:cs="Calibri"/>
        <w:b/>
        <w:noProof/>
      </w:rPr>
      <w:t>2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r w:rsidR="00745646">
      <w:fldChar w:fldCharType="begin"/>
    </w:r>
    <w:r w:rsidR="00745646">
      <w:instrText xml:space="preserve"> NUMPAGES   \* MERGEFORMAT </w:instrText>
    </w:r>
    <w:r w:rsidR="00745646">
      <w:fldChar w:fldCharType="separate"/>
    </w:r>
    <w:r w:rsidR="00010DAC" w:rsidRPr="00010DAC">
      <w:rPr>
        <w:rFonts w:ascii="Calibri" w:eastAsia="Calibri" w:hAnsi="Calibri" w:cs="Calibri"/>
        <w:b/>
        <w:noProof/>
      </w:rPr>
      <w:t>2</w:t>
    </w:r>
    <w:r w:rsidR="00745646">
      <w:rPr>
        <w:rFonts w:ascii="Calibri" w:eastAsia="Calibri" w:hAnsi="Calibri" w:cs="Calibri"/>
        <w:b/>
        <w:noProof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59" w:rsidRDefault="00C660D6">
    <w:pPr>
      <w:spacing w:after="0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r w:rsidR="00745646">
      <w:fldChar w:fldCharType="begin"/>
    </w:r>
    <w:r w:rsidR="00745646">
      <w:instrText xml:space="preserve"> NUMPAGES   \* MERGEFORMAT </w:instrText>
    </w:r>
    <w:r w:rsidR="00745646">
      <w:fldChar w:fldCharType="separate"/>
    </w:r>
    <w:r w:rsidR="00010DAC" w:rsidRPr="00010DAC">
      <w:rPr>
        <w:rFonts w:ascii="Calibri" w:eastAsia="Calibri" w:hAnsi="Calibri" w:cs="Calibri"/>
        <w:b/>
        <w:noProof/>
      </w:rPr>
      <w:t>2</w:t>
    </w:r>
    <w:r w:rsidR="00745646">
      <w:rPr>
        <w:rFonts w:ascii="Calibri" w:eastAsia="Calibri" w:hAnsi="Calibri" w:cs="Calibri"/>
        <w:b/>
        <w:noProof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46" w:rsidRDefault="00745646">
      <w:pPr>
        <w:spacing w:after="0" w:line="240" w:lineRule="auto"/>
      </w:pPr>
      <w:r>
        <w:separator/>
      </w:r>
    </w:p>
  </w:footnote>
  <w:footnote w:type="continuationSeparator" w:id="0">
    <w:p w:rsidR="00745646" w:rsidRDefault="0074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5E8"/>
    <w:multiLevelType w:val="hybridMultilevel"/>
    <w:tmpl w:val="5F082BB8"/>
    <w:lvl w:ilvl="0" w:tplc="7610A45E">
      <w:start w:val="1"/>
      <w:numFmt w:val="bullet"/>
      <w:lvlText w:val="-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E20A6">
      <w:start w:val="1"/>
      <w:numFmt w:val="lowerLetter"/>
      <w:lvlRestart w:val="0"/>
      <w:lvlText w:val="%2)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20F6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E823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6F89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2E9A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85B5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670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16CE0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CE1223"/>
    <w:multiLevelType w:val="hybridMultilevel"/>
    <w:tmpl w:val="F9721A2E"/>
    <w:lvl w:ilvl="0" w:tplc="D696C17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04A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A90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ACB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882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A10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4AA4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48B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C06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697BE4"/>
    <w:multiLevelType w:val="hybridMultilevel"/>
    <w:tmpl w:val="6DDC12C0"/>
    <w:lvl w:ilvl="0" w:tplc="CD28F572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0BA16">
      <w:start w:val="1"/>
      <w:numFmt w:val="bullet"/>
      <w:lvlText w:val="o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7D98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4B0EC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AA774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C9310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EAC70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C4030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869B10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517D17"/>
    <w:multiLevelType w:val="hybridMultilevel"/>
    <w:tmpl w:val="3BAEDE5E"/>
    <w:lvl w:ilvl="0" w:tplc="755A9A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618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8D3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79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B0A7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841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CF1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694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A73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F81979"/>
    <w:multiLevelType w:val="hybridMultilevel"/>
    <w:tmpl w:val="C012FF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D7EB5"/>
    <w:multiLevelType w:val="hybridMultilevel"/>
    <w:tmpl w:val="6A3E6380"/>
    <w:lvl w:ilvl="0" w:tplc="B604261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043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2C8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E8C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24A8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69D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E57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6A46E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CE30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0945B0"/>
    <w:multiLevelType w:val="hybridMultilevel"/>
    <w:tmpl w:val="7F6001EE"/>
    <w:lvl w:ilvl="0" w:tplc="5010F9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AE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484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643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A81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27E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488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546E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2E9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59"/>
    <w:rsid w:val="00010DAC"/>
    <w:rsid w:val="000143B7"/>
    <w:rsid w:val="000F30BB"/>
    <w:rsid w:val="00160519"/>
    <w:rsid w:val="001843F5"/>
    <w:rsid w:val="001C0DB2"/>
    <w:rsid w:val="00244435"/>
    <w:rsid w:val="002A592C"/>
    <w:rsid w:val="00364F07"/>
    <w:rsid w:val="003A5108"/>
    <w:rsid w:val="004C2D72"/>
    <w:rsid w:val="0059333D"/>
    <w:rsid w:val="00626559"/>
    <w:rsid w:val="007419C5"/>
    <w:rsid w:val="00745646"/>
    <w:rsid w:val="00807D79"/>
    <w:rsid w:val="0086329C"/>
    <w:rsid w:val="009272DF"/>
    <w:rsid w:val="009C0A57"/>
    <w:rsid w:val="00BA302F"/>
    <w:rsid w:val="00BC27F5"/>
    <w:rsid w:val="00C62AFF"/>
    <w:rsid w:val="00C660D6"/>
    <w:rsid w:val="00CD4BF7"/>
    <w:rsid w:val="00D9169D"/>
    <w:rsid w:val="00E20A72"/>
    <w:rsid w:val="00EB0C5D"/>
    <w:rsid w:val="00EC6F07"/>
    <w:rsid w:val="00EE19F8"/>
    <w:rsid w:val="00F1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1414BD-4693-4709-930F-78F55460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6"/>
      <w:ind w:left="10" w:right="6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20"/>
      <w:ind w:right="1"/>
      <w:jc w:val="center"/>
      <w:outlineLvl w:val="1"/>
    </w:pPr>
    <w:rPr>
      <w:rFonts w:ascii="Arial" w:eastAsia="Arial" w:hAnsi="Arial" w:cs="Arial"/>
      <w:b/>
      <w:i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i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64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843F5"/>
    <w:pPr>
      <w:spacing w:after="160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vnculo">
    <w:name w:val="Hyperlink"/>
    <w:basedOn w:val="Fuentedeprrafopredeter"/>
    <w:uiPriority w:val="99"/>
    <w:unhideWhenUsed/>
    <w:rsid w:val="0018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subject/>
  <dc:creator>User</dc:creator>
  <cp:keywords/>
  <cp:lastModifiedBy>Nieves</cp:lastModifiedBy>
  <cp:revision>4</cp:revision>
  <cp:lastPrinted>2019-10-31T19:21:00Z</cp:lastPrinted>
  <dcterms:created xsi:type="dcterms:W3CDTF">2019-10-31T19:18:00Z</dcterms:created>
  <dcterms:modified xsi:type="dcterms:W3CDTF">2019-10-31T19:22:00Z</dcterms:modified>
</cp:coreProperties>
</file>