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FA39" w14:textId="28032A53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Instituto de Educación Superior N° 7- Brigadier Estanislao López.</w:t>
      </w:r>
    </w:p>
    <w:p w14:paraId="685F2755" w14:textId="1993A37A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Unidad Curricular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SOCIOLOGÍA</w:t>
      </w:r>
      <w:r>
        <w:rPr>
          <w:rFonts w:ascii="Arial" w:eastAsia="Times New Roman" w:hAnsi="Arial" w:cs="Arial"/>
          <w:sz w:val="24"/>
          <w:szCs w:val="24"/>
          <w:lang w:val="es-AR"/>
        </w:rPr>
        <w:t>.</w:t>
      </w:r>
    </w:p>
    <w:p w14:paraId="2574E4C9" w14:textId="0CE696FD" w:rsidR="00D9381E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Ubicación en el Diseño Curricular</w:t>
      </w:r>
      <w:r w:rsidRPr="0061457A">
        <w:rPr>
          <w:rFonts w:ascii="Arial" w:eastAsia="Times New Roman" w:hAnsi="Arial" w:cs="Arial"/>
          <w:sz w:val="24"/>
          <w:szCs w:val="24"/>
          <w:u w:val="single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Primer Año.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14:paraId="1079C4FF" w14:textId="77777777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D7456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Ciclo lectivo</w:t>
      </w:r>
      <w:r>
        <w:rPr>
          <w:rFonts w:ascii="Arial" w:eastAsia="Times New Roman" w:hAnsi="Arial" w:cs="Arial"/>
          <w:sz w:val="24"/>
          <w:szCs w:val="24"/>
          <w:lang w:val="es-AR"/>
        </w:rPr>
        <w:t>: 2.023</w:t>
      </w:r>
    </w:p>
    <w:p w14:paraId="2A87132D" w14:textId="3757C3FC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Carga horaria semanal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AR"/>
        </w:rPr>
        <w:t>3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hs. Cátedras</w:t>
      </w:r>
      <w:r>
        <w:rPr>
          <w:rFonts w:ascii="Arial" w:eastAsia="Times New Roman" w:hAnsi="Arial" w:cs="Arial"/>
          <w:sz w:val="24"/>
          <w:szCs w:val="24"/>
          <w:lang w:val="es-AR"/>
        </w:rPr>
        <w:t>.</w:t>
      </w:r>
    </w:p>
    <w:p w14:paraId="1AF76317" w14:textId="77777777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Régimen de cursado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: Anual. </w:t>
      </w:r>
    </w:p>
    <w:p w14:paraId="1FA1369C" w14:textId="77777777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Modalidad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>: Presencial, Semi Presencial o Libre.</w:t>
      </w:r>
    </w:p>
    <w:p w14:paraId="06B8BC91" w14:textId="77777777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Correlativa: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para cursar segundo año, no presenta.</w:t>
      </w:r>
    </w:p>
    <w:p w14:paraId="7826BB7F" w14:textId="77777777" w:rsidR="00D9381E" w:rsidRPr="0061457A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Regularizada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>: solo para acceder a llamados en mesas de examen, no es imprescindible para el cursado de otras materias de 2do año.</w:t>
      </w:r>
    </w:p>
    <w:p w14:paraId="00F3F984" w14:textId="77777777" w:rsidR="00D9381E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Formato Curricular: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Materia.</w:t>
      </w:r>
    </w:p>
    <w:p w14:paraId="2AB7F287" w14:textId="56813E67" w:rsidR="00D9381E" w:rsidRDefault="00D9381E" w:rsidP="00D9381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 xml:space="preserve">Programa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de exa</w:t>
      </w: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men.</w:t>
      </w:r>
    </w:p>
    <w:p w14:paraId="3743D9F9" w14:textId="144092EF" w:rsidR="00D9381E" w:rsidRPr="00D9381E" w:rsidRDefault="00D9381E" w:rsidP="00D9381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AR"/>
        </w:rPr>
      </w:pPr>
      <w:r w:rsidRPr="00D9381E">
        <w:rPr>
          <w:rFonts w:ascii="Arial" w:eastAsia="Times New Roman" w:hAnsi="Arial" w:cs="Arial"/>
          <w:bCs/>
          <w:sz w:val="24"/>
          <w:szCs w:val="24"/>
          <w:lang w:val="es-AR"/>
        </w:rPr>
        <w:t>La educación como derecho.</w:t>
      </w:r>
      <w:r>
        <w:rPr>
          <w:rFonts w:ascii="Arial" w:eastAsia="Times New Roman" w:hAnsi="Arial" w:cs="Arial"/>
          <w:bCs/>
          <w:sz w:val="24"/>
          <w:szCs w:val="24"/>
          <w:lang w:val="es-AR"/>
        </w:rPr>
        <w:t xml:space="preserve"> Normativas.</w:t>
      </w:r>
    </w:p>
    <w:p w14:paraId="448729AE" w14:textId="3E1D6A13" w:rsidR="00D9381E" w:rsidRPr="00D9381E" w:rsidRDefault="00D9381E" w:rsidP="00D9381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 xml:space="preserve">El nacimiento y objeto </w:t>
      </w:r>
      <w:r w:rsidRPr="00E50EF5">
        <w:rPr>
          <w:rFonts w:ascii="Arial" w:eastAsia="Times New Roman" w:hAnsi="Arial" w:cs="Arial"/>
          <w:sz w:val="24"/>
          <w:szCs w:val="24"/>
          <w:lang w:val="es-AR"/>
        </w:rPr>
        <w:t xml:space="preserve">de la sociología: 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Factores (contexto histórico).  </w:t>
      </w:r>
      <w:r w:rsidRPr="00E50EF5">
        <w:rPr>
          <w:rFonts w:ascii="Arial" w:eastAsia="Times New Roman" w:hAnsi="Arial" w:cs="Arial"/>
          <w:sz w:val="24"/>
          <w:szCs w:val="24"/>
          <w:lang w:val="es-AR"/>
        </w:rPr>
        <w:t>El hecho social.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 Representante/s. </w:t>
      </w:r>
      <w:r w:rsidRPr="00D9381E">
        <w:rPr>
          <w:rFonts w:ascii="Arial" w:eastAsia="Times New Roman" w:hAnsi="Arial" w:cs="Arial"/>
          <w:sz w:val="24"/>
          <w:szCs w:val="24"/>
          <w:lang w:val="es-AR"/>
        </w:rPr>
        <w:t>Sociología de la Educación: nacimiento, especificidad, representantes, objeto de estudio.</w:t>
      </w:r>
    </w:p>
    <w:p w14:paraId="6FD036DB" w14:textId="6EE9CDBA" w:rsidR="00D9381E" w:rsidRPr="00A620C7" w:rsidRDefault="00D9381E" w:rsidP="00A620C7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A620C7">
        <w:rPr>
          <w:rFonts w:ascii="Arial" w:eastAsia="Times New Roman" w:hAnsi="Arial" w:cs="Arial"/>
          <w:sz w:val="24"/>
          <w:szCs w:val="24"/>
          <w:lang w:val="es-AR"/>
        </w:rPr>
        <w:t xml:space="preserve">Aportes de Karl Marx, Émili Durkheim, Max Weber para la Sociología. </w:t>
      </w:r>
    </w:p>
    <w:p w14:paraId="21D55A2F" w14:textId="454B65B1" w:rsidR="00D9381E" w:rsidRDefault="00D9381E" w:rsidP="00D9381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Las teorías de la educación y el problema de la marginalidad en América Latina</w:t>
      </w:r>
      <w:r w:rsidRPr="00E50EF5">
        <w:rPr>
          <w:rFonts w:ascii="Arial" w:eastAsia="Times New Roman" w:hAnsi="Arial" w:cs="Arial"/>
          <w:sz w:val="24"/>
          <w:szCs w:val="24"/>
          <w:lang w:val="es-AR"/>
        </w:rPr>
        <w:t>.</w:t>
      </w:r>
    </w:p>
    <w:p w14:paraId="2CF8A80F" w14:textId="0C5199D8" w:rsidR="00D9381E" w:rsidRDefault="00D9381E" w:rsidP="00D9381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El mundo de la educación. Escuela y sociedad: interdependencias y efectos recíprocos.</w:t>
      </w:r>
    </w:p>
    <w:p w14:paraId="31879DBB" w14:textId="0A0D7A34" w:rsidR="00D9381E" w:rsidRDefault="00D9381E" w:rsidP="00D9381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La globalización.</w:t>
      </w:r>
      <w:r w:rsidR="00CB35E7">
        <w:rPr>
          <w:rFonts w:ascii="Arial" w:eastAsia="Times New Roman" w:hAnsi="Arial" w:cs="Arial"/>
          <w:sz w:val="24"/>
          <w:szCs w:val="24"/>
          <w:lang w:val="es-AR"/>
        </w:rPr>
        <w:t xml:space="preserve"> Pilares. Características del proceso globalizador. </w:t>
      </w:r>
    </w:p>
    <w:p w14:paraId="10F182D6" w14:textId="65991A94" w:rsidR="00D9381E" w:rsidRDefault="00D9381E" w:rsidP="00D9381E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B50AD5">
        <w:rPr>
          <w:rFonts w:ascii="Arial" w:hAnsi="Arial" w:cs="Arial"/>
          <w:b/>
          <w:sz w:val="24"/>
          <w:szCs w:val="24"/>
          <w:u w:val="single"/>
          <w:lang w:val="es-AR"/>
        </w:rPr>
        <w:t>Bibliografía</w:t>
      </w:r>
      <w:r w:rsidRPr="00B50AD5">
        <w:rPr>
          <w:rFonts w:ascii="Arial" w:hAnsi="Arial" w:cs="Arial"/>
          <w:sz w:val="24"/>
          <w:szCs w:val="24"/>
          <w:lang w:val="es-AR"/>
        </w:rPr>
        <w:t>:</w:t>
      </w:r>
    </w:p>
    <w:p w14:paraId="3D9D9AB9" w14:textId="7E652092" w:rsidR="00F4330E" w:rsidRDefault="00F4330E" w:rsidP="00F4330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Demerval, S (</w:t>
      </w:r>
      <w:r w:rsidR="00774DD3">
        <w:rPr>
          <w:rFonts w:ascii="Arial" w:hAnsi="Arial" w:cs="Arial"/>
          <w:sz w:val="24"/>
          <w:szCs w:val="24"/>
          <w:lang w:val="es-AR"/>
        </w:rPr>
        <w:t>2023</w:t>
      </w:r>
      <w:r>
        <w:rPr>
          <w:rFonts w:ascii="Arial" w:hAnsi="Arial" w:cs="Arial"/>
          <w:sz w:val="24"/>
          <w:szCs w:val="24"/>
          <w:lang w:val="es-AR"/>
        </w:rPr>
        <w:t>) Las teorías de la educación y el problema de la marginalidad en América Latina</w:t>
      </w:r>
      <w:r w:rsidR="00774DD3">
        <w:rPr>
          <w:rFonts w:ascii="Arial" w:hAnsi="Arial" w:cs="Arial"/>
          <w:sz w:val="24"/>
          <w:szCs w:val="24"/>
          <w:lang w:val="es-AR"/>
        </w:rPr>
        <w:t xml:space="preserve"> (ficha de cátedra).</w:t>
      </w:r>
    </w:p>
    <w:p w14:paraId="089F8059" w14:textId="62DF41D6" w:rsidR="00014290" w:rsidRPr="00F4330E" w:rsidRDefault="00014290" w:rsidP="00F4330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Lifszyc, S y Meccia, E (2001) Naturalmente social, socialmente natural. </w:t>
      </w:r>
    </w:p>
    <w:p w14:paraId="7C4C1A88" w14:textId="1CE6290A" w:rsidR="001E6366" w:rsidRPr="001E6366" w:rsidRDefault="001E6366" w:rsidP="001E63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Marescalchi, M y otros (2018) Sociología: aspectos significativos de estudio del siglo XXI. Ed. UniRío. </w:t>
      </w:r>
    </w:p>
    <w:p w14:paraId="3D5ED2BB" w14:textId="7458669A" w:rsidR="00F4330E" w:rsidRDefault="00F4330E" w:rsidP="00F4330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Pineau. P (2008) La educación como derecho. Movimiento de educación popular y promoción social. Ed, </w:t>
      </w:r>
      <w:r w:rsidR="00014290">
        <w:rPr>
          <w:rFonts w:ascii="Arial" w:hAnsi="Arial" w:cs="Arial"/>
          <w:sz w:val="24"/>
          <w:szCs w:val="24"/>
          <w:lang w:val="es-AR"/>
        </w:rPr>
        <w:t>F</w:t>
      </w:r>
      <w:r>
        <w:rPr>
          <w:rFonts w:ascii="Arial" w:hAnsi="Arial" w:cs="Arial"/>
          <w:sz w:val="24"/>
          <w:szCs w:val="24"/>
          <w:lang w:val="es-AR"/>
        </w:rPr>
        <w:t xml:space="preserve">e y </w:t>
      </w:r>
      <w:r w:rsidR="00014290">
        <w:rPr>
          <w:rFonts w:ascii="Arial" w:hAnsi="Arial" w:cs="Arial"/>
          <w:sz w:val="24"/>
          <w:szCs w:val="24"/>
          <w:lang w:val="es-AR"/>
        </w:rPr>
        <w:t>A</w:t>
      </w:r>
      <w:r>
        <w:rPr>
          <w:rFonts w:ascii="Arial" w:hAnsi="Arial" w:cs="Arial"/>
          <w:sz w:val="24"/>
          <w:szCs w:val="24"/>
          <w:lang w:val="es-AR"/>
        </w:rPr>
        <w:t>legría.</w:t>
      </w:r>
    </w:p>
    <w:p w14:paraId="6F7541B2" w14:textId="6F3A1A7A" w:rsidR="00014290" w:rsidRDefault="00014290" w:rsidP="00F4330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Portantiero, J y De Ipola, E (1987). Sociedad y Estado en el pensamiento clásico. Ed. Cántaro. Bs. As</w:t>
      </w:r>
    </w:p>
    <w:p w14:paraId="1FE61A63" w14:textId="07BA341D" w:rsidR="00F4330E" w:rsidRDefault="00F4330E" w:rsidP="00F4330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Rodriguez Raga, R. (2000) Sociología de la Educación. </w:t>
      </w:r>
      <w:r w:rsidR="00774DD3">
        <w:rPr>
          <w:rFonts w:ascii="Arial" w:hAnsi="Arial" w:cs="Arial"/>
          <w:sz w:val="24"/>
          <w:szCs w:val="24"/>
          <w:lang w:val="es-AR"/>
        </w:rPr>
        <w:t xml:space="preserve">UPL. </w:t>
      </w:r>
    </w:p>
    <w:p w14:paraId="6068BD67" w14:textId="059502D7" w:rsidR="00F4330E" w:rsidRDefault="00F4330E" w:rsidP="00F4330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Rojas Brites, G (2011) Las clases sociales en Marx y Weber. CLACSO.</w:t>
      </w:r>
    </w:p>
    <w:p w14:paraId="6A10FB5F" w14:textId="25D8B042" w:rsidR="00F4330E" w:rsidRPr="00F4330E" w:rsidRDefault="00F4330E" w:rsidP="00F4330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Secretaría de Evaluación e información Educativa (2019) Evaluación de educación secundaria en Argentina 2019. Bs. As.</w:t>
      </w:r>
    </w:p>
    <w:p w14:paraId="7B2732D8" w14:textId="699102E8" w:rsidR="00D9381E" w:rsidRDefault="00D9381E" w:rsidP="00D938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B50AD5">
        <w:rPr>
          <w:rFonts w:ascii="Arial" w:hAnsi="Arial" w:cs="Arial"/>
          <w:sz w:val="24"/>
          <w:szCs w:val="24"/>
          <w:lang w:val="es-AR"/>
        </w:rPr>
        <w:t>Tenti Fanfani, E. (20</w:t>
      </w:r>
      <w:r w:rsidR="00F4330E">
        <w:rPr>
          <w:rFonts w:ascii="Arial" w:hAnsi="Arial" w:cs="Arial"/>
          <w:sz w:val="24"/>
          <w:szCs w:val="24"/>
          <w:lang w:val="es-AR"/>
        </w:rPr>
        <w:t>10</w:t>
      </w:r>
      <w:r w:rsidRPr="00B50AD5">
        <w:rPr>
          <w:rFonts w:ascii="Arial" w:hAnsi="Arial" w:cs="Arial"/>
          <w:sz w:val="24"/>
          <w:szCs w:val="24"/>
          <w:lang w:val="es-AR"/>
        </w:rPr>
        <w:t xml:space="preserve">) Sociología de la Educación. </w:t>
      </w:r>
      <w:r w:rsidR="00F4330E">
        <w:rPr>
          <w:rFonts w:ascii="Arial" w:hAnsi="Arial" w:cs="Arial"/>
          <w:sz w:val="24"/>
          <w:szCs w:val="24"/>
          <w:lang w:val="es-AR"/>
        </w:rPr>
        <w:t>1°edición. Ministerio de Educación de la Nación. Ministerio de Educación. Bs. As.</w:t>
      </w:r>
    </w:p>
    <w:p w14:paraId="29D678B7" w14:textId="77777777" w:rsidR="00D9381E" w:rsidRDefault="00D9381E" w:rsidP="00D9381E">
      <w:pPr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CF6BD7">
        <w:rPr>
          <w:rFonts w:ascii="Arial" w:hAnsi="Arial" w:cs="Arial"/>
          <w:b/>
          <w:sz w:val="24"/>
          <w:szCs w:val="24"/>
          <w:lang w:val="es-AR"/>
        </w:rPr>
        <w:t>PARA LOS ESTUDIANTES EN MODALIDAD LIBRE</w:t>
      </w:r>
      <w:r>
        <w:rPr>
          <w:rFonts w:ascii="Arial" w:hAnsi="Arial" w:cs="Arial"/>
          <w:sz w:val="24"/>
          <w:szCs w:val="24"/>
          <w:lang w:val="es-AR"/>
        </w:rPr>
        <w:t>:</w:t>
      </w:r>
    </w:p>
    <w:p w14:paraId="23E1BBDB" w14:textId="15D24483" w:rsidR="00D9381E" w:rsidRPr="00B50AD5" w:rsidRDefault="00D9381E" w:rsidP="00D9381E">
      <w:pPr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Anexar cap- </w:t>
      </w:r>
      <w:r w:rsidR="00A620C7">
        <w:rPr>
          <w:rFonts w:ascii="Arial" w:hAnsi="Arial" w:cs="Arial"/>
          <w:sz w:val="24"/>
          <w:szCs w:val="24"/>
          <w:lang w:val="es-AR"/>
        </w:rPr>
        <w:t xml:space="preserve">4 y 5 </w:t>
      </w:r>
      <w:r>
        <w:rPr>
          <w:rFonts w:ascii="Arial" w:hAnsi="Arial" w:cs="Arial"/>
          <w:sz w:val="24"/>
          <w:szCs w:val="24"/>
          <w:lang w:val="es-AR"/>
        </w:rPr>
        <w:t>del libro del autor Tenti Fanfani, E. (</w:t>
      </w:r>
      <w:r w:rsidR="008E1248">
        <w:rPr>
          <w:rFonts w:ascii="Arial" w:hAnsi="Arial" w:cs="Arial"/>
          <w:sz w:val="24"/>
          <w:szCs w:val="24"/>
          <w:lang w:val="es-AR"/>
        </w:rPr>
        <w:t>2006</w:t>
      </w:r>
      <w:r>
        <w:rPr>
          <w:rFonts w:ascii="Arial" w:hAnsi="Arial" w:cs="Arial"/>
          <w:sz w:val="24"/>
          <w:szCs w:val="24"/>
          <w:lang w:val="es-AR"/>
        </w:rPr>
        <w:t>) Sociología de la Educación.</w:t>
      </w:r>
      <w:r w:rsidR="00A620C7">
        <w:rPr>
          <w:rFonts w:ascii="Arial" w:hAnsi="Arial" w:cs="Arial"/>
          <w:sz w:val="24"/>
          <w:szCs w:val="24"/>
          <w:lang w:val="es-AR"/>
        </w:rPr>
        <w:t xml:space="preserve"> UNQ</w:t>
      </w:r>
    </w:p>
    <w:p w14:paraId="25F07CF4" w14:textId="77777777" w:rsidR="00D9381E" w:rsidRDefault="00D9381E" w:rsidP="00D9381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u w:val="single"/>
          <w:lang w:val="es-AR"/>
        </w:rPr>
      </w:pPr>
    </w:p>
    <w:p w14:paraId="15F65F8E" w14:textId="77777777" w:rsidR="00D9381E" w:rsidRPr="00B50AD5" w:rsidRDefault="00D9381E" w:rsidP="00D9381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C90C8E">
        <w:rPr>
          <w:rFonts w:ascii="Arial" w:hAnsi="Arial" w:cs="Arial"/>
          <w:sz w:val="24"/>
          <w:szCs w:val="24"/>
          <w:u w:val="single"/>
          <w:lang w:val="es-AR"/>
        </w:rPr>
        <w:t>Profesora:</w:t>
      </w:r>
      <w:r>
        <w:rPr>
          <w:rFonts w:ascii="Arial" w:hAnsi="Arial" w:cs="Arial"/>
          <w:sz w:val="24"/>
          <w:szCs w:val="24"/>
          <w:lang w:val="es-AR"/>
        </w:rPr>
        <w:t xml:space="preserve"> Andrea Irusta</w:t>
      </w:r>
    </w:p>
    <w:p w14:paraId="54F9A2D8" w14:textId="27BC85EE" w:rsidR="00473CE9" w:rsidRPr="00D9381E" w:rsidRDefault="00473CE9">
      <w:pPr>
        <w:rPr>
          <w:lang w:val="es-AR"/>
        </w:rPr>
      </w:pPr>
    </w:p>
    <w:sectPr w:rsidR="00473CE9" w:rsidRPr="00D9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B8E"/>
    <w:multiLevelType w:val="hybridMultilevel"/>
    <w:tmpl w:val="3ED03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FA8"/>
    <w:multiLevelType w:val="hybridMultilevel"/>
    <w:tmpl w:val="4EE4E8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17EC"/>
    <w:multiLevelType w:val="hybridMultilevel"/>
    <w:tmpl w:val="E8885B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7DD"/>
    <w:multiLevelType w:val="hybridMultilevel"/>
    <w:tmpl w:val="2CC042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659"/>
    <w:multiLevelType w:val="hybridMultilevel"/>
    <w:tmpl w:val="49F6CD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078"/>
    <w:multiLevelType w:val="hybridMultilevel"/>
    <w:tmpl w:val="838888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F79C8"/>
    <w:multiLevelType w:val="hybridMultilevel"/>
    <w:tmpl w:val="D2E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E"/>
    <w:rsid w:val="00014290"/>
    <w:rsid w:val="001E6366"/>
    <w:rsid w:val="00473CE9"/>
    <w:rsid w:val="00605376"/>
    <w:rsid w:val="00774DD3"/>
    <w:rsid w:val="008E0AF4"/>
    <w:rsid w:val="008E1248"/>
    <w:rsid w:val="00A620C7"/>
    <w:rsid w:val="00CB35E7"/>
    <w:rsid w:val="00D9381E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D4B"/>
  <w15:chartTrackingRefBased/>
  <w15:docId w15:val="{CBD9B590-B759-42D6-80CF-59B5C07D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4</cp:revision>
  <dcterms:created xsi:type="dcterms:W3CDTF">2023-11-05T15:58:00Z</dcterms:created>
  <dcterms:modified xsi:type="dcterms:W3CDTF">2023-11-07T02:58:00Z</dcterms:modified>
</cp:coreProperties>
</file>