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5" w:rsidRDefault="009553D5" w:rsidP="00767BEF">
      <w:pPr>
        <w:spacing w:line="240" w:lineRule="auto"/>
        <w:jc w:val="both"/>
      </w:pPr>
      <w:r>
        <w:t>PROGRAMA  EXAMEN LIBRE</w:t>
      </w:r>
      <w:r w:rsidR="00504583">
        <w:t xml:space="preserve"> 2017</w:t>
      </w:r>
    </w:p>
    <w:p w:rsidR="009553D5" w:rsidRDefault="009553D5" w:rsidP="00767BEF">
      <w:pPr>
        <w:spacing w:line="240" w:lineRule="auto"/>
        <w:jc w:val="both"/>
      </w:pPr>
      <w:r>
        <w:t>2DO A NIVEL PRIMARIO</w:t>
      </w:r>
    </w:p>
    <w:p w:rsidR="009553D5" w:rsidRDefault="009553D5" w:rsidP="00767BEF">
      <w:pPr>
        <w:spacing w:line="240" w:lineRule="auto"/>
        <w:jc w:val="both"/>
      </w:pPr>
      <w:r>
        <w:t>DIDÁCTICA CIENCIAS NATURALES</w:t>
      </w:r>
    </w:p>
    <w:p w:rsidR="00767BEF" w:rsidRDefault="00767BEF" w:rsidP="00767BE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UNIDAD I: 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  <w:b/>
        </w:rPr>
        <w:t>ESTRUCTURA CELULAR</w:t>
      </w:r>
      <w:r w:rsidRPr="00767BEF">
        <w:rPr>
          <w:rFonts w:cstheme="minorHAnsi"/>
        </w:rPr>
        <w:t xml:space="preserve">: Breve historia descubrimiento de la célula. Postulados de la Teoría Celular. </w:t>
      </w:r>
    </w:p>
    <w:p w:rsidR="00CE6E7C" w:rsidRPr="00767BEF" w:rsidRDefault="00CE6E7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 xml:space="preserve">Célula: concepto. Tipos de células. Características generales. Estructura celular. </w:t>
      </w:r>
      <w:proofErr w:type="spellStart"/>
      <w:r w:rsidRPr="00767BEF">
        <w:rPr>
          <w:rFonts w:cstheme="minorHAnsi"/>
        </w:rPr>
        <w:t>Organelas</w:t>
      </w:r>
      <w:proofErr w:type="spellEnd"/>
      <w:r w:rsidRPr="00767BEF">
        <w:rPr>
          <w:rFonts w:cstheme="minorHAnsi"/>
        </w:rPr>
        <w:t>: fisiología.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Diferencias entre células Eucariotas. Esquemas de ambas.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Breve historia del microscopio.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  <w:b/>
        </w:rPr>
        <w:t>METABOLISMO CELULAR</w:t>
      </w:r>
      <w:r w:rsidRPr="00767BEF">
        <w:rPr>
          <w:rFonts w:cstheme="minorHAnsi"/>
        </w:rPr>
        <w:t>: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Por qué la célula es un sistema abierto</w:t>
      </w:r>
      <w:proofErr w:type="gramStart"/>
      <w:r w:rsidRPr="00767BEF">
        <w:rPr>
          <w:rFonts w:cstheme="minorHAnsi"/>
        </w:rPr>
        <w:t>?</w:t>
      </w:r>
      <w:proofErr w:type="gramEnd"/>
      <w:r w:rsidRPr="00767BEF">
        <w:rPr>
          <w:rFonts w:cstheme="minorHAnsi"/>
        </w:rPr>
        <w:t xml:space="preserve"> Pasaje de sustancias a través de la membrana plasmática.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Transporte Pasivo: Concepto. Difusión, Ósmosis: identificar sustancias que ingresan por estos tipos de transportes. Poder explicar a través de un gráfico.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Transporte Activo: Concepto. Transporte en</w:t>
      </w:r>
      <w:r w:rsidR="00CE6E7C" w:rsidRPr="00767BEF">
        <w:rPr>
          <w:rFonts w:cstheme="minorHAnsi"/>
        </w:rPr>
        <w:t xml:space="preserve"> masa: </w:t>
      </w:r>
      <w:proofErr w:type="spellStart"/>
      <w:r w:rsidR="00CE6E7C" w:rsidRPr="00767BEF">
        <w:rPr>
          <w:rFonts w:cstheme="minorHAnsi"/>
        </w:rPr>
        <w:t>Endocitosis</w:t>
      </w:r>
      <w:proofErr w:type="spellEnd"/>
      <w:r w:rsidR="00CE6E7C" w:rsidRPr="00767BEF">
        <w:rPr>
          <w:rFonts w:cstheme="minorHAnsi"/>
        </w:rPr>
        <w:t xml:space="preserve"> y </w:t>
      </w:r>
      <w:proofErr w:type="spellStart"/>
      <w:r w:rsidR="00CE6E7C" w:rsidRPr="00767BEF">
        <w:rPr>
          <w:rFonts w:cstheme="minorHAnsi"/>
        </w:rPr>
        <w:t>Exocitosis</w:t>
      </w:r>
      <w:proofErr w:type="spellEnd"/>
      <w:r w:rsidR="00CE6E7C" w:rsidRPr="00767BEF">
        <w:rPr>
          <w:rFonts w:cstheme="minorHAnsi"/>
        </w:rPr>
        <w:t>.</w:t>
      </w:r>
      <w:r w:rsidRPr="00767BEF">
        <w:rPr>
          <w:rFonts w:cstheme="minorHAnsi"/>
        </w:rPr>
        <w:t xml:space="preserve"> </w:t>
      </w:r>
      <w:r w:rsidR="00CE6E7C" w:rsidRPr="00767BEF">
        <w:rPr>
          <w:rFonts w:cstheme="minorHAnsi"/>
        </w:rPr>
        <w:t>Sustancias que ingresan y egresan.</w:t>
      </w:r>
    </w:p>
    <w:p w:rsidR="009553D5" w:rsidRPr="00767BEF" w:rsidRDefault="00CE6E7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Metabolismo celular: conceptos y ejemplos de procesos anabólicos y catabólicos.</w:t>
      </w:r>
    </w:p>
    <w:p w:rsidR="00CE6E7C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Fotosíntesis</w:t>
      </w:r>
      <w:r w:rsidR="00CE6E7C" w:rsidRPr="00767BEF">
        <w:rPr>
          <w:rFonts w:cstheme="minorHAnsi"/>
        </w:rPr>
        <w:t>: Concepto. Etapas, Resultado.</w:t>
      </w:r>
      <w:r w:rsidRPr="00767BEF">
        <w:rPr>
          <w:rFonts w:cstheme="minorHAnsi"/>
        </w:rPr>
        <w:t xml:space="preserve"> </w:t>
      </w:r>
    </w:p>
    <w:p w:rsidR="00767BEF" w:rsidRDefault="00767BEF" w:rsidP="00767BE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UNIDAD 2: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  <w:b/>
        </w:rPr>
        <w:t>LA NUTRICIÓN EN EL ORGANISMO HUMANO</w:t>
      </w:r>
      <w:r w:rsidRPr="00767BEF">
        <w:rPr>
          <w:rFonts w:cstheme="minorHAnsi"/>
        </w:rPr>
        <w:t>:</w:t>
      </w:r>
    </w:p>
    <w:p w:rsidR="009553D5" w:rsidRPr="00767BEF" w:rsidRDefault="009553D5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Explicar el organismo humano como sistema abierto, complejo, coordinado.</w:t>
      </w:r>
    </w:p>
    <w:p w:rsidR="009553D5" w:rsidRPr="00767BEF" w:rsidRDefault="00CE6E7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Sistema Digestivo: Conceptos de</w:t>
      </w:r>
      <w:proofErr w:type="gramStart"/>
      <w:r w:rsidRPr="00767BEF">
        <w:rPr>
          <w:rFonts w:cstheme="minorHAnsi"/>
        </w:rPr>
        <w:t>:  Ingestión</w:t>
      </w:r>
      <w:proofErr w:type="gramEnd"/>
      <w:r w:rsidRPr="00767BEF">
        <w:rPr>
          <w:rFonts w:cstheme="minorHAnsi"/>
        </w:rPr>
        <w:t>, Deglución, Digestión, Absorción, Excreción. Órganos, características generales, funciones. Digestión mecánica, química. Enzimas. Glándulas anexas.</w:t>
      </w:r>
    </w:p>
    <w:p w:rsidR="00C42B74" w:rsidRPr="00767BEF" w:rsidRDefault="00CE6E7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Sistemas Respiratorio</w:t>
      </w:r>
      <w:proofErr w:type="gramStart"/>
      <w:r w:rsidRPr="00767BEF">
        <w:rPr>
          <w:rFonts w:cstheme="minorHAnsi"/>
        </w:rPr>
        <w:t>: .</w:t>
      </w:r>
      <w:proofErr w:type="gramEnd"/>
      <w:r w:rsidRPr="00767BEF">
        <w:rPr>
          <w:rFonts w:cstheme="minorHAnsi"/>
        </w:rPr>
        <w:t xml:space="preserve"> Órganos, características generales, funciones. Mecánica respiratoria. Intercambio gaseoso.</w:t>
      </w:r>
    </w:p>
    <w:p w:rsidR="00CE6E7C" w:rsidRPr="00767BEF" w:rsidRDefault="00CE6E7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 xml:space="preserve">Sistema Circulatorio: Órganos, características generales, funciones. Vasos Sanguíneos: arterias, venas y capilares. </w:t>
      </w:r>
      <w:r w:rsidR="00D87FCC" w:rsidRPr="00767BEF">
        <w:rPr>
          <w:rFonts w:cstheme="minorHAnsi"/>
        </w:rPr>
        <w:t xml:space="preserve">La sangre: composición. </w:t>
      </w:r>
      <w:r w:rsidRPr="00767BEF">
        <w:rPr>
          <w:rFonts w:cstheme="minorHAnsi"/>
        </w:rPr>
        <w:t>Circulación  mayor y menor.</w:t>
      </w:r>
    </w:p>
    <w:p w:rsidR="00D87FCC" w:rsidRPr="00767BEF" w:rsidRDefault="00D87FC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 xml:space="preserve">Sistema Excretor: Órganos, características generales, funciones. </w:t>
      </w: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UNIDAD 3:</w:t>
      </w:r>
    </w:p>
    <w:p w:rsidR="00767BEF" w:rsidRPr="00767BEF" w:rsidRDefault="00767BEF" w:rsidP="00767BE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SISTEMA NERVIOSO.</w:t>
      </w:r>
    </w:p>
    <w:p w:rsidR="00D87FCC" w:rsidRDefault="00D87FCC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Sistema Nervioso: funciones. Divisiones del sistema: SNC, SNP, SNA.</w:t>
      </w: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UNIDAD 4:</w:t>
      </w:r>
    </w:p>
    <w:p w:rsidR="00E26B08" w:rsidRPr="00767BEF" w:rsidRDefault="00E26B08" w:rsidP="00767BEF">
      <w:pPr>
        <w:spacing w:line="240" w:lineRule="auto"/>
        <w:jc w:val="both"/>
        <w:rPr>
          <w:rFonts w:cstheme="minorHAnsi"/>
        </w:rPr>
      </w:pPr>
      <w:r w:rsidRPr="00E26B08">
        <w:rPr>
          <w:rFonts w:cstheme="minorHAnsi"/>
          <w:b/>
        </w:rPr>
        <w:t>NIVELES DE PENSAMIENTO</w:t>
      </w:r>
      <w:r>
        <w:rPr>
          <w:rFonts w:cstheme="minorHAnsi"/>
        </w:rPr>
        <w:t>.</w:t>
      </w:r>
    </w:p>
    <w:p w:rsidR="008826FE" w:rsidRPr="00767BEF" w:rsidRDefault="008826FE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Pensamiento Crítico. Niveles del pensamiento crítico. Enfoques y metodologías que promueven el desarrollo del Pensamiento Crítico.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1"/>
      </w:tblGrid>
      <w:tr w:rsidR="008826FE" w:rsidRPr="00767BE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471" w:type="dxa"/>
          </w:tcPr>
          <w:p w:rsidR="008826FE" w:rsidRPr="00767BEF" w:rsidRDefault="008826FE" w:rsidP="00767B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BEF">
              <w:rPr>
                <w:rFonts w:asciiTheme="minorHAnsi" w:hAnsiTheme="minorHAnsi" w:cstheme="minorHAnsi"/>
                <w:sz w:val="22"/>
                <w:szCs w:val="22"/>
              </w:rPr>
              <w:t xml:space="preserve">Trabajo colaborativo (Transversal) </w:t>
            </w:r>
          </w:p>
        </w:tc>
      </w:tr>
      <w:tr w:rsidR="008826FE" w:rsidRPr="00767BE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71" w:type="dxa"/>
          </w:tcPr>
          <w:p w:rsidR="008826FE" w:rsidRPr="00767BEF" w:rsidRDefault="008826FE" w:rsidP="00767B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BEF">
              <w:rPr>
                <w:rFonts w:asciiTheme="minorHAnsi" w:hAnsiTheme="minorHAnsi" w:cstheme="minorHAnsi"/>
                <w:sz w:val="22"/>
                <w:szCs w:val="22"/>
              </w:rPr>
              <w:t>1. Aprendizaje por Proyectos</w:t>
            </w:r>
          </w:p>
        </w:tc>
      </w:tr>
      <w:tr w:rsidR="008826FE" w:rsidRPr="00767BE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471" w:type="dxa"/>
          </w:tcPr>
          <w:p w:rsidR="008826FE" w:rsidRPr="00767BEF" w:rsidRDefault="008826FE" w:rsidP="00767B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BEF">
              <w:rPr>
                <w:rFonts w:asciiTheme="minorHAnsi" w:hAnsiTheme="minorHAnsi" w:cstheme="minorHAnsi"/>
                <w:sz w:val="22"/>
                <w:szCs w:val="22"/>
              </w:rPr>
              <w:t>2. Aprendizaje por Problemas</w:t>
            </w:r>
          </w:p>
        </w:tc>
      </w:tr>
      <w:tr w:rsidR="008826FE" w:rsidRPr="00767B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471" w:type="dxa"/>
          </w:tcPr>
          <w:p w:rsidR="008826FE" w:rsidRPr="00767BEF" w:rsidRDefault="008826FE" w:rsidP="00767B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BEF">
              <w:rPr>
                <w:rFonts w:asciiTheme="minorHAnsi" w:hAnsiTheme="minorHAnsi" w:cstheme="minorHAnsi"/>
                <w:sz w:val="22"/>
                <w:szCs w:val="22"/>
              </w:rPr>
              <w:t>3. Aprendizaje por Investigación</w:t>
            </w:r>
          </w:p>
        </w:tc>
      </w:tr>
      <w:tr w:rsidR="008826FE" w:rsidRPr="00767BE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471" w:type="dxa"/>
          </w:tcPr>
          <w:p w:rsidR="008826FE" w:rsidRPr="00767BEF" w:rsidRDefault="008826FE" w:rsidP="00767B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BEF">
              <w:rPr>
                <w:rFonts w:asciiTheme="minorHAnsi" w:hAnsiTheme="minorHAnsi" w:cstheme="minorHAnsi"/>
                <w:sz w:val="22"/>
                <w:szCs w:val="22"/>
              </w:rPr>
              <w:t>4. Seminarios Socráticos</w:t>
            </w:r>
          </w:p>
        </w:tc>
      </w:tr>
    </w:tbl>
    <w:p w:rsidR="00767BEF" w:rsidRPr="00767BEF" w:rsidRDefault="008826FE" w:rsidP="00767BEF">
      <w:pPr>
        <w:spacing w:line="240" w:lineRule="auto"/>
        <w:jc w:val="both"/>
        <w:rPr>
          <w:rFonts w:cstheme="minorHAnsi"/>
        </w:rPr>
      </w:pPr>
      <w:r w:rsidRPr="00767BEF">
        <w:rPr>
          <w:rFonts w:cstheme="minorHAnsi"/>
        </w:rPr>
        <w:t>Elementos de Planeación de clases.  Modelos.</w:t>
      </w:r>
      <w:r w:rsidR="00767BEF" w:rsidRPr="00767BEF">
        <w:rPr>
          <w:rFonts w:cstheme="minorHAnsi"/>
        </w:rPr>
        <w:t xml:space="preserve"> </w:t>
      </w:r>
      <w:r w:rsidR="00767BEF">
        <w:rPr>
          <w:rFonts w:cstheme="minorHAnsi"/>
        </w:rPr>
        <w:t>Protocolos de Laboratorio para trabajar en Ciencias Naturales.</w:t>
      </w: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  <w:r w:rsidRPr="00E26B08">
        <w:rPr>
          <w:rFonts w:cstheme="minorHAnsi"/>
          <w:b/>
        </w:rPr>
        <w:t>BIBLIOGRAFÍA OBLIGATORIA</w:t>
      </w:r>
      <w:r>
        <w:rPr>
          <w:rFonts w:cstheme="minorHAnsi"/>
        </w:rPr>
        <w:t>:</w:t>
      </w: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Biología Intercambios de Materia y Energía de la Célula al Ecosistema.</w:t>
      </w:r>
    </w:p>
    <w:p w:rsidR="00767BEF" w:rsidRDefault="00767BEF" w:rsidP="00767BE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Noemí </w:t>
      </w:r>
      <w:proofErr w:type="spellStart"/>
      <w:r>
        <w:rPr>
          <w:rFonts w:cstheme="minorHAnsi"/>
        </w:rPr>
        <w:t>Bocalandro</w:t>
      </w:r>
      <w:proofErr w:type="spellEnd"/>
      <w:r>
        <w:rPr>
          <w:rFonts w:cstheme="minorHAnsi"/>
        </w:rPr>
        <w:t xml:space="preserve">; Débora </w:t>
      </w:r>
      <w:proofErr w:type="spellStart"/>
      <w:r>
        <w:rPr>
          <w:rFonts w:cstheme="minorHAnsi"/>
        </w:rPr>
        <w:t>Frid</w:t>
      </w:r>
      <w:proofErr w:type="spellEnd"/>
      <w:r>
        <w:rPr>
          <w:rFonts w:cstheme="minorHAnsi"/>
        </w:rPr>
        <w:t xml:space="preserve">;  Laura </w:t>
      </w:r>
      <w:proofErr w:type="spellStart"/>
      <w:r>
        <w:rPr>
          <w:rFonts w:cstheme="minorHAnsi"/>
        </w:rPr>
        <w:t>Socolovsky</w:t>
      </w:r>
      <w:proofErr w:type="spellEnd"/>
      <w:r>
        <w:rPr>
          <w:rFonts w:cstheme="minorHAnsi"/>
        </w:rPr>
        <w:t>; Editorial Estrada.2012</w:t>
      </w:r>
    </w:p>
    <w:p w:rsidR="00767BEF" w:rsidRPr="00767BEF" w:rsidRDefault="00767BEF" w:rsidP="00767BE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Módulos Pensamiento </w:t>
      </w:r>
      <w:proofErr w:type="spellStart"/>
      <w:r>
        <w:rPr>
          <w:rFonts w:cstheme="minorHAnsi"/>
        </w:rPr>
        <w:t>Crítico.RIED</w:t>
      </w:r>
      <w:proofErr w:type="spellEnd"/>
      <w:r>
        <w:rPr>
          <w:rFonts w:cstheme="minorHAnsi"/>
        </w:rPr>
        <w:t xml:space="preserve"> (Red Interamericana de Educación Docente.)</w:t>
      </w:r>
    </w:p>
    <w:p w:rsidR="008826FE" w:rsidRPr="00767BEF" w:rsidRDefault="008826FE" w:rsidP="00767BEF">
      <w:pPr>
        <w:spacing w:line="240" w:lineRule="auto"/>
        <w:jc w:val="both"/>
        <w:rPr>
          <w:rFonts w:cstheme="minorHAnsi"/>
        </w:rPr>
      </w:pPr>
    </w:p>
    <w:p w:rsidR="00D87FCC" w:rsidRPr="00767BEF" w:rsidRDefault="00D87FCC">
      <w:pPr>
        <w:rPr>
          <w:rFonts w:cstheme="minorHAnsi"/>
        </w:rPr>
      </w:pPr>
    </w:p>
    <w:sectPr w:rsidR="00D87FCC" w:rsidRPr="00767BEF" w:rsidSect="00C42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 Light">
    <w:altName w:val="Roboto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53D5"/>
    <w:rsid w:val="00364948"/>
    <w:rsid w:val="00504583"/>
    <w:rsid w:val="00505BA5"/>
    <w:rsid w:val="00767BEF"/>
    <w:rsid w:val="008826FE"/>
    <w:rsid w:val="009553D5"/>
    <w:rsid w:val="00B34109"/>
    <w:rsid w:val="00C42B74"/>
    <w:rsid w:val="00CE6E7C"/>
    <w:rsid w:val="00D87FCC"/>
    <w:rsid w:val="00E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26FE"/>
    <w:pPr>
      <w:autoSpaceDE w:val="0"/>
      <w:autoSpaceDN w:val="0"/>
      <w:adjustRightInd w:val="0"/>
      <w:spacing w:after="0" w:line="240" w:lineRule="auto"/>
    </w:pPr>
    <w:rPr>
      <w:rFonts w:ascii="Roboto Condensed Light" w:hAnsi="Roboto Condensed Light" w:cs="Roboto Condensed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2017-10-30T20:16:00Z</cp:lastPrinted>
  <dcterms:created xsi:type="dcterms:W3CDTF">2017-10-27T21:54:00Z</dcterms:created>
  <dcterms:modified xsi:type="dcterms:W3CDTF">2017-10-30T20:19:00Z</dcterms:modified>
</cp:coreProperties>
</file>