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00" w:rsidRPr="00A5701A" w:rsidRDefault="00611100" w:rsidP="00A5701A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A5701A">
        <w:rPr>
          <w:rFonts w:ascii="Times New Roman" w:hAnsi="Times New Roman" w:cs="Times New Roman"/>
          <w:b/>
          <w:bCs/>
          <w:sz w:val="24"/>
          <w:szCs w:val="24"/>
        </w:rPr>
        <w:t>CONTENIDOS:</w:t>
      </w:r>
    </w:p>
    <w:p w:rsidR="00611100" w:rsidRPr="00A5701A" w:rsidRDefault="00611100" w:rsidP="00A5701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01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Unidad 1</w:t>
      </w:r>
      <w:r w:rsidRPr="00A5701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Aportes y debates de las psicologías </w:t>
      </w:r>
      <w:r w:rsidRPr="00A5701A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en</w:t>
      </w:r>
      <w:r w:rsidRPr="00A5701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la educación.</w:t>
      </w:r>
    </w:p>
    <w:p w:rsidR="00611100" w:rsidRPr="00A5701A" w:rsidRDefault="00611100" w:rsidP="00A5701A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A5701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Psicologías y Educación  ¿Qué relación existe entre ellas? Sobre la historia de los desarrollos de la psicología y su impacto en las prácticas educativas.</w:t>
      </w:r>
      <w:r w:rsidRPr="00A570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Perspectivas de análisis. Dimensión histórico-epistemológica.</w:t>
      </w:r>
    </w:p>
    <w:p w:rsidR="00611100" w:rsidRPr="00A5701A" w:rsidRDefault="00611100" w:rsidP="00A5701A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A570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Relaciones entre la creación del Sistema Escolar y la "invención" de cierto modelo de infancia y adolescencia.  Del alumno "ideal" construido por las teorías psicológicas al alumno real: crítica a la función normalizadora que cumplieron las psicologías (Evolutiva, Educacional, etc.) en sus orígenes. </w:t>
      </w:r>
      <w:r w:rsidRPr="00A5701A">
        <w:rPr>
          <w:rFonts w:ascii="Times New Roman" w:hAnsi="Times New Roman" w:cs="Times New Roman"/>
          <w:sz w:val="24"/>
          <w:szCs w:val="24"/>
        </w:rPr>
        <w:t xml:space="preserve"> </w:t>
      </w:r>
      <w:r w:rsidRPr="00A5701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611100" w:rsidRPr="00A5701A" w:rsidRDefault="00611100" w:rsidP="00A5701A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01A">
        <w:rPr>
          <w:rFonts w:ascii="Times New Roman" w:hAnsi="Times New Roman" w:cs="Times New Roman"/>
          <w:sz w:val="24"/>
          <w:szCs w:val="24"/>
        </w:rPr>
        <w:t>Mutaciones de la experiencia infantil en el escenario de la mundialización de la cultura y la exclusión social. La Escena escuela como lugar de subjetivación.</w:t>
      </w:r>
    </w:p>
    <w:p w:rsidR="00611100" w:rsidRPr="00A5701A" w:rsidRDefault="00611100" w:rsidP="00A570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01A">
        <w:rPr>
          <w:rFonts w:ascii="Times New Roman" w:hAnsi="Times New Roman" w:cs="Times New Roman"/>
          <w:b/>
          <w:sz w:val="24"/>
          <w:szCs w:val="24"/>
        </w:rPr>
        <w:t xml:space="preserve">Bibliografía: </w:t>
      </w:r>
    </w:p>
    <w:p w:rsidR="00611100" w:rsidRPr="00A5701A" w:rsidRDefault="00611100" w:rsidP="00A5701A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</w:rPr>
      </w:pPr>
      <w:r w:rsidRPr="00A5701A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</w:rPr>
        <w:t>Casullo, Alicia Beatriz. ”Psicología y educación. Encuentros y desencuentros en la situación educativa”. Santillana 2003-cap 12</w:t>
      </w:r>
    </w:p>
    <w:p w:rsidR="00611100" w:rsidRPr="00A5701A" w:rsidRDefault="00611100" w:rsidP="00A5701A">
      <w:pPr>
        <w:pStyle w:val="Prrafodelista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A5701A">
        <w:rPr>
          <w:rFonts w:ascii="Times New Roman" w:hAnsi="Times New Roman" w:cs="Times New Roman"/>
          <w:i/>
          <w:sz w:val="24"/>
          <w:szCs w:val="24"/>
        </w:rPr>
        <w:t xml:space="preserve">Sartriano, Cecilia “ El lugar del niño y el concepto de infancia” </w:t>
      </w:r>
    </w:p>
    <w:p w:rsidR="00611100" w:rsidRPr="00A5701A" w:rsidRDefault="00611100" w:rsidP="00A5701A">
      <w:pPr>
        <w:pStyle w:val="Prrafodelista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A5701A">
        <w:rPr>
          <w:rFonts w:ascii="Times New Roman" w:hAnsi="Times New Roman" w:cs="Times New Roman"/>
          <w:i/>
          <w:sz w:val="24"/>
          <w:szCs w:val="24"/>
        </w:rPr>
        <w:t>Flavia Propper</w:t>
      </w:r>
      <w:r w:rsidRPr="00A5701A">
        <w:rPr>
          <w:rFonts w:ascii="Times New Roman" w:hAnsi="Times New Roman" w:cs="Times New Roman"/>
          <w:bCs/>
          <w:i/>
          <w:sz w:val="24"/>
          <w:szCs w:val="24"/>
        </w:rPr>
        <w:t xml:space="preserve"> INFANCIA Y ESCUELA</w:t>
      </w:r>
      <w:r w:rsidR="00A5701A" w:rsidRPr="00A5701A">
        <w:rPr>
          <w:rFonts w:ascii="Times New Roman" w:hAnsi="Times New Roman" w:cs="Times New Roman"/>
          <w:bCs/>
          <w:i/>
          <w:sz w:val="24"/>
          <w:szCs w:val="24"/>
        </w:rPr>
        <w:t>: CONSTRUCCIONES</w:t>
      </w:r>
      <w:r w:rsidRPr="00A5701A">
        <w:rPr>
          <w:rFonts w:ascii="Times New Roman" w:hAnsi="Times New Roman" w:cs="Times New Roman"/>
          <w:bCs/>
          <w:i/>
          <w:sz w:val="24"/>
          <w:szCs w:val="24"/>
        </w:rPr>
        <w:t xml:space="preserve"> SOCIALES EN CRISIS</w:t>
      </w:r>
      <w:r w:rsidRPr="00A5701A">
        <w:rPr>
          <w:rFonts w:ascii="Times New Roman" w:hAnsi="Times New Roman" w:cs="Times New Roman"/>
          <w:i/>
          <w:sz w:val="24"/>
          <w:szCs w:val="24"/>
        </w:rPr>
        <w:t xml:space="preserve">, en: </w:t>
      </w:r>
      <w:hyperlink r:id="rId9" w:history="1">
        <w:r w:rsidRPr="00A5701A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http://www.nuestraldea.com/wp content/uploads/2011/07/infancia_y_escuela_en_crisis.pdf</w:t>
        </w:r>
      </w:hyperlink>
      <w:r w:rsidRPr="00A5701A">
        <w:rPr>
          <w:rFonts w:ascii="Times New Roman" w:hAnsi="Times New Roman" w:cs="Times New Roman"/>
          <w:i/>
          <w:sz w:val="24"/>
          <w:szCs w:val="24"/>
        </w:rPr>
        <w:t>.</w:t>
      </w:r>
    </w:p>
    <w:p w:rsidR="00611100" w:rsidRPr="00A5701A" w:rsidRDefault="00611100" w:rsidP="00A5701A">
      <w:pPr>
        <w:pStyle w:val="Prrafodelista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A5701A">
        <w:rPr>
          <w:rFonts w:ascii="Times New Roman" w:hAnsi="Times New Roman" w:cs="Times New Roman"/>
          <w:b/>
          <w:bCs/>
          <w:i/>
          <w:sz w:val="24"/>
          <w:szCs w:val="24"/>
        </w:rPr>
        <w:t>Palladino, Enrique </w:t>
      </w:r>
      <w:r w:rsidRPr="00A5701A">
        <w:rPr>
          <w:rFonts w:ascii="Times New Roman" w:hAnsi="Times New Roman" w:cs="Times New Roman"/>
          <w:i/>
          <w:sz w:val="24"/>
          <w:szCs w:val="24"/>
        </w:rPr>
        <w:t>(2006) Capítulo 1 "Sujetos y Educación" en Sujetos de la Educación. Psicología, Cultura y Educación. Buenos Aires: Espacio Editorial</w:t>
      </w:r>
    </w:p>
    <w:p w:rsidR="00A5701A" w:rsidRPr="00A5701A" w:rsidRDefault="00611100" w:rsidP="00A5701A">
      <w:pPr>
        <w:pStyle w:val="Prrafodelista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i/>
          <w:color w:val="444444"/>
          <w:sz w:val="24"/>
          <w:szCs w:val="24"/>
        </w:rPr>
      </w:pPr>
      <w:r w:rsidRPr="00A5701A">
        <w:rPr>
          <w:rFonts w:ascii="Times New Roman" w:eastAsia="Arial Unicode MS" w:hAnsi="Times New Roman" w:cs="Times New Roman"/>
          <w:i/>
          <w:sz w:val="24"/>
          <w:szCs w:val="24"/>
        </w:rPr>
        <w:t>Belgich, Horacio “Problemática educativa y salud mental”</w:t>
      </w:r>
      <w:r w:rsidRPr="00A5701A">
        <w:rPr>
          <w:rFonts w:ascii="Times New Roman" w:eastAsia="Arial Unicode MS" w:hAnsi="Times New Roman" w:cs="Times New Roman"/>
          <w:bCs/>
          <w:i/>
          <w:iCs/>
          <w:sz w:val="24"/>
          <w:szCs w:val="24"/>
        </w:rPr>
        <w:t xml:space="preserve"> Extensión Digital Número Dos Año 2010.</w:t>
      </w:r>
    </w:p>
    <w:p w:rsidR="00611100" w:rsidRPr="00A5701A" w:rsidRDefault="00611100" w:rsidP="00A5701A">
      <w:pPr>
        <w:shd w:val="clear" w:color="auto" w:fill="FFFFFF"/>
        <w:rPr>
          <w:rFonts w:ascii="Times New Roman" w:hAnsi="Times New Roman" w:cs="Times New Roman"/>
          <w:i/>
          <w:color w:val="444444"/>
          <w:sz w:val="24"/>
          <w:szCs w:val="24"/>
        </w:rPr>
      </w:pPr>
      <w:r w:rsidRPr="00A5701A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Unidad 2</w:t>
      </w:r>
      <w:r w:rsidRPr="00A5701A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: </w:t>
      </w:r>
      <w:r w:rsidRPr="00A5701A">
        <w:rPr>
          <w:rFonts w:ascii="Times New Roman" w:eastAsia="Arial Unicode MS" w:hAnsi="Times New Roman" w:cs="Times New Roman"/>
          <w:b/>
          <w:i/>
          <w:sz w:val="24"/>
          <w:szCs w:val="24"/>
          <w:lang w:val="es-AR" w:eastAsia="es-AR"/>
        </w:rPr>
        <w:t>Subjetividades, aprendizaje y escuela</w:t>
      </w:r>
    </w:p>
    <w:p w:rsidR="00611100" w:rsidRPr="00A5701A" w:rsidRDefault="00611100" w:rsidP="00A5701A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701A">
        <w:rPr>
          <w:rFonts w:ascii="Times New Roman" w:hAnsi="Times New Roman" w:cs="Times New Roman"/>
          <w:sz w:val="24"/>
          <w:szCs w:val="24"/>
        </w:rPr>
        <w:t xml:space="preserve">La infancia como construcción social. </w:t>
      </w:r>
      <w:r w:rsidRPr="00A5701A">
        <w:rPr>
          <w:rFonts w:ascii="Times New Roman" w:eastAsia="Arial Unicode MS" w:hAnsi="Times New Roman" w:cs="Times New Roman"/>
          <w:sz w:val="24"/>
          <w:szCs w:val="24"/>
        </w:rPr>
        <w:t xml:space="preserve">La función Amparo, filiación y reconocimiento. </w:t>
      </w:r>
    </w:p>
    <w:p w:rsidR="00611100" w:rsidRPr="00A5701A" w:rsidRDefault="00611100" w:rsidP="00A5701A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701A">
        <w:rPr>
          <w:rFonts w:ascii="Times New Roman" w:eastAsia="Arial Unicode MS" w:hAnsi="Times New Roman" w:cs="Times New Roman"/>
          <w:sz w:val="24"/>
          <w:szCs w:val="24"/>
        </w:rPr>
        <w:t>Proceso de constitución subjetiva -</w:t>
      </w:r>
      <w:r w:rsidRPr="00A570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A5701A">
        <w:rPr>
          <w:rFonts w:ascii="Times New Roman" w:eastAsia="Arial Unicode MS" w:hAnsi="Times New Roman" w:cs="Times New Roman"/>
          <w:sz w:val="24"/>
          <w:szCs w:val="24"/>
        </w:rPr>
        <w:t xml:space="preserve">Historia, prehistoria y mito familiar. Contrato narcisista- violencia primaria y secundaria. Los vínculos primarios y el deseo de aprender. Constitución de la subjetividad y del pensamiento autónomo. La inscripción social y los proyectos identificatorios. La familia en la vida de los sujetos. Nuevas configuraciones parentales. </w:t>
      </w:r>
    </w:p>
    <w:p w:rsidR="001C3B6B" w:rsidRPr="00A5701A" w:rsidRDefault="00611100" w:rsidP="00A5701A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701A">
        <w:rPr>
          <w:rFonts w:ascii="Times New Roman" w:eastAsia="Arial Unicode MS" w:hAnsi="Times New Roman" w:cs="Times New Roman"/>
          <w:sz w:val="24"/>
          <w:szCs w:val="24"/>
        </w:rPr>
        <w:t xml:space="preserve">La constitución del pensamiento y su papel en los aprendizajes. La escuela como espacio de terceridad. Mecanismos presentes en los vínculos docente alumno. </w:t>
      </w:r>
      <w:r w:rsidRPr="00A57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Transferencia y deseo de saber. </w:t>
      </w:r>
    </w:p>
    <w:p w:rsidR="001C3B6B" w:rsidRPr="00A5701A" w:rsidRDefault="001C3B6B" w:rsidP="00A5701A">
      <w:pPr>
        <w:shd w:val="clear" w:color="auto" w:fill="FFFFFF"/>
        <w:spacing w:after="0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A5701A">
        <w:rPr>
          <w:rFonts w:ascii="Times New Roman" w:eastAsia="Arial Unicode MS" w:hAnsi="Times New Roman" w:cs="Times New Roman"/>
          <w:b/>
          <w:i/>
          <w:sz w:val="24"/>
          <w:szCs w:val="24"/>
        </w:rPr>
        <w:t>Bibliografía</w:t>
      </w:r>
    </w:p>
    <w:p w:rsidR="001C3B6B" w:rsidRPr="00A5701A" w:rsidRDefault="001C3B6B" w:rsidP="00A5701A">
      <w:pPr>
        <w:pStyle w:val="Prrafodelista"/>
        <w:numPr>
          <w:ilvl w:val="0"/>
          <w:numId w:val="6"/>
        </w:numPr>
        <w:shd w:val="clear" w:color="auto" w:fill="FFFFFF"/>
        <w:spacing w:after="0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A5701A">
        <w:rPr>
          <w:rFonts w:ascii="Times New Roman" w:eastAsia="Arial Unicode MS" w:hAnsi="Times New Roman" w:cs="Times New Roman"/>
          <w:i/>
          <w:sz w:val="24"/>
          <w:szCs w:val="24"/>
        </w:rPr>
        <w:t>Zelmanovich P. “Contra el desamparo”</w:t>
      </w:r>
    </w:p>
    <w:p w:rsidR="001C3B6B" w:rsidRPr="00A5701A" w:rsidRDefault="001C3B6B" w:rsidP="00A5701A">
      <w:pPr>
        <w:pStyle w:val="Prrafodelista"/>
        <w:numPr>
          <w:ilvl w:val="0"/>
          <w:numId w:val="6"/>
        </w:numPr>
        <w:shd w:val="clear" w:color="auto" w:fill="FFFFFF"/>
        <w:spacing w:after="0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A5701A">
        <w:rPr>
          <w:rFonts w:ascii="Times New Roman" w:eastAsia="Arial Unicode MS" w:hAnsi="Times New Roman" w:cs="Times New Roman"/>
          <w:i/>
          <w:sz w:val="24"/>
          <w:szCs w:val="24"/>
        </w:rPr>
        <w:t>Karol, Mariana “La constitución subjetiva del niño”, en “De la Familia a la Escuela. Infancia Socialización, subjetividad” Comp. Sandra Carli. Santillana, Bs. As, 1999.</w:t>
      </w:r>
    </w:p>
    <w:p w:rsidR="001C3B6B" w:rsidRPr="00A5701A" w:rsidRDefault="00611100" w:rsidP="00A5701A">
      <w:pPr>
        <w:pStyle w:val="Prrafodelista"/>
        <w:numPr>
          <w:ilvl w:val="0"/>
          <w:numId w:val="6"/>
        </w:numPr>
        <w:shd w:val="clear" w:color="auto" w:fill="FFFFFF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A5701A">
        <w:rPr>
          <w:rFonts w:ascii="Times New Roman" w:hAnsi="Times New Roman" w:cs="Times New Roman"/>
          <w:i/>
          <w:sz w:val="24"/>
          <w:szCs w:val="24"/>
        </w:rPr>
        <w:t>Rodulfo, Marisa “El pediatra , el educador y el niño sano”</w:t>
      </w:r>
    </w:p>
    <w:p w:rsidR="001C3B6B" w:rsidRPr="00A5701A" w:rsidRDefault="001C3B6B" w:rsidP="00A5701A">
      <w:pPr>
        <w:pStyle w:val="Prrafodelista"/>
        <w:numPr>
          <w:ilvl w:val="0"/>
          <w:numId w:val="6"/>
        </w:numPr>
        <w:shd w:val="clear" w:color="auto" w:fill="FFFFFF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A5701A"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 xml:space="preserve">Ratero Karina. </w:t>
      </w:r>
      <w:r w:rsidRPr="00A570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Habitar la pregunta. Notas en el vínculo “Infancias y educación” </w:t>
      </w:r>
      <w:r w:rsidRPr="00A5701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Autoridad y transmisión: niños y jóvenes en la mira – Doval y Rattero</w:t>
      </w:r>
      <w:r w:rsidRPr="00A570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Novedades Educativas.</w:t>
      </w:r>
    </w:p>
    <w:p w:rsidR="001C3B6B" w:rsidRPr="00A5701A" w:rsidRDefault="00A5701A" w:rsidP="00A5701A">
      <w:pPr>
        <w:pStyle w:val="Prrafodelista"/>
        <w:numPr>
          <w:ilvl w:val="0"/>
          <w:numId w:val="6"/>
        </w:numPr>
        <w:shd w:val="clear" w:color="auto" w:fill="FFFFFF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A5701A">
        <w:rPr>
          <w:rFonts w:ascii="Times New Roman" w:eastAsia="Arial Unicode MS" w:hAnsi="Times New Roman" w:cs="Times New Roman"/>
          <w:i/>
          <w:sz w:val="24"/>
          <w:szCs w:val="24"/>
          <w:lang w:val="es-AR"/>
        </w:rPr>
        <w:t>Rosbaco, Inés “la función subjetivante del docente y la formación del pensamiento autónomo” revista claroscuro. junio 2007</w:t>
      </w:r>
    </w:p>
    <w:p w:rsidR="00611100" w:rsidRPr="00A5701A" w:rsidRDefault="00611100" w:rsidP="00A5701A">
      <w:pPr>
        <w:spacing w:after="0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A5701A">
        <w:rPr>
          <w:rFonts w:ascii="Times New Roman" w:hAnsi="Times New Roman" w:cs="Times New Roman"/>
          <w:b/>
          <w:i/>
          <w:sz w:val="24"/>
          <w:szCs w:val="24"/>
          <w:u w:val="single"/>
        </w:rPr>
        <w:t>Unidad 3:</w:t>
      </w:r>
      <w:r w:rsidRPr="00A5701A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La problemática del aprendizaje y del sujeto que aprende. </w:t>
      </w:r>
    </w:p>
    <w:p w:rsidR="00611100" w:rsidRPr="00A5701A" w:rsidRDefault="00611100" w:rsidP="00A5701A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701A">
        <w:rPr>
          <w:rFonts w:ascii="Times New Roman" w:hAnsi="Times New Roman" w:cs="Times New Roman"/>
          <w:sz w:val="24"/>
          <w:szCs w:val="24"/>
        </w:rPr>
        <w:t>Las teorías del aprendizaje. Aportes de las teorías del aprendizaje a las prácticas de la enseñanza.</w:t>
      </w:r>
    </w:p>
    <w:p w:rsidR="00611100" w:rsidRPr="00A5701A" w:rsidRDefault="00611100" w:rsidP="00A5701A">
      <w:pPr>
        <w:pStyle w:val="Prrafodelista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701A">
        <w:rPr>
          <w:rFonts w:ascii="Times New Roman" w:eastAsia="Arial Unicode MS" w:hAnsi="Times New Roman" w:cs="Times New Roman"/>
          <w:sz w:val="24"/>
          <w:szCs w:val="24"/>
        </w:rPr>
        <w:t>Enfoque conexionista. Concepción del sujeto y del aprendizaje en el conductismo y en la Gestalt.</w:t>
      </w:r>
    </w:p>
    <w:p w:rsidR="00611100" w:rsidRPr="00A5701A" w:rsidRDefault="00611100" w:rsidP="00A5701A">
      <w:pPr>
        <w:pStyle w:val="Prrafodelista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701A">
        <w:rPr>
          <w:rFonts w:ascii="Times New Roman" w:eastAsia="Arial Unicode MS" w:hAnsi="Times New Roman" w:cs="Times New Roman"/>
          <w:sz w:val="24"/>
          <w:szCs w:val="24"/>
        </w:rPr>
        <w:t>Psicología genética. Conceptos centrales de la epistemología de Piaget. Estructuras cognitivas y esquemas de asimilación. La construcción de los conocimientos. Los procesos de equilibración  y la inteligencia. Funciones invariante. Factores del desarrollo cognitivo.</w:t>
      </w:r>
    </w:p>
    <w:p w:rsidR="00611100" w:rsidRPr="00A5701A" w:rsidRDefault="00611100" w:rsidP="00A5701A">
      <w:pPr>
        <w:pStyle w:val="Prrafodelista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701A">
        <w:rPr>
          <w:rFonts w:ascii="Times New Roman" w:eastAsia="Arial Unicode MS" w:hAnsi="Times New Roman" w:cs="Times New Roman"/>
          <w:sz w:val="24"/>
          <w:szCs w:val="24"/>
        </w:rPr>
        <w:t>Enfoque socio-histórico del aprendizaje. Lev Vigotski. Las tesis centrales de la teoría. Las raíces genéticas del pensamiento y del lenguaje. Características de los procesos psicológicos superiores. Relación entre aprendizaje desarrollo e instrucción. La zona de desarrollo próximo.</w:t>
      </w:r>
    </w:p>
    <w:p w:rsidR="00611100" w:rsidRPr="00A5701A" w:rsidRDefault="00611100" w:rsidP="00A5701A">
      <w:pPr>
        <w:pStyle w:val="Prrafodelista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701A">
        <w:rPr>
          <w:rFonts w:ascii="Times New Roman" w:eastAsia="Arial Unicode MS" w:hAnsi="Times New Roman" w:cs="Times New Roman"/>
          <w:sz w:val="24"/>
          <w:szCs w:val="24"/>
        </w:rPr>
        <w:t>Enfoque cultural del aprendizaje. Jerome Brunner .El papel de la cultura y del lenguaje en el desarrollo cognitivo y de los aprendizajes.</w:t>
      </w:r>
    </w:p>
    <w:p w:rsidR="0022222A" w:rsidRPr="00A5701A" w:rsidRDefault="001C3B6B" w:rsidP="00A570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1A">
        <w:rPr>
          <w:rFonts w:ascii="Times New Roman" w:hAnsi="Times New Roman" w:cs="Times New Roman"/>
          <w:b/>
          <w:i/>
          <w:sz w:val="24"/>
          <w:szCs w:val="24"/>
        </w:rPr>
        <w:t>Bibliografía:</w:t>
      </w:r>
    </w:p>
    <w:p w:rsidR="001C3B6B" w:rsidRPr="00A5701A" w:rsidRDefault="001C3B6B" w:rsidP="00A5701A">
      <w:pPr>
        <w:numPr>
          <w:ilvl w:val="0"/>
          <w:numId w:val="8"/>
        </w:numPr>
        <w:spacing w:after="0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A5701A">
        <w:rPr>
          <w:rFonts w:ascii="Times New Roman" w:eastAsia="Arial Unicode MS" w:hAnsi="Times New Roman" w:cs="Times New Roman"/>
          <w:i/>
          <w:sz w:val="24"/>
          <w:szCs w:val="24"/>
        </w:rPr>
        <w:t>Leliwa, Susana y Sacangarello, Irene “Psicología y Educación. Una relación indiscutible Ed. Brujas. Córdoba. 2011</w:t>
      </w:r>
    </w:p>
    <w:p w:rsidR="001C3B6B" w:rsidRPr="00A5701A" w:rsidRDefault="001C3B6B" w:rsidP="00A5701A">
      <w:pPr>
        <w:numPr>
          <w:ilvl w:val="0"/>
          <w:numId w:val="8"/>
        </w:numPr>
        <w:spacing w:after="0"/>
        <w:ind w:right="-113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A5701A">
        <w:rPr>
          <w:rFonts w:ascii="Times New Roman" w:eastAsia="Arial Unicode MS" w:hAnsi="Times New Roman" w:cs="Times New Roman"/>
          <w:i/>
          <w:sz w:val="24"/>
          <w:szCs w:val="24"/>
        </w:rPr>
        <w:t>Piaget, J.”Seis estudios de psicología”</w:t>
      </w:r>
    </w:p>
    <w:p w:rsidR="001C3B6B" w:rsidRPr="00A5701A" w:rsidRDefault="001C3B6B" w:rsidP="00A5701A">
      <w:pPr>
        <w:rPr>
          <w:rFonts w:ascii="Times New Roman" w:hAnsi="Times New Roman" w:cs="Times New Roman"/>
          <w:sz w:val="24"/>
          <w:szCs w:val="24"/>
        </w:rPr>
      </w:pPr>
    </w:p>
    <w:p w:rsidR="001C3B6B" w:rsidRPr="00A5701A" w:rsidRDefault="001C3B6B" w:rsidP="00A5701A">
      <w:pPr>
        <w:rPr>
          <w:rFonts w:ascii="Times New Roman" w:hAnsi="Times New Roman" w:cs="Times New Roman"/>
          <w:sz w:val="24"/>
          <w:szCs w:val="24"/>
        </w:rPr>
      </w:pPr>
    </w:p>
    <w:sectPr w:rsidR="001C3B6B" w:rsidRPr="00A5701A" w:rsidSect="00611100">
      <w:head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14" w:rsidRDefault="00085914" w:rsidP="00611100">
      <w:pPr>
        <w:spacing w:after="0" w:line="240" w:lineRule="auto"/>
      </w:pPr>
      <w:r>
        <w:separator/>
      </w:r>
    </w:p>
  </w:endnote>
  <w:endnote w:type="continuationSeparator" w:id="1">
    <w:p w:rsidR="00085914" w:rsidRDefault="00085914" w:rsidP="0061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BK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14" w:rsidRDefault="00085914" w:rsidP="00611100">
      <w:pPr>
        <w:spacing w:after="0" w:line="240" w:lineRule="auto"/>
      </w:pPr>
      <w:r>
        <w:separator/>
      </w:r>
    </w:p>
  </w:footnote>
  <w:footnote w:type="continuationSeparator" w:id="1">
    <w:p w:rsidR="00085914" w:rsidRDefault="00085914" w:rsidP="0061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1"/>
      <w:gridCol w:w="1159"/>
    </w:tblGrid>
    <w:tr w:rsidR="00611100">
      <w:trPr>
        <w:trHeight w:val="288"/>
      </w:trPr>
      <w:sdt>
        <w:sdtPr>
          <w:rPr>
            <w:rFonts w:ascii="Times New Roman" w:eastAsiaTheme="majorEastAsia" w:hAnsi="Times New Roman" w:cs="Times New Roman"/>
            <w:i/>
            <w:sz w:val="24"/>
            <w:szCs w:val="24"/>
          </w:rPr>
          <w:alias w:val="Título"/>
          <w:id w:val="77761602"/>
          <w:placeholder>
            <w:docPart w:val="26C02F78690E4CF5BD957907C27751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611100" w:rsidRDefault="00611100" w:rsidP="00611100">
              <w:pPr>
                <w:pStyle w:val="Encabezad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5701A">
                <w:rPr>
                  <w:rFonts w:ascii="Times New Roman" w:eastAsiaTheme="majorEastAsia" w:hAnsi="Times New Roman" w:cs="Times New Roman"/>
                  <w:i/>
                  <w:sz w:val="24"/>
                  <w:szCs w:val="24"/>
                </w:rPr>
                <w:t>Ins</w:t>
              </w:r>
              <w:r w:rsidRPr="00A5701A">
                <w:rPr>
                  <w:rFonts w:ascii="Times New Roman" w:eastAsiaTheme="majorEastAsia" w:hAnsi="Times New Roman" w:cs="Times New Roman"/>
                  <w:i/>
                  <w:sz w:val="24"/>
                  <w:szCs w:val="24"/>
                </w:rPr>
                <w:t xml:space="preserve">tituto  de educación Superior </w:t>
              </w:r>
              <w:r w:rsidRPr="00A5701A">
                <w:rPr>
                  <w:rFonts w:ascii="Times New Roman" w:eastAsiaTheme="majorEastAsia" w:hAnsi="Times New Roman" w:cs="Times New Roman"/>
                  <w:i/>
                  <w:sz w:val="24"/>
                  <w:szCs w:val="24"/>
                </w:rPr>
                <w:t xml:space="preserve">Nro. 7 “Brigadier Estanislao López”     </w:t>
              </w:r>
              <w:r w:rsidRPr="00A5701A">
                <w:rPr>
                  <w:rFonts w:ascii="Times New Roman" w:eastAsiaTheme="majorEastAsia" w:hAnsi="Times New Roman" w:cs="Times New Roman"/>
                  <w:i/>
                  <w:sz w:val="24"/>
                  <w:szCs w:val="24"/>
                </w:rPr>
                <w:t xml:space="preserve">                           </w:t>
              </w:r>
              <w:r w:rsidRPr="00A5701A">
                <w:rPr>
                  <w:rFonts w:ascii="Times New Roman" w:eastAsiaTheme="majorEastAsia" w:hAnsi="Times New Roman" w:cs="Times New Roman"/>
                  <w:i/>
                  <w:sz w:val="24"/>
                  <w:szCs w:val="24"/>
                </w:rPr>
                <w:t xml:space="preserve"> Profesorado en Nivel Primario                                                                                  </w:t>
              </w:r>
              <w:r w:rsidRPr="00A5701A">
                <w:rPr>
                  <w:rFonts w:ascii="Times New Roman" w:eastAsiaTheme="majorEastAsia" w:hAnsi="Times New Roman" w:cs="Times New Roman"/>
                  <w:i/>
                  <w:sz w:val="24"/>
                  <w:szCs w:val="24"/>
                </w:rPr>
                <w:t xml:space="preserve">Programa de examen </w:t>
              </w:r>
              <w:r w:rsidRPr="00A5701A">
                <w:rPr>
                  <w:rFonts w:ascii="Times New Roman" w:eastAsiaTheme="majorEastAsia" w:hAnsi="Times New Roman" w:cs="Times New Roman"/>
                  <w:i/>
                  <w:sz w:val="24"/>
                  <w:szCs w:val="24"/>
                </w:rPr>
                <w:t xml:space="preserve">                                                                                              </w:t>
              </w:r>
              <w:r w:rsidR="00A5701A" w:rsidRPr="00A5701A">
                <w:rPr>
                  <w:rFonts w:ascii="Times New Roman" w:eastAsiaTheme="majorEastAsia" w:hAnsi="Times New Roman" w:cs="Times New Roman"/>
                  <w:i/>
                  <w:sz w:val="24"/>
                  <w:szCs w:val="24"/>
                </w:rPr>
                <w:t xml:space="preserve">           </w:t>
              </w:r>
              <w:r w:rsidRPr="00A5701A">
                <w:rPr>
                  <w:rFonts w:ascii="Times New Roman" w:eastAsiaTheme="majorEastAsia" w:hAnsi="Times New Roman" w:cs="Times New Roman"/>
                  <w:i/>
                  <w:sz w:val="24"/>
                  <w:szCs w:val="24"/>
                </w:rPr>
                <w:t xml:space="preserve">Materia: Psicología y Educación                                                                         </w:t>
              </w:r>
              <w:r w:rsidR="00A5701A" w:rsidRPr="00A5701A">
                <w:rPr>
                  <w:rFonts w:ascii="Times New Roman" w:eastAsiaTheme="majorEastAsia" w:hAnsi="Times New Roman" w:cs="Times New Roman"/>
                  <w:i/>
                  <w:sz w:val="24"/>
                  <w:szCs w:val="24"/>
                </w:rPr>
                <w:t xml:space="preserve">                  </w:t>
              </w:r>
              <w:r w:rsidRPr="00A5701A">
                <w:rPr>
                  <w:rFonts w:ascii="Times New Roman" w:eastAsiaTheme="majorEastAsia" w:hAnsi="Times New Roman" w:cs="Times New Roman"/>
                  <w:i/>
                  <w:sz w:val="24"/>
                  <w:szCs w:val="24"/>
                </w:rPr>
                <w:t xml:space="preserve"> Primer año</w:t>
              </w:r>
              <w:r w:rsidR="00A5701A">
                <w:rPr>
                  <w:rFonts w:ascii="Times New Roman" w:eastAsiaTheme="majorEastAsia" w:hAnsi="Times New Roman" w:cs="Times New Roman"/>
                  <w:i/>
                  <w:sz w:val="24"/>
                  <w:szCs w:val="24"/>
                </w:rPr>
                <w:t xml:space="preserve"> B</w:t>
              </w:r>
              <w:r w:rsidRPr="00A5701A">
                <w:rPr>
                  <w:rFonts w:ascii="Times New Roman" w:eastAsiaTheme="majorEastAsia" w:hAnsi="Times New Roman" w:cs="Times New Roman"/>
                  <w:i/>
                  <w:sz w:val="24"/>
                  <w:szCs w:val="24"/>
                </w:rPr>
                <w:t>- Profesora. Fabiana Romagnoni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</w:rPr>
          <w:alias w:val="Año"/>
          <w:id w:val="77761609"/>
          <w:placeholder>
            <w:docPart w:val="E32B56ACA57E469F863255522898292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611100" w:rsidRDefault="00611100" w:rsidP="00611100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61110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  <w:t>2018</w:t>
              </w:r>
            </w:p>
          </w:tc>
        </w:sdtContent>
      </w:sdt>
    </w:tr>
  </w:tbl>
  <w:p w:rsidR="00611100" w:rsidRDefault="006111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6E0"/>
    <w:multiLevelType w:val="hybridMultilevel"/>
    <w:tmpl w:val="DF6E21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5FF0C27"/>
    <w:multiLevelType w:val="hybridMultilevel"/>
    <w:tmpl w:val="CFD0E0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0142CE"/>
    <w:multiLevelType w:val="hybridMultilevel"/>
    <w:tmpl w:val="ACF25E5E"/>
    <w:lvl w:ilvl="0" w:tplc="938AB44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803BC"/>
    <w:multiLevelType w:val="hybridMultilevel"/>
    <w:tmpl w:val="F958408E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B104EB"/>
    <w:multiLevelType w:val="hybridMultilevel"/>
    <w:tmpl w:val="C3B0AA6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4E067414"/>
    <w:multiLevelType w:val="hybridMultilevel"/>
    <w:tmpl w:val="3D043070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A5A61"/>
    <w:multiLevelType w:val="hybridMultilevel"/>
    <w:tmpl w:val="25045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F6943"/>
    <w:multiLevelType w:val="hybridMultilevel"/>
    <w:tmpl w:val="D734A6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E7256D"/>
    <w:multiLevelType w:val="hybridMultilevel"/>
    <w:tmpl w:val="BCA48CD8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100"/>
    <w:rsid w:val="00085914"/>
    <w:rsid w:val="000C611F"/>
    <w:rsid w:val="0016395A"/>
    <w:rsid w:val="001C3B6B"/>
    <w:rsid w:val="0034519D"/>
    <w:rsid w:val="00611100"/>
    <w:rsid w:val="00A5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1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100"/>
  </w:style>
  <w:style w:type="paragraph" w:styleId="Piedepgina">
    <w:name w:val="footer"/>
    <w:basedOn w:val="Normal"/>
    <w:link w:val="PiedepginaCar"/>
    <w:uiPriority w:val="99"/>
    <w:semiHidden/>
    <w:unhideWhenUsed/>
    <w:rsid w:val="00611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1100"/>
  </w:style>
  <w:style w:type="paragraph" w:styleId="Textodeglobo">
    <w:name w:val="Balloon Text"/>
    <w:basedOn w:val="Normal"/>
    <w:link w:val="TextodegloboCar"/>
    <w:uiPriority w:val="99"/>
    <w:semiHidden/>
    <w:unhideWhenUsed/>
    <w:rsid w:val="0061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1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1100"/>
    <w:pPr>
      <w:ind w:left="720"/>
      <w:contextualSpacing/>
    </w:pPr>
  </w:style>
  <w:style w:type="paragraph" w:customStyle="1" w:styleId="Default">
    <w:name w:val="Default"/>
    <w:rsid w:val="00611100"/>
    <w:pPr>
      <w:autoSpaceDE w:val="0"/>
      <w:autoSpaceDN w:val="0"/>
      <w:adjustRightInd w:val="0"/>
      <w:spacing w:after="0" w:line="240" w:lineRule="auto"/>
    </w:pPr>
    <w:rPr>
      <w:rFonts w:ascii="BENBKC+Arial" w:eastAsia="Calibri" w:hAnsi="BENBKC+Arial" w:cs="BENBKC+Arial"/>
      <w:color w:val="000000"/>
      <w:sz w:val="24"/>
      <w:szCs w:val="24"/>
      <w:lang w:val="es-AR" w:eastAsia="es-AR"/>
    </w:rPr>
  </w:style>
  <w:style w:type="character" w:styleId="Hipervnculo">
    <w:name w:val="Hyperlink"/>
    <w:uiPriority w:val="99"/>
    <w:unhideWhenUsed/>
    <w:rsid w:val="00611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uestraldea.com/wp%20content/uploads/2011/07/infancia_y_escuela_en_crisi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C02F78690E4CF5BD957907C2775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77A0F-4FD5-4E5E-97D2-33A9F6F4DC59}"/>
      </w:docPartPr>
      <w:docPartBody>
        <w:p w:rsidR="00000000" w:rsidRDefault="00FF14D4" w:rsidP="00FF14D4">
          <w:pPr>
            <w:pStyle w:val="26C02F78690E4CF5BD957907C27751C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  <w:docPart>
      <w:docPartPr>
        <w:name w:val="E32B56ACA57E469F863255522898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D9F27-DAF7-454F-9BF6-A7D2420E2E5A}"/>
      </w:docPartPr>
      <w:docPartBody>
        <w:p w:rsidR="00000000" w:rsidRDefault="00FF14D4" w:rsidP="00FF14D4">
          <w:pPr>
            <w:pStyle w:val="E32B56ACA57E469F863255522898292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BK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F14D4"/>
    <w:rsid w:val="00F36900"/>
    <w:rsid w:val="00FF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423922E8DC6410AB22E7A8ACD5DF676">
    <w:name w:val="5423922E8DC6410AB22E7A8ACD5DF676"/>
    <w:rsid w:val="00FF14D4"/>
  </w:style>
  <w:style w:type="paragraph" w:customStyle="1" w:styleId="AEB0D346F115450696BCDF73874B1E67">
    <w:name w:val="AEB0D346F115450696BCDF73874B1E67"/>
    <w:rsid w:val="00FF14D4"/>
  </w:style>
  <w:style w:type="paragraph" w:customStyle="1" w:styleId="26C02F78690E4CF5BD957907C27751C9">
    <w:name w:val="26C02F78690E4CF5BD957907C27751C9"/>
    <w:rsid w:val="00FF14D4"/>
  </w:style>
  <w:style w:type="paragraph" w:customStyle="1" w:styleId="E32B56ACA57E469F8632555228982924">
    <w:name w:val="E32B56ACA57E469F8632555228982924"/>
    <w:rsid w:val="00FF14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00B2A4-79E1-4C37-A0CC-26EDF1B0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 de educación Superior Nro. 7 “Brigadier Estanislao López”                                 Profesorado en Nivel Primario                                                                                  Programa de examen                                                                                                          Materia: Psicología y Educación                                                                                            Primer año B- Profesora. Fabiana Romagnoni</dc:title>
  <dc:creator>user</dc:creator>
  <cp:lastModifiedBy>user</cp:lastModifiedBy>
  <cp:revision>1</cp:revision>
  <dcterms:created xsi:type="dcterms:W3CDTF">2018-11-07T18:41:00Z</dcterms:created>
  <dcterms:modified xsi:type="dcterms:W3CDTF">2018-11-07T19:08:00Z</dcterms:modified>
</cp:coreProperties>
</file>