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9E4B12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3B4B0F17" wp14:editId="498EA62B">
            <wp:simplePos x="0" y="0"/>
            <wp:positionH relativeFrom="margin">
              <wp:posOffset>5028565</wp:posOffset>
            </wp:positionH>
            <wp:positionV relativeFrom="margin">
              <wp:posOffset>-523875</wp:posOffset>
            </wp:positionV>
            <wp:extent cx="1066800" cy="857250"/>
            <wp:effectExtent l="0" t="0" r="0" b="0"/>
            <wp:wrapSquare wrapText="bothSides"/>
            <wp:docPr id="1" name="Imagen 1" descr="Resultado de imagen para instituto de educacion superior n 7 venado tu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instituto de educacion superior n 7 venado tuer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</w:pPr>
      <w:r w:rsidRPr="009E4B12"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  <w:t>INSTITUTO DE EDUCACIÓN SUPERIOR  Nº 7 “Brigadier Estanislao López”.</w:t>
      </w:r>
    </w:p>
    <w:p w:rsidR="009E4B12" w:rsidRPr="009E4B12" w:rsidRDefault="009E4B12" w:rsidP="009E4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</w:pPr>
      <w:bookmarkStart w:id="0" w:name="_GoBack"/>
      <w:bookmarkEnd w:id="0"/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</w:pPr>
      <w:r w:rsidRPr="009E4B12"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  <w:t>PROFESORADO DE EDUCACIÓN INICIAL.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</w:pPr>
      <w:r w:rsidRPr="009E4B1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s-ES" w:eastAsia="es-ES"/>
        </w:rPr>
        <w:t>UNIDAD CURRICULAR:</w:t>
      </w:r>
      <w:r w:rsidRPr="009E4B12"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  <w:t xml:space="preserve"> Taller de Práctica III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</w:pPr>
      <w:r w:rsidRPr="009E4B1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s-ES" w:eastAsia="es-ES"/>
        </w:rPr>
        <w:t>FORMATO CURRICULAR:</w:t>
      </w:r>
      <w:r w:rsidRPr="009E4B12"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  <w:t xml:space="preserve"> materia.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</w:pPr>
      <w:r w:rsidRPr="009E4B1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s-ES" w:eastAsia="es-ES"/>
        </w:rPr>
        <w:t>RÉGIMEN DE CURSADO:</w:t>
      </w:r>
      <w:r w:rsidRPr="009E4B12"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  <w:t xml:space="preserve"> anual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</w:pPr>
      <w:r w:rsidRPr="009E4B1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s-ES" w:eastAsia="es-ES"/>
        </w:rPr>
        <w:t>CURSO:</w:t>
      </w:r>
      <w:r w:rsidRPr="009E4B12"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  <w:t xml:space="preserve"> 3er año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es-ES" w:eastAsia="es-ES"/>
        </w:rPr>
      </w:pPr>
      <w:r w:rsidRPr="009E4B1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s-ES" w:eastAsia="es-ES"/>
        </w:rPr>
        <w:t>CARGA HORARIA  SEMANAL:</w:t>
      </w:r>
      <w:r w:rsidRPr="009E4B12">
        <w:rPr>
          <w:rFonts w:ascii="Times New Roman" w:eastAsia="Times New Roman" w:hAnsi="Times New Roman" w:cs="Times New Roman"/>
          <w:bCs/>
          <w:sz w:val="18"/>
          <w:szCs w:val="18"/>
          <w:lang w:val="es-ES" w:eastAsia="es-ES"/>
        </w:rPr>
        <w:t xml:space="preserve"> 4 horas cátedras.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</w:pPr>
      <w:r w:rsidRPr="009E4B1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s-ES" w:eastAsia="es-ES"/>
        </w:rPr>
        <w:t>PROFESORAS:</w:t>
      </w:r>
      <w:r w:rsidRPr="009E4B12"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  <w:t xml:space="preserve"> CUDUGNELLO, Mariela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</w:pPr>
      <w:r w:rsidRPr="009E4B12"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  <w:t xml:space="preserve">                             </w:t>
      </w:r>
      <w:r w:rsidR="00E47D7E" w:rsidRPr="00E47D7E"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  <w:t xml:space="preserve"> </w:t>
      </w:r>
      <w:proofErr w:type="gramStart"/>
      <w:r w:rsidR="00E47D7E" w:rsidRPr="00E47D7E"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  <w:t>MEDEI ,</w:t>
      </w:r>
      <w:proofErr w:type="gramEnd"/>
      <w:r w:rsidR="00E47D7E" w:rsidRPr="00E47D7E"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  <w:t xml:space="preserve"> María Laura</w:t>
      </w:r>
    </w:p>
    <w:p w:rsidR="009E4B12" w:rsidRPr="00E47D7E" w:rsidRDefault="009E4B12" w:rsidP="009E4B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</w:pPr>
      <w:r w:rsidRPr="009E4B12"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  <w:t xml:space="preserve">                             </w:t>
      </w:r>
      <w:r w:rsidR="00E47D7E" w:rsidRPr="00E47D7E"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  <w:t xml:space="preserve"> </w:t>
      </w:r>
      <w:r w:rsidRPr="009E4B12"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  <w:t>ROSTÁN, Giselle</w:t>
      </w:r>
    </w:p>
    <w:p w:rsidR="00E47D7E" w:rsidRPr="009E4B12" w:rsidRDefault="00E47D7E" w:rsidP="009E4B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</w:pPr>
      <w:r w:rsidRPr="00E47D7E"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  <w:t xml:space="preserve">                              </w:t>
      </w:r>
      <w:proofErr w:type="gramStart"/>
      <w:r w:rsidRPr="00E47D7E"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  <w:t>GATTI ,</w:t>
      </w:r>
      <w:proofErr w:type="gramEnd"/>
      <w:r w:rsidRPr="00E47D7E"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  <w:t xml:space="preserve"> Marisa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</w:pPr>
      <w:r w:rsidRPr="009E4B12"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  <w:t>PLAN APROBADO POR RESOLUCIÓN Nº 529/09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</w:pPr>
      <w:r w:rsidRPr="009E4B12"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  <w:t>CICLO LECTIVO</w:t>
      </w:r>
      <w:r w:rsidR="00E47D7E" w:rsidRPr="00E47D7E"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"/>
        </w:rPr>
        <w:t>: 2018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es-ES"/>
        </w:rPr>
        <w:t>Marco Referencial</w:t>
      </w:r>
      <w:r w:rsidRPr="009E4B1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:</w:t>
      </w: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Las prácticas escolares son acciones multidimensionales que cobran significado en relación a múltiples contextos, lo que requiere planteamientos comprensivos o ecológicos, auspiciados por los esquemas sociológicos y antropológicos que fundamentan los paradigmas de investigación alternativos en el campo educativo.</w:t>
      </w: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En esta unidad curricular se abordarán contenidos pertinentes a la planificación didáctica (Momentos Estables, Unidad , Talleres, Salida Didáctica, Efemérides, Proyectos), para que las alumnas, futuras docentes comprendan estas instancias como un espacio de reflexión acción para intervenir y dirigir situaciones implicadas en diversos contextos, para lograr una competencia profesional construida a partir de esquemas intelectuales complejos. Estos pueden dividirse en: 1- </w:t>
      </w:r>
      <w:proofErr w:type="spellStart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microcontexto</w:t>
      </w:r>
      <w:proofErr w:type="spellEnd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: determinado por cada una de las tareas escolares, que definen una peculiar estructuración de los elementos del ambiente 2- el ambiente de aula, 3- el contexto organizativo institucional que es el centro escolar, el cual contiene los dos anteriores, y por sus relaciones con el contexto más amplio del sistema institucional. Todo ello no es independiente del </w:t>
      </w:r>
      <w:proofErr w:type="spellStart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macrocontexto</w:t>
      </w:r>
      <w:proofErr w:type="spellEnd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social exterior.</w:t>
      </w:r>
    </w:p>
    <w:p w:rsidR="009E4B12" w:rsidRPr="009E4B12" w:rsidRDefault="009E4B12" w:rsidP="009E4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 intensificará la comprensión de la enseñanza en el aula, enmarcada en el contexto institucional y socio-político. La articulación de las dimensiones políticas, pedagógicas, sociales y técnicas del trabajo docente atravesarán   los contenidos y experiencias que se desarrollen en el taller. Se espera que las alumnas adquieran una perspectiva del trabajo docente que les permita afianzarse desde posiciones activas y comprometidas con el mismo.</w:t>
      </w:r>
    </w:p>
    <w:p w:rsidR="009E4B12" w:rsidRPr="009E4B12" w:rsidRDefault="009E4B12" w:rsidP="009E4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Desde esta cátedra se propone la inserción de las alumnas en distintas Instituciones destino de Nivel Inicial, acompañando al   docente </w:t>
      </w:r>
      <w:proofErr w:type="spellStart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</w:t>
      </w:r>
      <w:proofErr w:type="spellEnd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 formador, y </w:t>
      </w:r>
      <w:proofErr w:type="spellStart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experienciando</w:t>
      </w:r>
      <w:proofErr w:type="spellEnd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las múltiples tareas en la sala y en la vida institucional.</w:t>
      </w:r>
    </w:p>
    <w:p w:rsidR="009E4B12" w:rsidRPr="009E4B12" w:rsidRDefault="009E4B12" w:rsidP="009E4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instancia de inserción en las escuelas destino estará compuesta por la siguiente organización: dos semanas de observaciones y ayudantías, una semana de </w:t>
      </w:r>
      <w:proofErr w:type="spellStart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auxiliaturas</w:t>
      </w:r>
      <w:proofErr w:type="spellEnd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programadas y progresivas y dos semanas de prácticas.</w:t>
      </w:r>
    </w:p>
    <w:p w:rsidR="009E4B12" w:rsidRPr="009E4B12" w:rsidRDefault="009E4B12" w:rsidP="009E4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Taller de Práctica III, está articulado con el Seminario “Las Instituciones Educativas” y con el Taller de Práctica IV.  Tiene correlatividad con el Taller de Práctica II y todas las unidades curriculares de primer año.</w:t>
      </w:r>
    </w:p>
    <w:p w:rsidR="009E4B12" w:rsidRPr="009E4B12" w:rsidRDefault="009E4B12" w:rsidP="009E4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posicionamiento teórico para desarrollar este taller se enmarca en una concepción de enseñanza- aprendizaje constructivista/cognitivista que fomente en las alumnas procesos de aprendizajes basados en la reflexión, análisis y elaboración.</w:t>
      </w:r>
    </w:p>
    <w:p w:rsidR="009E4B12" w:rsidRPr="009E4B12" w:rsidRDefault="009E4B12" w:rsidP="009E4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</w:pPr>
      <w:r w:rsidRPr="009E4B1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s-ES" w:eastAsia="es-ES"/>
        </w:rPr>
        <w:t>Propósitos</w:t>
      </w:r>
      <w:r w:rsidRPr="009E4B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:</w:t>
      </w: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-Brindar herramientas atendiendo a las necesidades individuales y grupales.</w:t>
      </w: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-Generar estrategias para la sistematicidad del abordaje escolar y la reflexión crítica sobre la realidad educativa</w:t>
      </w:r>
      <w:proofErr w:type="gramStart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..</w:t>
      </w:r>
      <w:proofErr w:type="gramEnd"/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-Fomentar la reflexión individual y grupalmente  sobre el abordaje de las prácticas áulicas.</w:t>
      </w: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-Desarrollar la importancia  de la articulación  entre los distintos componentes curriculares de la planificación didáctica para la sala en el trabajo pedagógico del docente.</w:t>
      </w: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-Propiciar el análisis bibliográfico en interacción con la planificación según su organización (talleres, de unidad, por proyectos, y otros)</w:t>
      </w: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 Guiar en la resolución de situaciones problemáticas que plantea la planificación áulica.</w:t>
      </w: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Objetivos</w:t>
      </w: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-Comprender las características  de la experiencia personal  y grupal.</w:t>
      </w: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 Asumir la práctica docente como una práctica social que implica un compromiso ético en las escuelas de destino y en el instituto formador.</w:t>
      </w: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-Valorar la importancia de la autoevaluación y reflexión permanente como instancia enriquecedora de aprendizajes.</w:t>
      </w: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-Respetar la tarea educadora en un contexto de participación activa y permanente con nuevas miras en una sociedad cambiante. </w:t>
      </w: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9E4B1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s-ES" w:eastAsia="es-ES"/>
        </w:rPr>
        <w:t>Contenidos conceptuales</w:t>
      </w:r>
      <w:r w:rsidRPr="009E4B12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: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Reglamento de Práctica Docente.</w:t>
      </w: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Registro de Asistencia de Nivel Inicial.</w:t>
      </w: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Observación: como estrategia transversal de formación. Los momentos de la observación. Aprender a hacer foco. La reflexión sobre la observación.</w:t>
      </w: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Ayudantías. </w:t>
      </w:r>
      <w:proofErr w:type="spellStart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Auxiliaturas</w:t>
      </w:r>
      <w:proofErr w:type="spellEnd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Programadas y Progresivas.</w:t>
      </w: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Planificación de Unidad Didáctica. Proyectos.</w:t>
      </w:r>
    </w:p>
    <w:p w:rsid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Las rutinas de la vida cotidiana (ingreso y saludo, asistencia y calendario, higiene (desayuno/merienda, patio, descanso, despedida).</w:t>
      </w:r>
    </w:p>
    <w:p w:rsidR="00E47D7E" w:rsidRPr="009E4B12" w:rsidRDefault="00E47D7E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47D7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autoridad, las sanciones y los límites. Retos, amenazas, recompensas y castigos. Sanciones expiatorias y sanciones por reciprocidad. </w:t>
      </w: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Normas.</w:t>
      </w: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Salida Didáctica.</w:t>
      </w: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Talleres.</w:t>
      </w: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Actos Escolares.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s-ES" w:eastAsia="es-ES"/>
        </w:rPr>
      </w:pP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9E4B1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s-ES" w:eastAsia="es-ES"/>
        </w:rPr>
        <w:t>Marco Metodológico</w:t>
      </w:r>
      <w:r w:rsidRPr="009E4B12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: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 iniciará el taller partiendo de la lectura del marco acuerdo y criterios de evaluación de la cátedra para dar a conocer a las alumnas el reglamento institucional.</w:t>
      </w: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 indagación de conocimientos previos permitirá conocer el nivel de saberes que asimilaron las alumnas y así poder plantear las propuestas de actividades.</w:t>
      </w: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inserción en las Escuelas Asociadas constará de tres instancias: Observaciones y Ayudantías – </w:t>
      </w:r>
      <w:proofErr w:type="spellStart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Auxiliaturas</w:t>
      </w:r>
      <w:proofErr w:type="spellEnd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programadas y progresivas – Prácticas. Se proporcionará bibliografía pertinente y se organizarán espacios para la lectura, análisis y reflexión crítica.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9E4B1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s-ES" w:eastAsia="es-ES"/>
        </w:rPr>
        <w:t>Recursos</w:t>
      </w:r>
      <w:r w:rsidRPr="009E4B12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: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 Bibliografías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 Sala de informática.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  Jardines de Infantes.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 Tecnológicos y elementos multimedia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s-ES" w:eastAsia="es-ES"/>
        </w:rPr>
      </w:pPr>
      <w:r w:rsidRPr="009E4B1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s-ES" w:eastAsia="es-ES"/>
        </w:rPr>
        <w:t>Evaluación: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9E4B1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s-ES" w:eastAsia="es-ES"/>
        </w:rPr>
        <w:t>Criterios</w:t>
      </w:r>
      <w:r w:rsidRPr="009E4B12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 xml:space="preserve">: 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E4B12" w:rsidRPr="009E4B12" w:rsidRDefault="009E4B12" w:rsidP="009E4B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lastRenderedPageBreak/>
        <w:t xml:space="preserve">Presentación </w:t>
      </w:r>
      <w:proofErr w:type="gramStart"/>
      <w:r w:rsidRPr="009E4B1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personal .</w:t>
      </w:r>
      <w:proofErr w:type="gramEnd"/>
    </w:p>
    <w:p w:rsidR="009E4B12" w:rsidRPr="009E4B12" w:rsidRDefault="009E4B12" w:rsidP="009E4B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Responsabilidad.</w:t>
      </w:r>
    </w:p>
    <w:p w:rsidR="009E4B12" w:rsidRPr="009E4B12" w:rsidRDefault="009E4B12" w:rsidP="009E4B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Actitudes de solidaridad y respeto hacia los docentes, pares  e Instituciones.</w:t>
      </w:r>
    </w:p>
    <w:p w:rsidR="009E4B12" w:rsidRPr="009E4B12" w:rsidRDefault="009E4B12" w:rsidP="009E4B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Permeabilidad para aceptar sugerencias, disposición para ponerlas  en práctica.</w:t>
      </w:r>
    </w:p>
    <w:p w:rsidR="009E4B12" w:rsidRPr="009E4B12" w:rsidRDefault="009E4B12" w:rsidP="009E4B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Prudencia en sus expresiones y reacciones.</w:t>
      </w:r>
    </w:p>
    <w:p w:rsidR="009E4B12" w:rsidRPr="009E4B12" w:rsidRDefault="009E4B12" w:rsidP="009E4B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Puntualidad:  En las Instituciones de destino y en el Instituto de Profesorado</w:t>
      </w:r>
    </w:p>
    <w:p w:rsidR="009E4B12" w:rsidRPr="009E4B12" w:rsidRDefault="009E4B12" w:rsidP="009E4B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Asistencia a clase. </w:t>
      </w:r>
    </w:p>
    <w:p w:rsidR="009E4B12" w:rsidRPr="009E4B12" w:rsidRDefault="009E4B12" w:rsidP="009E4B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Respeto por los tiempos y funciones de los profesores de la cátedra.</w:t>
      </w:r>
    </w:p>
    <w:p w:rsidR="009E4B12" w:rsidRPr="009E4B12" w:rsidRDefault="009E4B12" w:rsidP="009E4B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Conducción del aprendizaje.</w:t>
      </w:r>
    </w:p>
    <w:p w:rsidR="009E4B12" w:rsidRPr="009E4B12" w:rsidRDefault="009E4B12" w:rsidP="009E4B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Conducción del grupo.</w:t>
      </w:r>
    </w:p>
    <w:p w:rsidR="009E4B12" w:rsidRPr="009E4B12" w:rsidRDefault="009E4B12" w:rsidP="009E4B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Creatividad.</w:t>
      </w:r>
    </w:p>
    <w:p w:rsidR="009E4B12" w:rsidRPr="009E4B12" w:rsidRDefault="009E4B12" w:rsidP="009E4B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Presentación y preparación de recursos </w:t>
      </w:r>
    </w:p>
    <w:p w:rsidR="009E4B12" w:rsidRPr="009E4B12" w:rsidRDefault="009E4B12" w:rsidP="009E4B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Aplicación de estrategias.</w:t>
      </w:r>
    </w:p>
    <w:p w:rsidR="009E4B12" w:rsidRPr="009E4B12" w:rsidRDefault="009E4B12" w:rsidP="009E4B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Planificaciones aprobadas por las Profesoras del Trayecto y docente-</w:t>
      </w:r>
      <w:proofErr w:type="spellStart"/>
      <w:r w:rsidRPr="009E4B1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co</w:t>
      </w:r>
      <w:proofErr w:type="spellEnd"/>
      <w:r w:rsidRPr="009E4B1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-</w:t>
      </w:r>
      <w:proofErr w:type="spellStart"/>
      <w:r w:rsidRPr="009E4B1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forrmadora</w:t>
      </w:r>
      <w:proofErr w:type="spellEnd"/>
      <w:r w:rsidRPr="009E4B1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(docente de sala) </w:t>
      </w:r>
      <w:r w:rsidRPr="009E4B1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ES" w:eastAsia="es-ES"/>
        </w:rPr>
        <w:t>48 horas antes</w:t>
      </w:r>
      <w:r w:rsidR="00E47D7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ES" w:eastAsia="es-ES"/>
        </w:rPr>
        <w:t xml:space="preserve"> CORRESPONDIENTES A DÍAS HÁBILES</w:t>
      </w:r>
      <w:r w:rsidRPr="009E4B1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ES" w:eastAsia="es-ES"/>
        </w:rPr>
        <w:t xml:space="preserve"> de su implementación en la sala</w:t>
      </w:r>
      <w:r w:rsidRPr="009E4B12">
        <w:rPr>
          <w:rFonts w:ascii="Times New Roman" w:eastAsia="Times New Roman" w:hAnsi="Times New Roman" w:cs="Times New Roman"/>
          <w:bCs/>
          <w:caps/>
          <w:sz w:val="24"/>
          <w:szCs w:val="24"/>
          <w:lang w:val="es-ES" w:eastAsia="es-ES"/>
        </w:rPr>
        <w:t>.</w:t>
      </w:r>
    </w:p>
    <w:p w:rsidR="009E4B12" w:rsidRPr="009E4B12" w:rsidRDefault="009E4B12" w:rsidP="009E4B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Expresión escrita.</w:t>
      </w:r>
    </w:p>
    <w:p w:rsidR="009E4B12" w:rsidRPr="009E4B12" w:rsidRDefault="009E4B12" w:rsidP="009E4B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Expresión oral.</w:t>
      </w:r>
    </w:p>
    <w:p w:rsidR="009E4B12" w:rsidRPr="009E4B12" w:rsidRDefault="009E4B12" w:rsidP="009E4B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Cumplimiento en  trabajos prácticos solicitados. </w:t>
      </w:r>
    </w:p>
    <w:p w:rsidR="009E4B12" w:rsidRPr="009E4B12" w:rsidRDefault="009E4B12" w:rsidP="009E4B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Dominio  </w:t>
      </w:r>
      <w:proofErr w:type="gramStart"/>
      <w:r w:rsidRPr="009E4B1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conceptual .</w:t>
      </w:r>
      <w:proofErr w:type="gramEnd"/>
    </w:p>
    <w:p w:rsidR="009E4B12" w:rsidRPr="009E4B12" w:rsidRDefault="009E4B12" w:rsidP="009E4B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Preparación , presentación y exposición de clases especiales </w:t>
      </w:r>
    </w:p>
    <w:p w:rsidR="009E4B12" w:rsidRPr="009E4B12" w:rsidRDefault="009E4B12" w:rsidP="009E4B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Aplicación de vocabulario específico.</w:t>
      </w:r>
    </w:p>
    <w:p w:rsidR="009E4B12" w:rsidRPr="009E4B12" w:rsidRDefault="009E4B12" w:rsidP="009E4B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Prolijidad.</w:t>
      </w:r>
    </w:p>
    <w:p w:rsidR="009E4B12" w:rsidRPr="009E4B12" w:rsidRDefault="009E4B12" w:rsidP="009E4B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Presentación de  documentación: carpetas, informes, notas y otros.</w:t>
      </w:r>
    </w:p>
    <w:p w:rsidR="009E4B12" w:rsidRPr="009E4B12" w:rsidRDefault="009E4B12" w:rsidP="009E4B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Preparación pedagógica.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s-ES" w:eastAsia="es-ES"/>
        </w:rPr>
        <w:t>Modalidad</w:t>
      </w:r>
      <w:r w:rsidRPr="009E4B12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:</w:t>
      </w: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se organizarán actividades de análisis, presentación de clases especiales como trabajo práctico en forma individual y grupal.</w:t>
      </w:r>
    </w:p>
    <w:p w:rsidR="00E47D7E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s-ES" w:eastAsia="es-ES"/>
        </w:rPr>
        <w:t>Condiciones del cursado</w:t>
      </w: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 se realizará a través de encuentros presenciales en la Institución Formadora.</w:t>
      </w:r>
    </w:p>
    <w:p w:rsidR="00E47D7E" w:rsidRPr="009E4B12" w:rsidRDefault="00E47D7E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Para cursar el Taller de Práctica III deben tener aprobado 1º año: Área Estético Expresiva I, Cuerpo y Movimiento I, Resolución de problemas y creatividad, Problemáticas contemporáneas de la Educación Inicial I, Trayecto de Práctica I, Historia Argentina y Latinoamericana, Pedagogía, Psicología y Educación, Sociología de la Educación. Y  regularizadas: Didáctica General, Sujeto de la Educación Inicial, Matemática y su didáctica, Literatura, Ciencias Naturales y su didáctica, Educación y Conocimiento, Didáctica de la Educación Inicial I.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9E4B1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s-ES" w:eastAsia="es-ES"/>
        </w:rPr>
        <w:t>Condiciones de aprobación y/o regularización de la unidad curricular</w:t>
      </w:r>
      <w:r w:rsidRPr="009E4B12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: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 Regularización: Única condición cursado con modalidad presencial, cumplimentando el 75 % de asistencia en el Instituto formador.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Primer y Segundo cuatrimestre: aprobación de la instancia de prácticas en las Escuelas Asociadas.</w:t>
      </w:r>
    </w:p>
    <w:p w:rsidR="009E4B12" w:rsidRPr="009E4B12" w:rsidRDefault="009E4B12" w:rsidP="009E4B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Cronograma de trabajos prácticos:</w:t>
      </w: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mayo-junio- agosto-septiembre.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Contenidos de los trabajos prácticos: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Momentos estables (rutinas) – Unidad Didáctica -  Normas – Talleres – Salida Didáctica – Actos Escolares. 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  <w:r w:rsidRPr="009E4B1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s-ES" w:eastAsia="es-ES"/>
        </w:rPr>
        <w:t>Bibliografía</w:t>
      </w:r>
      <w:r w:rsidRPr="009E4B12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 xml:space="preserve"> </w:t>
      </w:r>
      <w:r w:rsidRPr="009E4B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Obligatoria</w:t>
      </w:r>
    </w:p>
    <w:p w:rsidR="009E4B12" w:rsidRPr="009E4B12" w:rsidRDefault="009E4B12" w:rsidP="009E4B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Registro de Asistencias y Calificaciones. Nivel Inicial. </w:t>
      </w:r>
      <w:proofErr w:type="spellStart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Pcia</w:t>
      </w:r>
      <w:proofErr w:type="spellEnd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De Santa Fe. Ministerio de Educación.</w:t>
      </w:r>
    </w:p>
    <w:p w:rsidR="009E4B12" w:rsidRPr="009E4B12" w:rsidRDefault="009E4B12" w:rsidP="009E4B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ANIJOVICH, Rebeca. “Transitar la Formación Pedagógica”. Ed Paidós. 2009.</w:t>
      </w:r>
    </w:p>
    <w:p w:rsidR="009E4B12" w:rsidRPr="009E4B12" w:rsidRDefault="009E4B12" w:rsidP="009E4B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Documentos Oficiales Nacionales y Jurisdiccionales: Ley de Educación Nacional Nº </w:t>
      </w:r>
      <w:proofErr w:type="gramStart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26206 </w:t>
      </w:r>
      <w:r w:rsidRPr="009E4B12">
        <w:rPr>
          <w:rFonts w:ascii="Arial" w:eastAsia="Times New Roman" w:hAnsi="Arial" w:cs="Arial"/>
          <w:lang w:val="es-ES" w:eastAsia="es-ES"/>
        </w:rPr>
        <w:t>.</w:t>
      </w:r>
      <w:proofErr w:type="gramEnd"/>
    </w:p>
    <w:p w:rsidR="009E4B12" w:rsidRPr="009E4B12" w:rsidRDefault="009E4B12" w:rsidP="009E4B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NAP  (Núcleos de Aprendizajes Prioritarios)</w:t>
      </w:r>
    </w:p>
    <w:p w:rsidR="009E4B12" w:rsidRPr="009E4B12" w:rsidRDefault="009E4B12" w:rsidP="009E4B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SARLÉ, P. “Enseñar en clave de Juego”.  Novedades Educativas Bs. As. 2008. Articulación con la Unidad Curricular: Didáctica de Nivel Inicial  III.</w:t>
      </w:r>
    </w:p>
    <w:p w:rsidR="009E4B12" w:rsidRPr="009E4B12" w:rsidRDefault="009E4B12" w:rsidP="009E4B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ANIJOVICH, Rebeca – MORA, Silvia – “Estrategias de Enseñanza”. </w:t>
      </w:r>
      <w:proofErr w:type="spellStart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Ed.Aique</w:t>
      </w:r>
      <w:proofErr w:type="spellEnd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educador. </w:t>
      </w:r>
    </w:p>
    <w:p w:rsidR="009E4B12" w:rsidRPr="009E4B12" w:rsidRDefault="009E4B12" w:rsidP="009E4B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Revistas Novedades Educativas.</w:t>
      </w:r>
    </w:p>
    <w:p w:rsidR="009E4B12" w:rsidRPr="009E4B12" w:rsidRDefault="009E4B12" w:rsidP="009E4B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GORIS, Beatriz. Historia Argentina para los más chiquitos. Nivel Inicial.  Ed. Tiempos. 1999.</w:t>
      </w:r>
    </w:p>
    <w:p w:rsidR="009E4B12" w:rsidRPr="009E4B12" w:rsidRDefault="009E4B12" w:rsidP="009E4B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PITLUK, Laura. Los Talleres Integrados. Apunte de cátedra.</w:t>
      </w:r>
    </w:p>
    <w:p w:rsidR="009E4B12" w:rsidRPr="009E4B12" w:rsidRDefault="009E4B12" w:rsidP="009E4B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CANDIA, María </w:t>
      </w:r>
      <w:proofErr w:type="spellStart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Renée</w:t>
      </w:r>
      <w:proofErr w:type="spellEnd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Proyectos de Trabajo y Talleres en el Nivel Inicial. Apunte de cátedra.</w:t>
      </w:r>
    </w:p>
    <w:p w:rsidR="009E4B12" w:rsidRPr="009E4B12" w:rsidRDefault="009E4B12" w:rsidP="009E4B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PITLUK, Laura. “Educar en el Jardín Maternal”. Ediciones Novedades Educativas. 2011.</w:t>
      </w:r>
    </w:p>
    <w:p w:rsidR="009E4B12" w:rsidRPr="009E4B12" w:rsidRDefault="009E4B12" w:rsidP="009E4B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BARRIOS, Gabriela y otros. “Recursos didácticos para conmemorar las Efemérides”. Novedades Educativas. 2011.</w:t>
      </w:r>
    </w:p>
    <w:p w:rsidR="009E4B12" w:rsidRPr="009E4B12" w:rsidRDefault="009E4B12" w:rsidP="009E4B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DAGOBERTO, Daniela. “Los Actos Escolares: una construcción con sentido”. Novedades Educativas. 2011.</w:t>
      </w:r>
    </w:p>
    <w:p w:rsidR="009E4B12" w:rsidRPr="009E4B12" w:rsidRDefault="009E4B12" w:rsidP="009E4B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MINISTERIO DE EDUCACIÓN. Anexo I de la Resolución Nº 346.</w:t>
      </w:r>
    </w:p>
    <w:p w:rsidR="009E4B12" w:rsidRPr="009E4B12" w:rsidRDefault="009E4B12" w:rsidP="009E4B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CANDIA, </w:t>
      </w:r>
      <w:proofErr w:type="spellStart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Renée</w:t>
      </w:r>
      <w:proofErr w:type="spellEnd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“La Educación en los primeros años”. </w:t>
      </w:r>
    </w:p>
    <w:p w:rsidR="009E4B12" w:rsidRDefault="009E4B12" w:rsidP="009E4B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PELLETIER, Carol Marra. “Formación de docentes practicantes”</w:t>
      </w:r>
      <w:r w:rsidRPr="009E4B12">
        <w:rPr>
          <w:rFonts w:ascii="Arial" w:eastAsia="Times New Roman" w:hAnsi="Arial" w:cs="Arial"/>
          <w:color w:val="800000"/>
          <w:sz w:val="20"/>
          <w:szCs w:val="20"/>
          <w:u w:val="single"/>
          <w:lang w:val="es-ES" w:eastAsia="es-ES"/>
        </w:rPr>
        <w:t xml:space="preserve"> </w:t>
      </w:r>
      <w:r w:rsidRPr="009E4B12">
        <w:rPr>
          <w:rFonts w:ascii="Arial" w:eastAsia="Times New Roman" w:hAnsi="Arial" w:cs="Arial"/>
          <w:sz w:val="20"/>
          <w:szCs w:val="20"/>
          <w:u w:val="single"/>
          <w:lang w:val="es-ES" w:eastAsia="es-ES"/>
        </w:rPr>
        <w:t>Editorial</w:t>
      </w:r>
      <w:r w:rsidRPr="009E4B12">
        <w:rPr>
          <w:rFonts w:ascii="Arial" w:eastAsia="Times New Roman" w:hAnsi="Arial" w:cs="Arial"/>
          <w:sz w:val="20"/>
          <w:szCs w:val="20"/>
          <w:lang w:val="es-ES" w:eastAsia="es-ES"/>
        </w:rPr>
        <w:t>: Dolmen</w:t>
      </w:r>
      <w:r w:rsidR="00E47D7E" w:rsidRPr="00E47D7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9E4B1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1998.</w:t>
      </w:r>
    </w:p>
    <w:p w:rsidR="00E47D7E" w:rsidRPr="00E47D7E" w:rsidRDefault="00E47D7E" w:rsidP="00E47D7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47D7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PITLUK, L.  Cap. 3: La autoridad, las sanciones y los límites. Retos, amenazas, recompensas y castigos. Sanciones expiatorias y sanciones por reciprocidad.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9E4B12" w:rsidRPr="009E4B12" w:rsidRDefault="009E4B12" w:rsidP="009E4B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s-ES" w:eastAsia="es-ES"/>
        </w:rPr>
      </w:pPr>
      <w:r w:rsidRPr="009E4B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val="es-ES" w:eastAsia="es-ES"/>
        </w:rPr>
        <w:t>Bibliografía</w:t>
      </w:r>
      <w:r w:rsidRPr="009E4B1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s-ES" w:eastAsia="es-ES"/>
        </w:rPr>
        <w:t xml:space="preserve"> complementaria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 SARLË, P </w:t>
      </w:r>
      <w:proofErr w:type="gramStart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“ Juego</w:t>
      </w:r>
      <w:proofErr w:type="gramEnd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Aprendizaje Escolar. Novedades Educativas  2001.</w:t>
      </w: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 Material de Internet.</w:t>
      </w: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 PITLUK, L. “La planificación didáctica en el Jardín de Infantes”. Editorial </w:t>
      </w:r>
      <w:proofErr w:type="spellStart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HomoSapiens</w:t>
      </w:r>
      <w:proofErr w:type="spellEnd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Bs.As. 2006. </w:t>
      </w: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 Cuadernillos de Proyecto Alfabetización </w:t>
      </w:r>
      <w:proofErr w:type="gramStart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Integral .</w:t>
      </w:r>
      <w:proofErr w:type="gramEnd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Cuadernillos 1</w:t>
      </w:r>
      <w:proofErr w:type="gramStart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,2,3,4,5</w:t>
      </w:r>
      <w:proofErr w:type="gramEnd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6 – Gobierno de Santa Fe. Ministerio de Educación. Oct. 2007</w:t>
      </w:r>
    </w:p>
    <w:p w:rsidR="009E4B12" w:rsidRP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 CANDI, María </w:t>
      </w:r>
      <w:proofErr w:type="spellStart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Renée</w:t>
      </w:r>
      <w:proofErr w:type="spellEnd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“La organización de situaciones de enseñanza”. Ed. Novedades Educativas. Bs. As. 2007.</w:t>
      </w:r>
    </w:p>
    <w:p w:rsidR="009E4B12" w:rsidRDefault="009E4B12" w:rsidP="009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  MENDEZ María Fernanda. CÓRDOBA, Claudia. “La Evaluación en el Jardín de Infantes. Ed. Puerto Creativo. 2012.</w:t>
      </w:r>
    </w:p>
    <w:p w:rsid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47D7E" w:rsidRDefault="00E47D7E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47D7E" w:rsidRPr="009E4B12" w:rsidRDefault="00E47D7E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………………….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...............................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</w:t>
      </w: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…………….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Rostán</w:t>
      </w:r>
      <w:proofErr w:type="spellEnd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Giselle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María Laura</w:t>
      </w:r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Prof. </w:t>
      </w:r>
      <w:proofErr w:type="spellStart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Cudugnello</w:t>
      </w:r>
      <w:proofErr w:type="spellEnd"/>
      <w:r w:rsidRPr="009E4B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Mariela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Gatti Marisa</w:t>
      </w: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E4B12" w:rsidRPr="009E4B12" w:rsidRDefault="009E4B12" w:rsidP="009E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00A17" w:rsidRPr="009E4B12" w:rsidRDefault="00800A17">
      <w:pPr>
        <w:rPr>
          <w:lang w:val="es-ES"/>
        </w:rPr>
      </w:pPr>
    </w:p>
    <w:sectPr w:rsidR="00800A17" w:rsidRPr="009E4B12" w:rsidSect="0052075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45F2"/>
    <w:multiLevelType w:val="hybridMultilevel"/>
    <w:tmpl w:val="BEF093F2"/>
    <w:lvl w:ilvl="0" w:tplc="428411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2062C6"/>
    <w:multiLevelType w:val="hybridMultilevel"/>
    <w:tmpl w:val="BEF093F2"/>
    <w:lvl w:ilvl="0" w:tplc="428411E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12"/>
    <w:rsid w:val="003F4A22"/>
    <w:rsid w:val="00520752"/>
    <w:rsid w:val="00800A17"/>
    <w:rsid w:val="009E4B12"/>
    <w:rsid w:val="00E4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1581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Cristofalo</dc:creator>
  <cp:lastModifiedBy>Franco Cristofalo</cp:lastModifiedBy>
  <cp:revision>4</cp:revision>
  <dcterms:created xsi:type="dcterms:W3CDTF">2018-04-23T20:01:00Z</dcterms:created>
  <dcterms:modified xsi:type="dcterms:W3CDTF">2018-04-24T20:59:00Z</dcterms:modified>
</cp:coreProperties>
</file>