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7D" w:rsidRDefault="0040457D" w:rsidP="0040457D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IES N 7</w:t>
      </w:r>
      <w:r w:rsidR="007D7108">
        <w:rPr>
          <w:rFonts w:ascii="Arial" w:hAnsi="Arial" w:cs="Arial"/>
          <w:sz w:val="22"/>
          <w:szCs w:val="22"/>
          <w:lang w:val="es-MX"/>
        </w:rPr>
        <w:t xml:space="preserve">- </w:t>
      </w:r>
      <w:r>
        <w:rPr>
          <w:rFonts w:ascii="Arial" w:hAnsi="Arial" w:cs="Arial"/>
          <w:sz w:val="22"/>
          <w:szCs w:val="22"/>
          <w:lang w:val="es-MX"/>
        </w:rPr>
        <w:t>Sección</w:t>
      </w:r>
      <w:r w:rsidR="00A81438">
        <w:rPr>
          <w:rFonts w:ascii="Arial" w:hAnsi="Arial" w:cs="Arial"/>
          <w:sz w:val="22"/>
          <w:szCs w:val="22"/>
          <w:lang w:val="es-MX"/>
        </w:rPr>
        <w:t xml:space="preserve"> I</w:t>
      </w:r>
      <w:r>
        <w:rPr>
          <w:rFonts w:ascii="Arial" w:hAnsi="Arial" w:cs="Arial"/>
          <w:sz w:val="22"/>
          <w:szCs w:val="22"/>
          <w:lang w:val="es-MX"/>
        </w:rPr>
        <w:t>ngl</w:t>
      </w:r>
      <w:r w:rsidR="00A81438">
        <w:rPr>
          <w:rFonts w:ascii="Arial" w:hAnsi="Arial" w:cs="Arial"/>
          <w:sz w:val="22"/>
          <w:szCs w:val="22"/>
          <w:lang w:val="es-MX"/>
        </w:rPr>
        <w:t>é</w:t>
      </w:r>
      <w:r>
        <w:rPr>
          <w:rFonts w:ascii="Arial" w:hAnsi="Arial" w:cs="Arial"/>
          <w:sz w:val="22"/>
          <w:szCs w:val="22"/>
          <w:lang w:val="es-MX"/>
        </w:rPr>
        <w:t>s</w:t>
      </w:r>
      <w:r w:rsidR="00A81438">
        <w:rPr>
          <w:rFonts w:ascii="Arial" w:hAnsi="Arial" w:cs="Arial"/>
          <w:sz w:val="22"/>
          <w:szCs w:val="22"/>
          <w:lang w:val="es-MX"/>
        </w:rPr>
        <w:t xml:space="preserve"> -</w:t>
      </w:r>
      <w:r w:rsidR="00A81438"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>Programa de Examen Nov</w:t>
      </w:r>
      <w:r w:rsidR="00A81438">
        <w:rPr>
          <w:rFonts w:ascii="Arial" w:hAnsi="Arial" w:cs="Arial"/>
          <w:sz w:val="22"/>
          <w:szCs w:val="22"/>
          <w:lang w:val="es-MX"/>
        </w:rPr>
        <w:t>.</w:t>
      </w:r>
      <w:r>
        <w:rPr>
          <w:rFonts w:ascii="Arial" w:hAnsi="Arial" w:cs="Arial"/>
          <w:sz w:val="22"/>
          <w:szCs w:val="22"/>
          <w:lang w:val="es-MX"/>
        </w:rPr>
        <w:t>/Dic</w:t>
      </w:r>
      <w:r w:rsidR="00A81438">
        <w:rPr>
          <w:rFonts w:ascii="Arial" w:hAnsi="Arial" w:cs="Arial"/>
          <w:sz w:val="22"/>
          <w:szCs w:val="22"/>
          <w:lang w:val="es-MX"/>
        </w:rPr>
        <w:t>.</w:t>
      </w:r>
      <w:r>
        <w:rPr>
          <w:rFonts w:ascii="Arial" w:hAnsi="Arial" w:cs="Arial"/>
          <w:sz w:val="22"/>
          <w:szCs w:val="22"/>
          <w:lang w:val="es-MX"/>
        </w:rPr>
        <w:t xml:space="preserve"> 2017- Marzo/Julio 2018</w:t>
      </w:r>
    </w:p>
    <w:p w:rsidR="0040457D" w:rsidRDefault="0040457D" w:rsidP="0040457D">
      <w:pPr>
        <w:rPr>
          <w:rFonts w:ascii="Arial" w:hAnsi="Arial" w:cs="Arial"/>
          <w:sz w:val="22"/>
          <w:szCs w:val="22"/>
          <w:lang w:val="es-MX"/>
        </w:rPr>
      </w:pPr>
      <w:r w:rsidRPr="00A81438">
        <w:rPr>
          <w:rFonts w:ascii="Arial" w:hAnsi="Arial" w:cs="Arial"/>
          <w:b/>
          <w:sz w:val="22"/>
          <w:szCs w:val="22"/>
          <w:lang w:val="es-MX"/>
        </w:rPr>
        <w:t>Gramática Inglesa I</w:t>
      </w:r>
      <w:r w:rsidR="007D7108" w:rsidRPr="00A81438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7D7108" w:rsidRPr="00A81438">
        <w:rPr>
          <w:rFonts w:ascii="Arial" w:hAnsi="Arial" w:cs="Arial"/>
          <w:b/>
          <w:sz w:val="22"/>
          <w:szCs w:val="22"/>
          <w:lang w:val="es-MX"/>
        </w:rPr>
        <w:tab/>
      </w:r>
      <w:r w:rsidR="007D7108">
        <w:rPr>
          <w:rFonts w:ascii="Arial" w:hAnsi="Arial" w:cs="Arial"/>
          <w:sz w:val="22"/>
          <w:szCs w:val="22"/>
          <w:lang w:val="es-MX"/>
        </w:rPr>
        <w:tab/>
      </w:r>
      <w:r w:rsidR="007D7108">
        <w:rPr>
          <w:rFonts w:ascii="Arial" w:hAnsi="Arial" w:cs="Arial"/>
          <w:sz w:val="22"/>
          <w:szCs w:val="22"/>
          <w:lang w:val="es-MX"/>
        </w:rPr>
        <w:tab/>
      </w:r>
      <w:r w:rsidR="007D7108">
        <w:rPr>
          <w:rFonts w:ascii="Arial" w:hAnsi="Arial" w:cs="Arial"/>
          <w:sz w:val="22"/>
          <w:szCs w:val="22"/>
          <w:lang w:val="es-MX"/>
        </w:rPr>
        <w:tab/>
      </w:r>
      <w:r w:rsidR="007D7108"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>Profesora Maria Gabriela Polinori</w:t>
      </w:r>
    </w:p>
    <w:p w:rsidR="0040457D" w:rsidRDefault="0040457D" w:rsidP="0040457D">
      <w:pPr>
        <w:rPr>
          <w:rFonts w:ascii="Arial" w:hAnsi="Arial" w:cs="Arial"/>
          <w:sz w:val="22"/>
          <w:szCs w:val="22"/>
          <w:lang w:val="es-MX"/>
        </w:rPr>
      </w:pPr>
    </w:p>
    <w:p w:rsidR="0040457D" w:rsidRPr="008F3146" w:rsidRDefault="0040457D" w:rsidP="0040457D">
      <w:pPr>
        <w:rPr>
          <w:rFonts w:ascii="Arial" w:hAnsi="Arial" w:cs="Arial"/>
          <w:sz w:val="22"/>
          <w:szCs w:val="22"/>
          <w:lang w:val="en-US"/>
        </w:rPr>
      </w:pPr>
      <w:r w:rsidRPr="008F3146">
        <w:rPr>
          <w:rFonts w:ascii="Arial" w:hAnsi="Arial" w:cs="Arial"/>
          <w:sz w:val="22"/>
          <w:szCs w:val="22"/>
          <w:lang w:val="en-US"/>
        </w:rPr>
        <w:t>CONTENIDOS</w:t>
      </w:r>
    </w:p>
    <w:p w:rsidR="0040457D" w:rsidRPr="00F16304" w:rsidRDefault="0040457D" w:rsidP="0040457D">
      <w:pPr>
        <w:rPr>
          <w:b/>
          <w:lang w:val="en-US"/>
        </w:rPr>
      </w:pPr>
      <w:r w:rsidRPr="00F16304">
        <w:rPr>
          <w:b/>
          <w:lang w:val="en-US"/>
        </w:rPr>
        <w:t>Unit 1: Morphology</w:t>
      </w:r>
    </w:p>
    <w:p w:rsidR="0040457D" w:rsidRPr="008F3146" w:rsidRDefault="0040457D" w:rsidP="0040457D">
      <w:pPr>
        <w:rPr>
          <w:lang w:val="en-US"/>
        </w:rPr>
      </w:pPr>
      <w:r w:rsidRPr="008F3146">
        <w:rPr>
          <w:lang w:val="en-US"/>
        </w:rPr>
        <w:t>The three main processes of Word formation: affixation, compounding and conversion.</w:t>
      </w:r>
    </w:p>
    <w:p w:rsidR="0040457D" w:rsidRDefault="0040457D" w:rsidP="0040457D">
      <w:pPr>
        <w:rPr>
          <w:lang w:val="en-US"/>
        </w:rPr>
      </w:pPr>
      <w:r>
        <w:rPr>
          <w:lang w:val="en-US"/>
        </w:rPr>
        <w:t>Affixation: prefixes and suffixes; inflectional and derivational affixes</w:t>
      </w:r>
      <w:r w:rsidR="007D7108">
        <w:rPr>
          <w:lang w:val="en-US"/>
        </w:rPr>
        <w:t xml:space="preserve">. </w:t>
      </w:r>
      <w:r>
        <w:rPr>
          <w:lang w:val="en-US"/>
        </w:rPr>
        <w:t>Compounding: compound nouns and compound adjectives</w:t>
      </w:r>
      <w:r w:rsidR="007D7108">
        <w:rPr>
          <w:lang w:val="en-US"/>
        </w:rPr>
        <w:t xml:space="preserve">. </w:t>
      </w:r>
      <w:r>
        <w:rPr>
          <w:lang w:val="en-US"/>
        </w:rPr>
        <w:t>Conversion: nouns, adjectives and verbs</w:t>
      </w:r>
    </w:p>
    <w:p w:rsidR="0040457D" w:rsidRDefault="0040457D" w:rsidP="0040457D">
      <w:pPr>
        <w:rPr>
          <w:lang w:val="en-US"/>
        </w:rPr>
      </w:pPr>
    </w:p>
    <w:p w:rsidR="0040457D" w:rsidRPr="00F16304" w:rsidRDefault="0040457D" w:rsidP="0040457D">
      <w:pPr>
        <w:rPr>
          <w:b/>
          <w:lang w:val="en-US"/>
        </w:rPr>
      </w:pPr>
      <w:r w:rsidRPr="00F16304">
        <w:rPr>
          <w:b/>
          <w:lang w:val="en-US"/>
        </w:rPr>
        <w:t>Unit 2: Syntax</w:t>
      </w:r>
    </w:p>
    <w:p w:rsidR="0040457D" w:rsidRDefault="0040457D" w:rsidP="0040457D">
      <w:pPr>
        <w:rPr>
          <w:lang w:val="en-US"/>
        </w:rPr>
      </w:pPr>
      <w:r>
        <w:rPr>
          <w:lang w:val="en-US"/>
        </w:rPr>
        <w:t>Words- Phrases- Sentences</w:t>
      </w:r>
    </w:p>
    <w:p w:rsidR="0040457D" w:rsidRDefault="0040457D" w:rsidP="0040457D">
      <w:pPr>
        <w:rPr>
          <w:lang w:val="en-US"/>
        </w:rPr>
      </w:pPr>
      <w:r>
        <w:rPr>
          <w:lang w:val="en-US"/>
        </w:rPr>
        <w:t>Words: lexical and functional</w:t>
      </w:r>
      <w:r w:rsidR="007D7108">
        <w:rPr>
          <w:lang w:val="en-US"/>
        </w:rPr>
        <w:t xml:space="preserve">. </w:t>
      </w:r>
      <w:r>
        <w:rPr>
          <w:lang w:val="en-US"/>
        </w:rPr>
        <w:t>Word classes</w:t>
      </w:r>
    </w:p>
    <w:p w:rsidR="0040457D" w:rsidRDefault="0040457D" w:rsidP="0040457D">
      <w:pPr>
        <w:rPr>
          <w:lang w:val="en-US"/>
        </w:rPr>
      </w:pPr>
      <w:r>
        <w:rPr>
          <w:lang w:val="en-US"/>
        </w:rPr>
        <w:t>Types of phrases and their functions in sentences. Word order.</w:t>
      </w:r>
    </w:p>
    <w:p w:rsidR="0040457D" w:rsidRDefault="0040457D" w:rsidP="0040457D">
      <w:pPr>
        <w:rPr>
          <w:lang w:val="en-US"/>
        </w:rPr>
      </w:pPr>
      <w:r>
        <w:rPr>
          <w:lang w:val="en-US"/>
        </w:rPr>
        <w:t>Types of sentences: simple, compound and complex.</w:t>
      </w:r>
    </w:p>
    <w:p w:rsidR="0040457D" w:rsidRDefault="0040457D" w:rsidP="0040457D">
      <w:pPr>
        <w:rPr>
          <w:lang w:val="en-US"/>
        </w:rPr>
      </w:pPr>
      <w:r>
        <w:rPr>
          <w:lang w:val="en-US"/>
        </w:rPr>
        <w:t>Verb patterns: copular, intransitive, monotransitive, complex transitive, ditransitive</w:t>
      </w:r>
    </w:p>
    <w:p w:rsidR="0040457D" w:rsidRDefault="0040457D" w:rsidP="0040457D">
      <w:pPr>
        <w:rPr>
          <w:lang w:val="en-US"/>
        </w:rPr>
      </w:pPr>
      <w:r>
        <w:rPr>
          <w:lang w:val="en-US"/>
        </w:rPr>
        <w:t>Syntactic analysis</w:t>
      </w:r>
    </w:p>
    <w:p w:rsidR="0040457D" w:rsidRDefault="0040457D" w:rsidP="0040457D">
      <w:pPr>
        <w:rPr>
          <w:lang w:val="en-US"/>
        </w:rPr>
      </w:pPr>
      <w:r>
        <w:rPr>
          <w:lang w:val="en-US"/>
        </w:rPr>
        <w:t>Types of sentences: interrogative, declarative, exclamatory; minor sentence. Word order</w:t>
      </w:r>
    </w:p>
    <w:p w:rsidR="0040457D" w:rsidRDefault="0040457D" w:rsidP="0040457D">
      <w:pPr>
        <w:rPr>
          <w:lang w:val="en-US"/>
        </w:rPr>
      </w:pPr>
    </w:p>
    <w:p w:rsidR="0040457D" w:rsidRPr="00F16304" w:rsidRDefault="0040457D" w:rsidP="0040457D">
      <w:pPr>
        <w:rPr>
          <w:b/>
          <w:lang w:val="en-US"/>
        </w:rPr>
      </w:pPr>
      <w:r w:rsidRPr="00F16304">
        <w:rPr>
          <w:b/>
          <w:lang w:val="en-US"/>
        </w:rPr>
        <w:t>Unit 3: Morphology- Syntax- Semantics</w:t>
      </w:r>
    </w:p>
    <w:p w:rsidR="0040457D" w:rsidRDefault="0040457D" w:rsidP="0040457D">
      <w:pPr>
        <w:rPr>
          <w:lang w:val="en-US"/>
        </w:rPr>
      </w:pPr>
      <w:r>
        <w:rPr>
          <w:lang w:val="en-US"/>
        </w:rPr>
        <w:t>Verbs:</w:t>
      </w:r>
    </w:p>
    <w:p w:rsidR="0040457D" w:rsidRDefault="0040457D" w:rsidP="0040457D">
      <w:pPr>
        <w:rPr>
          <w:lang w:val="en-US"/>
        </w:rPr>
      </w:pPr>
      <w:r>
        <w:rPr>
          <w:lang w:val="en-US"/>
        </w:rPr>
        <w:t xml:space="preserve">Morphology: common suffixes. </w:t>
      </w:r>
    </w:p>
    <w:p w:rsidR="0040457D" w:rsidRDefault="0040457D" w:rsidP="0040457D">
      <w:pPr>
        <w:rPr>
          <w:lang w:val="en-US"/>
        </w:rPr>
      </w:pPr>
      <w:r>
        <w:rPr>
          <w:lang w:val="en-US"/>
        </w:rPr>
        <w:t>Syntax: verb patterns; main verbs and auxiliary verbs; primary verbs; modals and semi modals.</w:t>
      </w:r>
    </w:p>
    <w:p w:rsidR="0040457D" w:rsidRDefault="0040457D" w:rsidP="0040457D">
      <w:pPr>
        <w:rPr>
          <w:lang w:val="en-US"/>
        </w:rPr>
      </w:pPr>
      <w:r>
        <w:rPr>
          <w:lang w:val="en-US"/>
        </w:rPr>
        <w:t>Semantics: Mood and modality. Time and tense.</w:t>
      </w:r>
    </w:p>
    <w:p w:rsidR="0040457D" w:rsidRPr="008F3146" w:rsidRDefault="0040457D" w:rsidP="0040457D">
      <w:pPr>
        <w:rPr>
          <w:lang w:val="en-US"/>
        </w:rPr>
      </w:pPr>
    </w:p>
    <w:p w:rsidR="0040457D" w:rsidRDefault="0040457D" w:rsidP="0040457D">
      <w:pPr>
        <w:rPr>
          <w:lang w:val="en-US"/>
        </w:rPr>
      </w:pPr>
      <w:r>
        <w:rPr>
          <w:lang w:val="en-US"/>
        </w:rPr>
        <w:t>Nouns:</w:t>
      </w:r>
    </w:p>
    <w:p w:rsidR="0040457D" w:rsidRDefault="0040457D" w:rsidP="0040457D">
      <w:pPr>
        <w:rPr>
          <w:lang w:val="en-US"/>
        </w:rPr>
      </w:pPr>
      <w:r>
        <w:rPr>
          <w:lang w:val="en-US"/>
        </w:rPr>
        <w:t xml:space="preserve">Morphology: common prefixes and suffixes; semantic value. Inflectional suffixes: the plural and the possessive. </w:t>
      </w:r>
      <w:r w:rsidR="000132E1">
        <w:rPr>
          <w:lang w:val="en-US"/>
        </w:rPr>
        <w:t>Irregular plural forms; foreign nouns and their plural</w:t>
      </w:r>
      <w:r w:rsidR="007D7108">
        <w:rPr>
          <w:lang w:val="en-US"/>
        </w:rPr>
        <w:t>; gender</w:t>
      </w:r>
      <w:r w:rsidR="000132E1">
        <w:rPr>
          <w:lang w:val="en-US"/>
        </w:rPr>
        <w:t>.</w:t>
      </w:r>
    </w:p>
    <w:p w:rsidR="0040457D" w:rsidRDefault="0040457D" w:rsidP="0040457D">
      <w:pPr>
        <w:rPr>
          <w:lang w:val="en-US"/>
        </w:rPr>
      </w:pPr>
      <w:r>
        <w:rPr>
          <w:lang w:val="en-US"/>
        </w:rPr>
        <w:t>Syntax: Functions of nouns as head</w:t>
      </w:r>
      <w:r w:rsidR="000132E1">
        <w:rPr>
          <w:lang w:val="en-US"/>
        </w:rPr>
        <w:t>s of noun phrases in sentences; pre and post modifiers; subject verb agreement</w:t>
      </w:r>
    </w:p>
    <w:p w:rsidR="000132E1" w:rsidRDefault="0040457D" w:rsidP="0040457D">
      <w:pPr>
        <w:rPr>
          <w:lang w:val="en-US"/>
        </w:rPr>
      </w:pPr>
      <w:r>
        <w:rPr>
          <w:lang w:val="en-US"/>
        </w:rPr>
        <w:t xml:space="preserve">Semantics: Types of nouns:  </w:t>
      </w:r>
      <w:r w:rsidRPr="00A13DB7">
        <w:rPr>
          <w:lang w:val="en-US"/>
        </w:rPr>
        <w:t>common or proper, countable or uncountable, concrete, abstract, collective, uni</w:t>
      </w:r>
      <w:r w:rsidR="000132E1">
        <w:rPr>
          <w:lang w:val="en-US"/>
        </w:rPr>
        <w:t>t, quantifying and species.</w:t>
      </w:r>
    </w:p>
    <w:p w:rsidR="0040457D" w:rsidRDefault="0040457D" w:rsidP="0040457D">
      <w:pPr>
        <w:rPr>
          <w:lang w:val="en-US"/>
        </w:rPr>
      </w:pPr>
    </w:p>
    <w:p w:rsidR="0040457D" w:rsidRDefault="0040457D" w:rsidP="0040457D">
      <w:pPr>
        <w:rPr>
          <w:lang w:val="en-US"/>
        </w:rPr>
      </w:pPr>
      <w:r>
        <w:rPr>
          <w:lang w:val="en-US"/>
        </w:rPr>
        <w:t xml:space="preserve">Adjectives: </w:t>
      </w:r>
    </w:p>
    <w:p w:rsidR="0040457D" w:rsidRDefault="0040457D" w:rsidP="0040457D">
      <w:pPr>
        <w:rPr>
          <w:lang w:val="en-US"/>
        </w:rPr>
      </w:pPr>
      <w:r>
        <w:rPr>
          <w:lang w:val="en-US"/>
        </w:rPr>
        <w:t>Morphology: common prefixes and suffixes</w:t>
      </w:r>
    </w:p>
    <w:p w:rsidR="000132E1" w:rsidRDefault="000132E1" w:rsidP="0040457D">
      <w:pPr>
        <w:rPr>
          <w:lang w:val="en-US"/>
        </w:rPr>
      </w:pPr>
      <w:r>
        <w:rPr>
          <w:lang w:val="en-US"/>
        </w:rPr>
        <w:t>Position of adjectives: attributive, predicative and pospositive</w:t>
      </w:r>
    </w:p>
    <w:p w:rsidR="0040457D" w:rsidRDefault="0040457D" w:rsidP="0040457D">
      <w:pPr>
        <w:rPr>
          <w:lang w:val="en-US"/>
        </w:rPr>
      </w:pPr>
      <w:r>
        <w:rPr>
          <w:lang w:val="en-US"/>
        </w:rPr>
        <w:t xml:space="preserve">Syntax: adjectives as heads of adjectival phrases or as modifiers in noun phrases- </w:t>
      </w:r>
    </w:p>
    <w:p w:rsidR="0040457D" w:rsidRDefault="0040457D" w:rsidP="0040457D">
      <w:pPr>
        <w:rPr>
          <w:lang w:val="en-US"/>
        </w:rPr>
      </w:pPr>
    </w:p>
    <w:p w:rsidR="0040457D" w:rsidRDefault="0040457D" w:rsidP="0040457D">
      <w:pPr>
        <w:rPr>
          <w:lang w:val="en-US"/>
        </w:rPr>
      </w:pPr>
      <w:r>
        <w:rPr>
          <w:lang w:val="en-US"/>
        </w:rPr>
        <w:t>Adverbs:</w:t>
      </w:r>
    </w:p>
    <w:p w:rsidR="0040457D" w:rsidRDefault="0040457D" w:rsidP="0040457D">
      <w:pPr>
        <w:rPr>
          <w:lang w:val="en-US"/>
        </w:rPr>
      </w:pPr>
      <w:r>
        <w:rPr>
          <w:lang w:val="en-US"/>
        </w:rPr>
        <w:t>Morphology: Formation of adverbs</w:t>
      </w:r>
      <w:r w:rsidR="007D7108">
        <w:rPr>
          <w:lang w:val="en-US"/>
        </w:rPr>
        <w:t>. Distinction between a</w:t>
      </w:r>
      <w:r>
        <w:rPr>
          <w:lang w:val="en-US"/>
        </w:rPr>
        <w:t>dverbs and adjectives.</w:t>
      </w:r>
    </w:p>
    <w:p w:rsidR="0040457D" w:rsidRPr="008F3146" w:rsidRDefault="0040457D" w:rsidP="0040457D">
      <w:pPr>
        <w:rPr>
          <w:lang w:val="en-US"/>
        </w:rPr>
      </w:pPr>
      <w:r>
        <w:rPr>
          <w:lang w:val="en-US"/>
        </w:rPr>
        <w:t>Function of adverbs in sentences.</w:t>
      </w:r>
    </w:p>
    <w:p w:rsidR="00E002B5" w:rsidRDefault="00E002B5">
      <w:pPr>
        <w:rPr>
          <w:lang w:val="en-US"/>
        </w:rPr>
      </w:pPr>
    </w:p>
    <w:p w:rsidR="000132E1" w:rsidRDefault="000132E1">
      <w:pPr>
        <w:rPr>
          <w:lang w:val="en-US"/>
        </w:rPr>
      </w:pPr>
      <w:r>
        <w:rPr>
          <w:lang w:val="en-US"/>
        </w:rPr>
        <w:t>Prepositions</w:t>
      </w:r>
    </w:p>
    <w:p w:rsidR="000132E1" w:rsidRDefault="000132E1">
      <w:pPr>
        <w:rPr>
          <w:lang w:val="en-US"/>
        </w:rPr>
      </w:pPr>
      <w:r>
        <w:rPr>
          <w:lang w:val="en-US"/>
        </w:rPr>
        <w:t>Common and compound</w:t>
      </w:r>
    </w:p>
    <w:p w:rsidR="000132E1" w:rsidRDefault="000132E1">
      <w:pPr>
        <w:rPr>
          <w:lang w:val="en-US"/>
        </w:rPr>
      </w:pPr>
      <w:r>
        <w:rPr>
          <w:lang w:val="en-US"/>
        </w:rPr>
        <w:t>Prepositional phrases: form and function</w:t>
      </w:r>
    </w:p>
    <w:p w:rsidR="00A81438" w:rsidRPr="00A81438" w:rsidRDefault="00A81438" w:rsidP="00DA216D">
      <w:pPr>
        <w:ind w:left="4248" w:firstLine="708"/>
        <w:rPr>
          <w:b/>
          <w:lang w:val="en-US"/>
        </w:rPr>
      </w:pPr>
      <w:r w:rsidRPr="00A81438">
        <w:rPr>
          <w:b/>
          <w:lang w:val="en-US"/>
        </w:rPr>
        <w:t>Bibliography: class booklet</w:t>
      </w:r>
    </w:p>
    <w:sectPr w:rsidR="00A81438" w:rsidRPr="00A81438" w:rsidSect="00567A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40457D"/>
    <w:rsid w:val="000132E1"/>
    <w:rsid w:val="0040457D"/>
    <w:rsid w:val="00472C61"/>
    <w:rsid w:val="007D7108"/>
    <w:rsid w:val="00A60608"/>
    <w:rsid w:val="00A81438"/>
    <w:rsid w:val="00DA216D"/>
    <w:rsid w:val="00E002B5"/>
    <w:rsid w:val="00E9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7D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dcterms:created xsi:type="dcterms:W3CDTF">2017-11-09T12:28:00Z</dcterms:created>
  <dcterms:modified xsi:type="dcterms:W3CDTF">2017-11-09T12:28:00Z</dcterms:modified>
</cp:coreProperties>
</file>