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B" w:rsidRPr="00264093" w:rsidRDefault="00BF5E0B" w:rsidP="00BF5E0B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ESTABLECIMIENTO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INSTITUTO SUPERIOR DE PROFESORADO Nº 7</w:t>
      </w:r>
    </w:p>
    <w:p w:rsidR="00BF5E0B" w:rsidRPr="00264093" w:rsidRDefault="00BF5E0B" w:rsidP="00BF5E0B">
      <w:pPr>
        <w:pStyle w:val="Sinespaciado"/>
        <w:rPr>
          <w:rFonts w:ascii="Garamond" w:hAnsi="Garamond"/>
        </w:rPr>
      </w:pPr>
    </w:p>
    <w:p w:rsidR="00BF5E0B" w:rsidRPr="00264093" w:rsidRDefault="00BF5E0B" w:rsidP="00BF5E0B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SECCIÓN</w:t>
      </w:r>
      <w:r w:rsidRPr="00264093">
        <w:rPr>
          <w:rFonts w:ascii="Garamond" w:hAnsi="Garamond"/>
        </w:rPr>
        <w:t xml:space="preserve">: 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INGLÉS</w:t>
      </w:r>
    </w:p>
    <w:p w:rsidR="00BF5E0B" w:rsidRPr="00264093" w:rsidRDefault="00BF5E0B" w:rsidP="00BF5E0B">
      <w:pPr>
        <w:pStyle w:val="Sinespaciado"/>
        <w:rPr>
          <w:rFonts w:ascii="Garamond" w:hAnsi="Garamond"/>
        </w:rPr>
      </w:pPr>
    </w:p>
    <w:p w:rsidR="00BF5E0B" w:rsidRPr="00264093" w:rsidRDefault="00BF5E0B" w:rsidP="00BF5E0B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UNIDAD CURRICULAR</w:t>
      </w:r>
      <w:r w:rsidRPr="00264093">
        <w:rPr>
          <w:rFonts w:ascii="Garamond" w:hAnsi="Garamond"/>
        </w:rPr>
        <w:t>: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FONOLOGÍA Y DICCIÓN III</w:t>
      </w:r>
    </w:p>
    <w:p w:rsidR="00BF5E0B" w:rsidRPr="00264093" w:rsidRDefault="00BF5E0B" w:rsidP="00BF5E0B">
      <w:pPr>
        <w:pStyle w:val="Sinespaciado"/>
        <w:rPr>
          <w:rFonts w:ascii="Garamond" w:hAnsi="Garamond"/>
        </w:rPr>
      </w:pPr>
    </w:p>
    <w:p w:rsidR="00BF5E0B" w:rsidRPr="00264093" w:rsidRDefault="00BF5E0B" w:rsidP="00BF5E0B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CURSO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>TERCERO</w:t>
      </w:r>
    </w:p>
    <w:p w:rsidR="00BF5E0B" w:rsidRPr="00264093" w:rsidRDefault="00BF5E0B" w:rsidP="00BF5E0B">
      <w:pPr>
        <w:pStyle w:val="Sinespaciado"/>
        <w:rPr>
          <w:rFonts w:ascii="Garamond" w:hAnsi="Garamond"/>
        </w:rPr>
      </w:pPr>
    </w:p>
    <w:p w:rsidR="00BF5E0B" w:rsidRPr="00264093" w:rsidRDefault="00BF5E0B" w:rsidP="00BF5E0B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PROFESOR</w:t>
      </w:r>
      <w:r w:rsidRPr="00264093">
        <w:rPr>
          <w:rFonts w:ascii="Garamond" w:hAnsi="Garamond"/>
        </w:rPr>
        <w:t xml:space="preserve">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      Prof. Lic. FEDERICO PEDRO BARBIERI</w:t>
      </w:r>
    </w:p>
    <w:p w:rsidR="00BF5E0B" w:rsidRPr="00264093" w:rsidRDefault="00BF5E0B" w:rsidP="00BF5E0B">
      <w:pPr>
        <w:pStyle w:val="Sinespaciado"/>
        <w:rPr>
          <w:rFonts w:ascii="Garamond" w:hAnsi="Garamond"/>
        </w:rPr>
      </w:pPr>
    </w:p>
    <w:p w:rsidR="00BF5E0B" w:rsidRPr="00264093" w:rsidRDefault="00BF5E0B" w:rsidP="00BF5E0B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  <w:u w:val="single"/>
        </w:rPr>
        <w:t>AÑO LECTIVO</w:t>
      </w:r>
      <w:r w:rsidRPr="00264093">
        <w:rPr>
          <w:rFonts w:ascii="Garamond" w:hAnsi="Garamond"/>
        </w:rPr>
        <w:t>: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2014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  <w:noProof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2pt;margin-top:4.45pt;width:514.5pt;height:0;z-index:251658240" o:connectortype="straight"/>
        </w:pic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MARCO REFERENCIAL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  <w:t xml:space="preserve">Este espacio curricular se apoyará en los logros de Fonología y Dicción I y II y considerará la problemática de los conceptos de fonética y fonología en términos de las diferencias entre el inglés y el español como lengua materna, considerando la variedad de español hablada en español como lengua materna, considerando la variedad de español hablada en nuestra región.  Asimismo se apuntará a la identificación, clasificación discursiva y </w:t>
      </w:r>
      <w:proofErr w:type="spellStart"/>
      <w:r w:rsidRPr="00264093">
        <w:rPr>
          <w:rFonts w:ascii="Garamond" w:hAnsi="Garamond" w:cs="Arial"/>
        </w:rPr>
        <w:t>actitudinales</w:t>
      </w:r>
      <w:proofErr w:type="spellEnd"/>
      <w:r w:rsidRPr="00264093">
        <w:rPr>
          <w:rFonts w:ascii="Garamond" w:hAnsi="Garamond" w:cs="Arial"/>
        </w:rPr>
        <w:t xml:space="preserve"> de la entonación.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El objetivo principal será estimular el análisis crítico y teórico de la fonética inglesa y optimizar la comprensión y expresión,  reflexionar sobre las características esenciales de la fonética y promover  </w:t>
      </w:r>
      <w:proofErr w:type="gramStart"/>
      <w:r w:rsidRPr="00264093">
        <w:rPr>
          <w:rFonts w:ascii="Garamond" w:hAnsi="Garamond" w:cs="Arial"/>
        </w:rPr>
        <w:t>el uso correcto  lingüístico y comunicativos</w:t>
      </w:r>
      <w:proofErr w:type="gramEnd"/>
      <w:r w:rsidRPr="00264093">
        <w:rPr>
          <w:rFonts w:ascii="Garamond" w:hAnsi="Garamond" w:cs="Arial"/>
        </w:rPr>
        <w:t xml:space="preserve"> en situaciones cotidianas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  <w:t>El espacio se enriquecerá con los conceptos de lengua estándar y variedades de la misma.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OBJETIVOS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ab/>
        <w:t>Que los alumnos sean capaces de: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Sintetizar los conocimientos de fonología adquiridos en primer año.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Aplicarlos en forma oral y escrita.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Transcribir textos usando alófonos de la Lengua Inglesa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Evaluar la entonación y  variaciones fonéticas del discurso oral.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Aplicar los alófonos a su propia producción y  lograr una correcta entonación y pronunciación.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Tomar conciencia de su responsabilidad como futuro docente y agente de formación.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PROPOSITOS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Sintetizar los conocimientos de fonología adquiridos en primer y segundo años.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Proponer actividades que permitan la ejercitación de la lengua oral y escrita en todas sus formas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Aplicarlos en forma oral y escrita.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>Realizar  trabajos que permitan el uso efectivo de la pronunciación de lengua extranjera y la reproduzcan fielmente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 Ofrecer espacios de discusión y debate para el desarrollo de la oralidad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Brindar los recursos necesarios que promuevan la presentación original y creativa de estrategias de resolución de problemas relacionados con la fonética y dicción.</w:t>
      </w:r>
    </w:p>
    <w:p w:rsidR="00BF5E0B" w:rsidRPr="00264093" w:rsidRDefault="00BF5E0B" w:rsidP="00BF5E0B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Ofrecer una propuesta académica honesta en la que la responsabilidad profesional de la cátedra se corresponda con el legítimo derecho a aprender y estudiar con seriedad y profundidad</w:t>
      </w:r>
    </w:p>
    <w:p w:rsidR="00BF5E0B" w:rsidRPr="00264093" w:rsidRDefault="00BF5E0B" w:rsidP="00BF5E0B">
      <w:pPr>
        <w:pStyle w:val="Prrafodelista"/>
        <w:spacing w:after="0" w:line="360" w:lineRule="auto"/>
        <w:ind w:left="709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rPr>
          <w:rFonts w:ascii="Garamond" w:hAnsi="Garamond" w:cs="Arial"/>
        </w:rPr>
      </w:pPr>
    </w:p>
    <w:p w:rsidR="00BF5E0B" w:rsidRPr="00264093" w:rsidRDefault="00BF5E0B" w:rsidP="00BF5E0B">
      <w:pPr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CONTENIDOS: VISION ANALITICA</w:t>
      </w:r>
    </w:p>
    <w:p w:rsidR="00BF5E0B" w:rsidRPr="00264093" w:rsidRDefault="00BF5E0B" w:rsidP="00BF5E0B">
      <w:p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Unidad 1: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Fonética y Fonología.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Alófonos y fonemas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Variantes y diferencias que experimentan los fonemas en el discurso oral.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Pronunciaciones alternativas.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rPr>
          <w:rFonts w:ascii="Garamond" w:hAnsi="Garamond" w:cs="Arial"/>
        </w:rPr>
      </w:pPr>
      <w:r w:rsidRPr="00264093">
        <w:rPr>
          <w:rFonts w:ascii="Garamond" w:hAnsi="Garamond" w:cs="Arial"/>
        </w:rPr>
        <w:t>Tipo de discurso oral.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Transcripciones fonéticas y alofónicas. </w:t>
      </w:r>
    </w:p>
    <w:p w:rsidR="00BF5E0B" w:rsidRPr="00F82E8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pStyle w:val="Prrafodelista"/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pStyle w:val="Prrafodelista"/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2: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Descripción y clasificación de sonidos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Punto de articulación y manera de articulación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Sonidos sin voz y con voz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Vocales cardinales.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Vocales distintivas.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Vocales puras: reducción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Descripción detallada de vocales</w:t>
      </w: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pStyle w:val="Prrafodelista"/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3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Consonantes Inglesas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proofErr w:type="spellStart"/>
      <w:r w:rsidRPr="00264093">
        <w:rPr>
          <w:rFonts w:ascii="Garamond" w:hAnsi="Garamond" w:cs="Arial"/>
        </w:rPr>
        <w:t>Consonates</w:t>
      </w:r>
      <w:proofErr w:type="spellEnd"/>
      <w:r w:rsidRPr="00264093">
        <w:rPr>
          <w:rFonts w:ascii="Garamond" w:hAnsi="Garamond" w:cs="Arial"/>
        </w:rPr>
        <w:t xml:space="preserve"> distintivas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Características fonéticas y acústicas de las consonantes.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Categorías fonológicas de consonantes con y sin voz.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Sonidos puros y en contexto.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>Similitudes y diferencias entre los sistemas fonológicos del inglés y el español: transferencia positiva y negativa. Técnica de enseñanza y diseño de material didáctico.</w:t>
      </w:r>
    </w:p>
    <w:p w:rsidR="00BF5E0B" w:rsidRPr="00264093" w:rsidRDefault="00BF5E0B" w:rsidP="00BF5E0B">
      <w:pPr>
        <w:pStyle w:val="Prrafodelista"/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pStyle w:val="Prrafodelista"/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pStyle w:val="Prrafodelista"/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Unidad 4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Acento y fuerza de articulación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Inestabilidad de los patrones de acentuación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Elisión y epéntesis.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Coalescencia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Variabilidad en la estructura </w:t>
      </w:r>
      <w:proofErr w:type="spellStart"/>
      <w:r w:rsidRPr="00264093">
        <w:rPr>
          <w:rFonts w:ascii="Garamond" w:hAnsi="Garamond" w:cs="Arial"/>
        </w:rPr>
        <w:t>fonémica</w:t>
      </w:r>
      <w:proofErr w:type="spellEnd"/>
      <w:r w:rsidRPr="00264093">
        <w:rPr>
          <w:rFonts w:ascii="Garamond" w:hAnsi="Garamond" w:cs="Arial"/>
        </w:rPr>
        <w:t xml:space="preserve"> de las palabras</w:t>
      </w: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ind w:left="720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Unidad 5     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La palabra y su contexto: variaciones fonéticas dentro de la palabra y periféricas 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Variabilidad en la estructura </w:t>
      </w:r>
      <w:proofErr w:type="spellStart"/>
      <w:r w:rsidRPr="00264093">
        <w:rPr>
          <w:rFonts w:ascii="Garamond" w:hAnsi="Garamond" w:cs="Arial"/>
        </w:rPr>
        <w:t>fonémica</w:t>
      </w:r>
      <w:proofErr w:type="spellEnd"/>
      <w:r w:rsidRPr="00264093">
        <w:rPr>
          <w:rFonts w:ascii="Garamond" w:hAnsi="Garamond" w:cs="Arial"/>
        </w:rPr>
        <w:t xml:space="preserve"> de las palabras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Neutralización de formas débiles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Variación en fuerza de articulación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       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</w:rPr>
        <w:t xml:space="preserve">      </w:t>
      </w:r>
      <w:r w:rsidRPr="00264093">
        <w:rPr>
          <w:rFonts w:ascii="Garamond" w:hAnsi="Garamond" w:cs="Arial"/>
          <w:u w:val="single"/>
        </w:rPr>
        <w:t>ESTRATEGIAS</w:t>
      </w: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Lectura crítica en voz alta con énfasis en  tono, tonicidad, ritmo, sonoridad, calidad  en la voz, estructuras, léxico, actividad cinética, situación.</w:t>
      </w: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Análisis de similitudes y diferencias entre los sistemas fonológicos del inglés y el español: transferencia positiva y negativa. </w:t>
      </w: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Apreciación y análisis de la musicalidad del idioma (sonidos, entonación, ritmo, pausas)</w:t>
      </w:r>
    </w:p>
    <w:p w:rsidR="00BF5E0B" w:rsidRPr="00F82E83" w:rsidRDefault="00BF5E0B" w:rsidP="00BF5E0B">
      <w:pPr>
        <w:pStyle w:val="Sinespaciado"/>
        <w:rPr>
          <w:rFonts w:ascii="Garamond" w:hAnsi="Garamond"/>
        </w:rPr>
      </w:pP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Discusión de técnicas de enseñanza y diseños de material didáctico apropiados a las situaciones</w:t>
      </w: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Análisis crítico de modelos de alófonos </w:t>
      </w:r>
      <w:proofErr w:type="gramStart"/>
      <w:r w:rsidRPr="00F82E83">
        <w:rPr>
          <w:rFonts w:ascii="Garamond" w:hAnsi="Garamond"/>
        </w:rPr>
        <w:t>ingleses .</w:t>
      </w:r>
      <w:proofErr w:type="gramEnd"/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Consolidación de modelos nativos para incorporar sonidos naturalmente</w:t>
      </w: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Uso intensivo de diccionarios de fonología </w:t>
      </w: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Adecuación fonológica en función del destinatario y la intencionalidad del discurso oral </w:t>
      </w:r>
    </w:p>
    <w:p w:rsidR="00BF5E0B" w:rsidRPr="00F82E83" w:rsidRDefault="00BF5E0B" w:rsidP="00BF5E0B">
      <w:pPr>
        <w:pStyle w:val="Sinespaciado"/>
        <w:rPr>
          <w:rFonts w:ascii="Garamond" w:hAnsi="Garamond"/>
        </w:rPr>
      </w:pP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Reconocimiento de patrones, acentos, diferencias regionales de alófonos.</w:t>
      </w:r>
    </w:p>
    <w:p w:rsidR="00BF5E0B" w:rsidRPr="00F82E83" w:rsidRDefault="00BF5E0B" w:rsidP="00BF5E0B">
      <w:pPr>
        <w:pStyle w:val="Sinespaciado"/>
        <w:rPr>
          <w:rFonts w:ascii="Garamond" w:hAnsi="Garamond"/>
        </w:rPr>
      </w:pP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>Detección de transferencia negativa de la Lengua Materna.</w:t>
      </w:r>
    </w:p>
    <w:p w:rsidR="00BF5E0B" w:rsidRPr="00F82E83" w:rsidRDefault="00BF5E0B" w:rsidP="00BF5E0B">
      <w:pPr>
        <w:pStyle w:val="Sinespaciado"/>
        <w:numPr>
          <w:ilvl w:val="0"/>
          <w:numId w:val="4"/>
        </w:numPr>
        <w:rPr>
          <w:rFonts w:ascii="Garamond" w:hAnsi="Garamond"/>
        </w:rPr>
      </w:pPr>
      <w:r w:rsidRPr="00F82E83">
        <w:rPr>
          <w:rFonts w:ascii="Garamond" w:hAnsi="Garamond"/>
        </w:rPr>
        <w:t xml:space="preserve">Lectura de trozos de poemas y escritos reales que reflejan patrones fonéticos de la lengua </w:t>
      </w:r>
      <w:proofErr w:type="gramStart"/>
      <w:r w:rsidRPr="00F82E83">
        <w:rPr>
          <w:rFonts w:ascii="Garamond" w:hAnsi="Garamond"/>
        </w:rPr>
        <w:t>inglesa .</w:t>
      </w:r>
      <w:proofErr w:type="gramEnd"/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</w:rPr>
        <w:t xml:space="preserve">      </w:t>
      </w:r>
      <w:r w:rsidRPr="00264093">
        <w:rPr>
          <w:rFonts w:ascii="Garamond" w:hAnsi="Garamond" w:cs="Arial"/>
          <w:u w:val="single"/>
        </w:rPr>
        <w:t>TRABAJOS PRÁCTICOS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Transcripción y análisis de entonación de diálogos y trozos seleccionados de material auténtico</w:t>
      </w:r>
      <w:r>
        <w:rPr>
          <w:rFonts w:ascii="Garamond" w:hAnsi="Garamond" w:cs="Arial"/>
        </w:rPr>
        <w:t xml:space="preserve"> obligatorias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lastRenderedPageBreak/>
        <w:t>Transcripción alofónica y análisis de diálogos y trozos seleccionados de material auténtico</w:t>
      </w:r>
    </w:p>
    <w:p w:rsidR="00BF5E0B" w:rsidRPr="00264093" w:rsidRDefault="00BF5E0B" w:rsidP="00BF5E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Análisis de patrones de entonación en contexto real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u w:val="single"/>
        </w:rPr>
      </w:pPr>
      <w:r w:rsidRPr="00264093">
        <w:rPr>
          <w:rFonts w:ascii="Garamond" w:hAnsi="Garamond" w:cs="Arial"/>
          <w:u w:val="single"/>
        </w:rPr>
        <w:t>EVALUACIÓN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Test diagnóstico Monitoreo constante de la producción oral y del manejo de convenciones. 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Examen Parcial y dos </w:t>
      </w:r>
      <w:proofErr w:type="spellStart"/>
      <w:r w:rsidRPr="00264093">
        <w:rPr>
          <w:rFonts w:ascii="Garamond" w:hAnsi="Garamond" w:cs="Arial"/>
        </w:rPr>
        <w:t>recuperatorios</w:t>
      </w:r>
      <w:proofErr w:type="spellEnd"/>
      <w:r w:rsidRPr="00264093">
        <w:rPr>
          <w:rFonts w:ascii="Garamond" w:hAnsi="Garamond" w:cs="Arial"/>
        </w:rPr>
        <w:t xml:space="preserve"> 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Trabajos prácticos de transcripción alofónica obligatorios 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Examen final escrito y oral con atención a la correcta producción alofónica y conocimientos teóricos. 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 xml:space="preserve">Se evaluará la capacidad de detectar y corregir, en forma creativa errores de dicción y entonación, la producción correcta de alófonos de la lengua </w:t>
      </w:r>
      <w:proofErr w:type="gramStart"/>
      <w:r w:rsidRPr="00264093">
        <w:rPr>
          <w:rFonts w:ascii="Garamond" w:hAnsi="Garamond" w:cs="Arial"/>
        </w:rPr>
        <w:t>inglesa .</w:t>
      </w:r>
      <w:proofErr w:type="gramEnd"/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u w:val="single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u w:val="single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lang w:val="en-US"/>
        </w:rPr>
      </w:pPr>
      <w:proofErr w:type="spellStart"/>
      <w:r w:rsidRPr="00264093">
        <w:rPr>
          <w:rFonts w:ascii="Garamond" w:hAnsi="Garamond" w:cs="Arial"/>
          <w:lang w:val="en-US"/>
        </w:rPr>
        <w:t>Bibliografia</w:t>
      </w:r>
      <w:proofErr w:type="spellEnd"/>
      <w:r w:rsidRPr="00264093">
        <w:rPr>
          <w:rFonts w:ascii="Garamond" w:hAnsi="Garamond" w:cs="Arial"/>
          <w:lang w:val="en-US"/>
        </w:rPr>
        <w:t xml:space="preserve"> </w:t>
      </w:r>
      <w:proofErr w:type="spellStart"/>
      <w:r w:rsidRPr="00264093">
        <w:rPr>
          <w:rFonts w:ascii="Garamond" w:hAnsi="Garamond" w:cs="Arial"/>
          <w:lang w:val="en-US"/>
        </w:rPr>
        <w:t>Obligatoria</w:t>
      </w:r>
      <w:proofErr w:type="spellEnd"/>
      <w:r w:rsidRPr="00264093">
        <w:rPr>
          <w:rFonts w:ascii="Garamond" w:hAnsi="Garamond" w:cs="Arial"/>
          <w:lang w:val="en-US"/>
        </w:rPr>
        <w:t>: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proofErr w:type="spellStart"/>
      <w:r>
        <w:rPr>
          <w:rFonts w:ascii="Garamond" w:hAnsi="Garamond" w:cs="Arial"/>
          <w:lang w:val="en-US"/>
        </w:rPr>
        <w:t>Gimson</w:t>
      </w:r>
      <w:proofErr w:type="spellEnd"/>
      <w:r>
        <w:rPr>
          <w:rFonts w:ascii="Garamond" w:hAnsi="Garamond" w:cs="Arial"/>
          <w:lang w:val="en-US"/>
        </w:rPr>
        <w:t xml:space="preserve">, </w:t>
      </w:r>
      <w:r w:rsidRPr="00264093">
        <w:rPr>
          <w:rFonts w:ascii="Garamond" w:hAnsi="Garamond" w:cs="Arial"/>
          <w:lang w:val="en-US"/>
        </w:rPr>
        <w:t xml:space="preserve">An introduction to the Pronunciation of English, seventh edition, </w:t>
      </w:r>
      <w:proofErr w:type="spellStart"/>
      <w:r>
        <w:rPr>
          <w:rFonts w:ascii="Garamond" w:hAnsi="Garamond" w:cs="Arial"/>
          <w:lang w:val="en-US"/>
        </w:rPr>
        <w:t>H</w:t>
      </w:r>
      <w:r w:rsidRPr="00264093">
        <w:rPr>
          <w:rFonts w:ascii="Garamond" w:hAnsi="Garamond" w:cs="Arial"/>
          <w:lang w:val="en-US"/>
        </w:rPr>
        <w:t>odder</w:t>
      </w:r>
      <w:proofErr w:type="spellEnd"/>
      <w:r w:rsidRPr="00264093">
        <w:rPr>
          <w:rFonts w:ascii="Garamond" w:hAnsi="Garamond" w:cs="Arial"/>
          <w:lang w:val="en-US"/>
        </w:rPr>
        <w:t xml:space="preserve"> Education 2008 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Finch, D – Ortiz Lira H. English Phonetics for Spanish Speakers – Heinemann, 1982.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Jones Daniel – An Outline of English Phonetics – Cambridge 1960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Roach, Peter – English Phonetics and Phonology – Cambridge – 1985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O’Connor, J.D. Better English Pronunciation – Longman – 1986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O’Connor, J.D. Allen, S. –Intonation of Colloquial English – Longman 1976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rPr>
          <w:rFonts w:ascii="Garamond" w:hAnsi="Garamond" w:cs="Arial"/>
          <w:lang w:val="en-US"/>
        </w:rPr>
      </w:pPr>
      <w:r w:rsidRPr="00264093">
        <w:rPr>
          <w:rFonts w:ascii="Garamond" w:hAnsi="Garamond"/>
          <w:shd w:val="clear" w:color="auto" w:fill="FFFFFF"/>
          <w:lang w:val="en-US"/>
        </w:rPr>
        <w:t>Wells, John - Longman Pronunciation Dictionary</w:t>
      </w:r>
      <w:r w:rsidRPr="00264093">
        <w:rPr>
          <w:rStyle w:val="apple-converted-space"/>
          <w:rFonts w:ascii="Garamond" w:hAnsi="Garamond" w:cs="Tahoma"/>
          <w:color w:val="000000"/>
          <w:shd w:val="clear" w:color="auto" w:fill="FFFFFF"/>
          <w:lang w:val="en-US"/>
        </w:rPr>
        <w:t> </w:t>
      </w:r>
      <w:r w:rsidRPr="00264093">
        <w:rPr>
          <w:rFonts w:ascii="Garamond" w:hAnsi="Garamond"/>
          <w:lang w:val="en-US"/>
        </w:rPr>
        <w:t xml:space="preserve"> </w:t>
      </w:r>
      <w:r w:rsidRPr="00264093">
        <w:rPr>
          <w:rFonts w:ascii="Garamond" w:hAnsi="Garamond"/>
          <w:shd w:val="clear" w:color="auto" w:fill="FFFFFF"/>
          <w:lang w:val="en-US"/>
        </w:rPr>
        <w:t>3rd edition</w:t>
      </w:r>
      <w:r w:rsidRPr="00264093">
        <w:rPr>
          <w:rFonts w:ascii="Garamond" w:hAnsi="Garamond"/>
          <w:lang w:val="en-US"/>
        </w:rPr>
        <w:t>,</w:t>
      </w:r>
      <w:r w:rsidRPr="00264093">
        <w:rPr>
          <w:rFonts w:ascii="Garamond" w:hAnsi="Garamond"/>
          <w:shd w:val="clear" w:color="auto" w:fill="FFFFFF"/>
          <w:lang w:val="en-US"/>
        </w:rPr>
        <w:t xml:space="preserve"> 2008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Daniel Jones- English Pronouncing Dictionary Cambridge University Press,  2006</w:t>
      </w:r>
    </w:p>
    <w:p w:rsidR="00BF5E0B" w:rsidRPr="00264093" w:rsidRDefault="00BF5E0B" w:rsidP="00BF5E0B">
      <w:pPr>
        <w:spacing w:after="0" w:line="360" w:lineRule="auto"/>
        <w:ind w:left="720"/>
        <w:rPr>
          <w:rFonts w:ascii="Garamond" w:hAnsi="Garamond" w:cs="Arial"/>
          <w:lang w:val="en-US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lang w:val="en-US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BIBLIOGRAFÍA GENERAL.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 xml:space="preserve">Allen, </w:t>
      </w:r>
      <w:proofErr w:type="spellStart"/>
      <w:r w:rsidRPr="00264093">
        <w:rPr>
          <w:rFonts w:ascii="Garamond" w:hAnsi="Garamond" w:cs="Arial"/>
          <w:lang w:val="en-US"/>
        </w:rPr>
        <w:t>Stannard</w:t>
      </w:r>
      <w:proofErr w:type="spellEnd"/>
      <w:r w:rsidRPr="00264093">
        <w:rPr>
          <w:rFonts w:ascii="Garamond" w:hAnsi="Garamond" w:cs="Arial"/>
          <w:lang w:val="en-US"/>
        </w:rPr>
        <w:t xml:space="preserve"> – Living English Speech – Longman – 1980.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 xml:space="preserve">Arnold, </w:t>
      </w:r>
      <w:proofErr w:type="spellStart"/>
      <w:r w:rsidRPr="00264093">
        <w:rPr>
          <w:rFonts w:ascii="Garamond" w:hAnsi="Garamond" w:cs="Arial"/>
          <w:lang w:val="en-US"/>
        </w:rPr>
        <w:t>G.f</w:t>
      </w:r>
      <w:proofErr w:type="spellEnd"/>
      <w:r w:rsidRPr="00264093">
        <w:rPr>
          <w:rFonts w:ascii="Garamond" w:hAnsi="Garamond" w:cs="Arial"/>
          <w:lang w:val="en-US"/>
        </w:rPr>
        <w:t>. – Say it with Rhythm. Book 3 – Longman – 1972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 xml:space="preserve">Bowler, </w:t>
      </w:r>
      <w:proofErr w:type="spellStart"/>
      <w:r w:rsidRPr="00264093">
        <w:rPr>
          <w:rFonts w:ascii="Garamond" w:hAnsi="Garamond" w:cs="Arial"/>
          <w:lang w:val="en-US"/>
        </w:rPr>
        <w:t>Bili</w:t>
      </w:r>
      <w:proofErr w:type="spellEnd"/>
      <w:r w:rsidRPr="00264093">
        <w:rPr>
          <w:rFonts w:ascii="Garamond" w:hAnsi="Garamond" w:cs="Arial"/>
          <w:lang w:val="en-US"/>
        </w:rPr>
        <w:t xml:space="preserve"> – Headway Pronunciation – Oxford – 1972.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Brazil, David – Pronunciation for Advanced Learners – Cambridge 2001.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Brazil, David – The Communicative Value of Intonation in English – Cambridge 2002.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 xml:space="preserve">Dale, p. Pons, </w:t>
      </w:r>
      <w:proofErr w:type="spellStart"/>
      <w:r w:rsidRPr="00264093">
        <w:rPr>
          <w:rFonts w:ascii="Garamond" w:hAnsi="Garamond" w:cs="Arial"/>
          <w:lang w:val="en-US"/>
        </w:rPr>
        <w:t>Lilian</w:t>
      </w:r>
      <w:proofErr w:type="spellEnd"/>
      <w:r w:rsidRPr="00264093">
        <w:rPr>
          <w:rFonts w:ascii="Garamond" w:hAnsi="Garamond" w:cs="Arial"/>
          <w:lang w:val="en-US"/>
        </w:rPr>
        <w:t xml:space="preserve"> – English Pronunciation for Spanish Speakers. Longman 2000.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Kelly, Gerald – How to teach Pronunciation – Longman 2002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O’Connor, J.D. Phonetic Drill Reader – Cambridge – 1990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t>Roach, Peter – English Phonetics and Phonology – Cambridge – 1985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r w:rsidRPr="00264093">
        <w:rPr>
          <w:rFonts w:ascii="Garamond" w:hAnsi="Garamond" w:cs="Arial"/>
          <w:lang w:val="en-US"/>
        </w:rPr>
        <w:lastRenderedPageBreak/>
        <w:t xml:space="preserve">Wells, J. – Estuary English (article ) – English Teaching Professional – </w:t>
      </w:r>
      <w:proofErr w:type="spellStart"/>
      <w:r w:rsidRPr="00264093">
        <w:rPr>
          <w:rFonts w:ascii="Garamond" w:hAnsi="Garamond" w:cs="Arial"/>
          <w:lang w:val="en-US"/>
        </w:rPr>
        <w:t>Abril</w:t>
      </w:r>
      <w:proofErr w:type="spellEnd"/>
      <w:r w:rsidRPr="00264093">
        <w:rPr>
          <w:rFonts w:ascii="Garamond" w:hAnsi="Garamond" w:cs="Arial"/>
          <w:lang w:val="en-US"/>
        </w:rPr>
        <w:t>, 1997</w:t>
      </w:r>
    </w:p>
    <w:p w:rsidR="00BF5E0B" w:rsidRPr="00264093" w:rsidRDefault="00BF5E0B" w:rsidP="00BF5E0B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 w:cs="Arial"/>
          <w:lang w:val="en-US"/>
        </w:rPr>
      </w:pPr>
      <w:proofErr w:type="spellStart"/>
      <w:r w:rsidRPr="00264093">
        <w:rPr>
          <w:rFonts w:ascii="Garamond" w:hAnsi="Garamond" w:cs="Arial"/>
          <w:lang w:val="en-US"/>
        </w:rPr>
        <w:t>Diccionarios</w:t>
      </w:r>
      <w:proofErr w:type="spellEnd"/>
      <w:r w:rsidRPr="00264093">
        <w:rPr>
          <w:rFonts w:ascii="Garamond" w:hAnsi="Garamond" w:cs="Arial"/>
          <w:lang w:val="en-US"/>
        </w:rPr>
        <w:t xml:space="preserve"> </w:t>
      </w:r>
      <w:proofErr w:type="spellStart"/>
      <w:r w:rsidRPr="00264093">
        <w:rPr>
          <w:rFonts w:ascii="Garamond" w:hAnsi="Garamond" w:cs="Arial"/>
          <w:lang w:val="en-US"/>
        </w:rPr>
        <w:t>Fonéticos</w:t>
      </w:r>
      <w:proofErr w:type="spellEnd"/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ind w:left="4956"/>
        <w:jc w:val="both"/>
        <w:rPr>
          <w:rFonts w:ascii="Garamond" w:hAnsi="Garamond" w:cs="Arial"/>
        </w:rPr>
      </w:pPr>
    </w:p>
    <w:p w:rsidR="00BF5E0B" w:rsidRPr="00264093" w:rsidRDefault="00BF5E0B" w:rsidP="00BF5E0B">
      <w:pPr>
        <w:spacing w:after="0" w:line="360" w:lineRule="auto"/>
        <w:ind w:left="4956"/>
        <w:jc w:val="both"/>
        <w:rPr>
          <w:rFonts w:ascii="Garamond" w:hAnsi="Garamond" w:cs="Arial"/>
        </w:rPr>
      </w:pPr>
      <w:r w:rsidRPr="00264093">
        <w:rPr>
          <w:rFonts w:ascii="Garamond" w:hAnsi="Garamond" w:cs="Arial"/>
        </w:rPr>
        <w:t>------------------------------------------------</w:t>
      </w:r>
      <w:r w:rsidRPr="00264093">
        <w:rPr>
          <w:rFonts w:ascii="Garamond" w:hAnsi="Garamond" w:cs="Arial"/>
        </w:rPr>
        <w:tab/>
      </w:r>
      <w:r w:rsidRPr="00264093">
        <w:rPr>
          <w:rFonts w:ascii="Garamond" w:hAnsi="Garamond" w:cs="Arial"/>
        </w:rPr>
        <w:tab/>
      </w:r>
    </w:p>
    <w:p w:rsidR="00BF5E0B" w:rsidRPr="00264093" w:rsidRDefault="00BF5E0B" w:rsidP="00BF5E0B">
      <w:pPr>
        <w:spacing w:after="0" w:line="360" w:lineRule="auto"/>
        <w:ind w:left="4956"/>
        <w:jc w:val="both"/>
        <w:rPr>
          <w:rFonts w:ascii="Garamond" w:hAnsi="Garamond" w:cs="Arial"/>
          <w:lang w:val="es-ES"/>
        </w:rPr>
      </w:pPr>
      <w:r w:rsidRPr="00264093">
        <w:rPr>
          <w:rFonts w:ascii="Garamond" w:hAnsi="Garamond" w:cs="Arial"/>
          <w:lang w:val="es-ES"/>
        </w:rPr>
        <w:t xml:space="preserve">                Prof. Lic. Federico P. Barbieri</w:t>
      </w: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BF5E0B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BF5E0B" w:rsidRPr="00264093" w:rsidRDefault="00BF5E0B" w:rsidP="00BF5E0B">
      <w:pPr>
        <w:spacing w:after="0" w:line="360" w:lineRule="auto"/>
        <w:jc w:val="both"/>
        <w:rPr>
          <w:rFonts w:ascii="Garamond" w:hAnsi="Garamond" w:cs="Arial"/>
          <w:lang w:val="es-ES"/>
        </w:rPr>
      </w:pPr>
    </w:p>
    <w:p w:rsidR="003A059F" w:rsidRDefault="003A059F"/>
    <w:sectPr w:rsidR="003A059F" w:rsidSect="003A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A73"/>
    <w:multiLevelType w:val="hybridMultilevel"/>
    <w:tmpl w:val="D0CE0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4077"/>
    <w:multiLevelType w:val="hybridMultilevel"/>
    <w:tmpl w:val="9A72851E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89621DF"/>
    <w:multiLevelType w:val="hybridMultilevel"/>
    <w:tmpl w:val="785601E4"/>
    <w:lvl w:ilvl="0" w:tplc="4882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2286"/>
    <w:multiLevelType w:val="hybridMultilevel"/>
    <w:tmpl w:val="416AD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E0B"/>
    <w:rsid w:val="000A5F90"/>
    <w:rsid w:val="00125431"/>
    <w:rsid w:val="003A059F"/>
    <w:rsid w:val="00B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B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E0B"/>
    <w:pPr>
      <w:ind w:left="720"/>
      <w:contextualSpacing/>
    </w:pPr>
  </w:style>
  <w:style w:type="paragraph" w:styleId="Sinespaciado">
    <w:name w:val="No Spacing"/>
    <w:uiPriority w:val="1"/>
    <w:qFormat/>
    <w:rsid w:val="00BF5E0B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BF5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FEDE</cp:lastModifiedBy>
  <cp:revision>2</cp:revision>
  <dcterms:created xsi:type="dcterms:W3CDTF">2014-05-30T19:14:00Z</dcterms:created>
  <dcterms:modified xsi:type="dcterms:W3CDTF">2014-05-30T19:14:00Z</dcterms:modified>
</cp:coreProperties>
</file>