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46" w:rsidRDefault="009A2A46" w:rsidP="009A2A46">
      <w:pPr>
        <w:pStyle w:val="Ttulo3"/>
        <w:jc w:val="center"/>
        <w:rPr>
          <w:i/>
          <w:iCs/>
          <w:lang w:val="es-ES"/>
        </w:rPr>
      </w:pPr>
      <w:r>
        <w:rPr>
          <w:i/>
          <w:iCs/>
          <w:lang w:val="es-ES"/>
        </w:rPr>
        <w:t>INSTITUTO SUPERIOR DE PROFESORADO N° 7</w:t>
      </w:r>
    </w:p>
    <w:p w:rsidR="009A2A46" w:rsidRDefault="009A2A46" w:rsidP="009A2A46">
      <w:pPr>
        <w:jc w:val="center"/>
        <w:rPr>
          <w:i/>
          <w:iCs/>
          <w:lang w:val="es-ES"/>
        </w:rPr>
      </w:pPr>
      <w:r>
        <w:rPr>
          <w:i/>
          <w:iCs/>
          <w:lang w:val="es-ES"/>
        </w:rPr>
        <w:t>PROGRAMA GEOGRAFÍA ARGENTINA II</w:t>
      </w:r>
    </w:p>
    <w:p w:rsidR="009A2A46" w:rsidRDefault="009A2A46" w:rsidP="009A2A46">
      <w:pPr>
        <w:pStyle w:val="Textopredeterminado1"/>
        <w:rPr>
          <w:u w:val="single"/>
          <w:lang w:val="es-ES"/>
        </w:rPr>
      </w:pPr>
    </w:p>
    <w:p w:rsidR="009A2A46" w:rsidRDefault="009A2A46" w:rsidP="009A2A46">
      <w:pPr>
        <w:pStyle w:val="Textopredeterminado1"/>
        <w:rPr>
          <w:lang w:val="es-ES"/>
        </w:rPr>
      </w:pPr>
      <w:bookmarkStart w:id="0" w:name="_GoBack"/>
      <w:bookmarkEnd w:id="0"/>
      <w:r>
        <w:rPr>
          <w:u w:val="single"/>
          <w:lang w:val="es-ES"/>
        </w:rPr>
        <w:t>SECCIÓN:</w:t>
      </w:r>
      <w:r>
        <w:rPr>
          <w:lang w:val="es-ES"/>
        </w:rPr>
        <w:t xml:space="preserve"> Geografía</w:t>
      </w:r>
    </w:p>
    <w:p w:rsidR="009A2A46" w:rsidRDefault="009A2A46" w:rsidP="009A2A46">
      <w:pPr>
        <w:pStyle w:val="Textopredeterminado1"/>
        <w:rPr>
          <w:lang w:val="es-ES"/>
        </w:rPr>
      </w:pPr>
      <w:r>
        <w:rPr>
          <w:u w:val="single"/>
          <w:lang w:val="es-ES"/>
        </w:rPr>
        <w:t>CÁTEDRA:</w:t>
      </w:r>
      <w:r>
        <w:rPr>
          <w:lang w:val="es-ES"/>
        </w:rPr>
        <w:t xml:space="preserve"> Geografía Argentina II</w:t>
      </w:r>
    </w:p>
    <w:p w:rsidR="009A2A46" w:rsidRDefault="009A2A46" w:rsidP="009A2A46">
      <w:pPr>
        <w:pStyle w:val="Textopredeterminado1"/>
        <w:rPr>
          <w:lang w:val="es-ES"/>
        </w:rPr>
      </w:pPr>
      <w:r>
        <w:rPr>
          <w:u w:val="single"/>
          <w:lang w:val="es-ES"/>
        </w:rPr>
        <w:t>CURSO:</w:t>
      </w:r>
      <w:r>
        <w:rPr>
          <w:lang w:val="es-ES"/>
        </w:rPr>
        <w:t xml:space="preserve"> 4° año</w:t>
      </w:r>
    </w:p>
    <w:p w:rsidR="009A2A46" w:rsidRDefault="009A2A46" w:rsidP="009A2A46">
      <w:pPr>
        <w:pStyle w:val="Textopredeterminado1"/>
        <w:rPr>
          <w:lang w:val="es-ES"/>
        </w:rPr>
      </w:pPr>
      <w:r>
        <w:rPr>
          <w:u w:val="single"/>
          <w:lang w:val="es-ES"/>
        </w:rPr>
        <w:t>PROFESOR:</w:t>
      </w:r>
      <w:r>
        <w:rPr>
          <w:lang w:val="es-ES"/>
        </w:rPr>
        <w:t xml:space="preserve">  </w:t>
      </w:r>
    </w:p>
    <w:p w:rsidR="009A2A46" w:rsidRDefault="009A2A46" w:rsidP="009A2A46">
      <w:pPr>
        <w:pStyle w:val="Textopredeterminado1"/>
        <w:rPr>
          <w:lang w:val="es-ES"/>
        </w:rPr>
      </w:pPr>
      <w:r>
        <w:rPr>
          <w:u w:val="single"/>
          <w:lang w:val="es-ES"/>
        </w:rPr>
        <w:t>HORAS CÁTEDRA:</w:t>
      </w:r>
      <w:r>
        <w:rPr>
          <w:lang w:val="es-ES"/>
        </w:rPr>
        <w:t xml:space="preserve"> 3 semanales</w:t>
      </w:r>
    </w:p>
    <w:p w:rsidR="009A2A46" w:rsidRDefault="009A2A46" w:rsidP="009A2A46">
      <w:pPr>
        <w:pStyle w:val="Textopredeterminado1"/>
        <w:rPr>
          <w:lang w:val="es-ES"/>
        </w:rPr>
      </w:pPr>
      <w:r>
        <w:rPr>
          <w:u w:val="single"/>
          <w:lang w:val="es-ES"/>
        </w:rPr>
        <w:t>AÑO:</w:t>
      </w:r>
      <w:r>
        <w:rPr>
          <w:lang w:val="es-ES"/>
        </w:rPr>
        <w:t xml:space="preserve"> </w:t>
      </w:r>
      <w:r>
        <w:rPr>
          <w:lang w:val="es-ES"/>
        </w:rPr>
        <w:t>2017</w:t>
      </w:r>
    </w:p>
    <w:p w:rsidR="009A2A46" w:rsidRDefault="009A2A46" w:rsidP="009A2A46">
      <w:pPr>
        <w:pStyle w:val="Textopredeterminado1"/>
        <w:rPr>
          <w:lang w:val="es-ES"/>
        </w:rPr>
      </w:pPr>
      <w:r>
        <w:rPr>
          <w:lang w:val="es-ES"/>
        </w:rPr>
        <w:t>Profesora titular: Susana Fernández</w:t>
      </w:r>
    </w:p>
    <w:p w:rsidR="009A2A46" w:rsidRDefault="009A2A46" w:rsidP="009A2A46">
      <w:pPr>
        <w:pStyle w:val="Textopredeterminado1"/>
        <w:rPr>
          <w:lang w:val="es-ES"/>
        </w:rPr>
      </w:pPr>
      <w:r>
        <w:rPr>
          <w:lang w:val="es-ES"/>
        </w:rPr>
        <w:t>Profesor suplente: Daniel Guzmán</w:t>
      </w:r>
    </w:p>
    <w:p w:rsidR="00D12769" w:rsidRDefault="00D12769">
      <w:pPr>
        <w:rPr>
          <w:lang w:val="es-ES"/>
        </w:rPr>
      </w:pPr>
    </w:p>
    <w:p w:rsidR="009A2A46" w:rsidRDefault="009A2A46" w:rsidP="009A2A46">
      <w:pPr>
        <w:pStyle w:val="Textopredeterminado1"/>
        <w:tabs>
          <w:tab w:val="left" w:pos="360"/>
        </w:tabs>
        <w:jc w:val="both"/>
        <w:rPr>
          <w:b/>
          <w:u w:val="single"/>
          <w:lang w:val="es-ES"/>
        </w:rPr>
      </w:pPr>
      <w:r>
        <w:rPr>
          <w:b/>
          <w:u w:val="single"/>
          <w:lang w:val="es-ES"/>
        </w:rPr>
        <w:t>CONTENIDOS:</w:t>
      </w:r>
    </w:p>
    <w:p w:rsidR="009A2A46" w:rsidRDefault="009A2A46" w:rsidP="009A2A46">
      <w:pPr>
        <w:pStyle w:val="Textopredeterminado1"/>
        <w:tabs>
          <w:tab w:val="left" w:pos="360"/>
        </w:tabs>
        <w:jc w:val="both"/>
        <w:rPr>
          <w:lang w:val="es-ES"/>
        </w:rPr>
      </w:pPr>
    </w:p>
    <w:p w:rsidR="009A2A46" w:rsidRDefault="009A2A46" w:rsidP="009A2A46">
      <w:pPr>
        <w:pStyle w:val="Textopredeterminado"/>
        <w:rPr>
          <w:u w:val="single"/>
          <w:lang w:val="es-ES"/>
        </w:rPr>
      </w:pPr>
      <w:r>
        <w:rPr>
          <w:u w:val="single"/>
          <w:lang w:val="es-ES"/>
        </w:rPr>
        <w:t xml:space="preserve">Unidad 1: </w:t>
      </w:r>
      <w:r>
        <w:rPr>
          <w:lang w:val="es-ES"/>
        </w:rPr>
        <w:t>La evolución economía y sus efectos espaciales.</w:t>
      </w:r>
    </w:p>
    <w:p w:rsidR="009A2A46" w:rsidRDefault="009A2A46" w:rsidP="009A2A46">
      <w:pPr>
        <w:pStyle w:val="Textopredeterminado"/>
        <w:rPr>
          <w:lang w:val="es-ES"/>
        </w:rPr>
      </w:pPr>
      <w:r>
        <w:rPr>
          <w:lang w:val="es-ES"/>
        </w:rPr>
        <w:t>1.1.-  Evolución de la Economía Argentina, desde la etapa colonial a la actualidad.</w:t>
      </w:r>
    </w:p>
    <w:p w:rsidR="009A2A46" w:rsidRDefault="009A2A46" w:rsidP="009A2A46">
      <w:pPr>
        <w:pStyle w:val="Textopredeterminado"/>
        <w:rPr>
          <w:lang w:val="es-ES"/>
        </w:rPr>
      </w:pPr>
      <w:r>
        <w:rPr>
          <w:lang w:val="es-ES"/>
        </w:rPr>
        <w:t>1.2.-  Argentina, Brasil y la integración regional.</w:t>
      </w:r>
    </w:p>
    <w:p w:rsidR="009A2A46" w:rsidRDefault="009A2A46" w:rsidP="009A2A46">
      <w:pPr>
        <w:pStyle w:val="Textopredeterminado1"/>
        <w:tabs>
          <w:tab w:val="left" w:pos="360"/>
        </w:tabs>
        <w:jc w:val="both"/>
        <w:rPr>
          <w:lang w:val="es-ES"/>
        </w:rPr>
      </w:pPr>
      <w:r>
        <w:rPr>
          <w:lang w:val="es-ES"/>
        </w:rPr>
        <w:t xml:space="preserve">1.4.- El proceso de globalización mundial y su impacto en nuestro país. </w:t>
      </w:r>
    </w:p>
    <w:p w:rsidR="009A2A46" w:rsidRDefault="009A2A46" w:rsidP="009A2A46">
      <w:pPr>
        <w:pStyle w:val="Textopredeterminado1"/>
        <w:tabs>
          <w:tab w:val="left" w:pos="360"/>
        </w:tabs>
        <w:jc w:val="both"/>
        <w:rPr>
          <w:lang w:val="es-ES"/>
        </w:rPr>
      </w:pPr>
    </w:p>
    <w:p w:rsidR="009A2A46" w:rsidRDefault="009A2A46" w:rsidP="009A2A46">
      <w:pPr>
        <w:pStyle w:val="Textopredeterminado"/>
        <w:rPr>
          <w:u w:val="single"/>
          <w:lang w:val="es-ES"/>
        </w:rPr>
      </w:pPr>
      <w:r>
        <w:rPr>
          <w:u w:val="single"/>
          <w:lang w:val="es-ES"/>
        </w:rPr>
        <w:t xml:space="preserve">Unidad 2: </w:t>
      </w:r>
      <w:r>
        <w:rPr>
          <w:lang w:val="es-ES"/>
        </w:rPr>
        <w:t>Las Regiones.</w:t>
      </w:r>
    </w:p>
    <w:p w:rsidR="009A2A46" w:rsidRDefault="009A2A46" w:rsidP="009A2A46">
      <w:pPr>
        <w:pStyle w:val="Textopredeterminado"/>
        <w:rPr>
          <w:lang w:val="es-ES"/>
        </w:rPr>
      </w:pPr>
      <w:r>
        <w:rPr>
          <w:lang w:val="es-ES"/>
        </w:rPr>
        <w:t>2.1.- Conceptos y criterios de regionalización.</w:t>
      </w:r>
    </w:p>
    <w:p w:rsidR="009A2A46" w:rsidRDefault="009A2A46" w:rsidP="009A2A46">
      <w:pPr>
        <w:pStyle w:val="Textopredeterminado"/>
        <w:rPr>
          <w:lang w:val="es-ES"/>
        </w:rPr>
      </w:pPr>
      <w:r>
        <w:rPr>
          <w:lang w:val="es-ES"/>
        </w:rPr>
        <w:t>2.2.- La integración regional.</w:t>
      </w:r>
    </w:p>
    <w:p w:rsidR="009A2A46" w:rsidRDefault="009A2A46" w:rsidP="009A2A46">
      <w:pPr>
        <w:pStyle w:val="Textopredeterminado"/>
        <w:rPr>
          <w:lang w:val="es-ES"/>
        </w:rPr>
      </w:pPr>
      <w:r>
        <w:rPr>
          <w:lang w:val="es-ES"/>
        </w:rPr>
        <w:t>2.3.- Los circuitos productivos regionales.</w:t>
      </w:r>
    </w:p>
    <w:p w:rsidR="009A2A46" w:rsidRDefault="009A2A46" w:rsidP="009A2A46">
      <w:pPr>
        <w:pStyle w:val="Textopredeterminado"/>
        <w:rPr>
          <w:lang w:val="es-ES"/>
        </w:rPr>
      </w:pPr>
      <w:r>
        <w:rPr>
          <w:lang w:val="es-ES"/>
        </w:rPr>
        <w:t>2.4.- Perspectivas espaciales de futuro.</w:t>
      </w:r>
    </w:p>
    <w:p w:rsidR="009A2A46" w:rsidRDefault="009A2A46" w:rsidP="009A2A46">
      <w:pPr>
        <w:pStyle w:val="Textopredeterminado"/>
        <w:rPr>
          <w:lang w:val="es-ES"/>
        </w:rPr>
      </w:pPr>
    </w:p>
    <w:p w:rsidR="009A2A46" w:rsidRDefault="009A2A46" w:rsidP="009A2A46">
      <w:pPr>
        <w:pStyle w:val="Textopredeterminado1"/>
        <w:rPr>
          <w:b/>
          <w:bCs/>
          <w:u w:val="single"/>
        </w:rPr>
      </w:pPr>
      <w:r>
        <w:rPr>
          <w:b/>
          <w:bCs/>
          <w:u w:val="single"/>
        </w:rPr>
        <w:t>BIBLIOGRAFÍA:</w:t>
      </w:r>
    </w:p>
    <w:p w:rsidR="009A2A46" w:rsidRDefault="009A2A46" w:rsidP="009A2A46">
      <w:pPr>
        <w:pStyle w:val="Textopredeterminado1"/>
        <w:rPr>
          <w:b/>
          <w:bCs/>
          <w:u w:val="single"/>
        </w:rPr>
      </w:pPr>
    </w:p>
    <w:p w:rsidR="009A2A46" w:rsidRDefault="009A2A46" w:rsidP="009A2A46">
      <w:pPr>
        <w:pStyle w:val="Textopredeterminado1"/>
        <w:numPr>
          <w:ilvl w:val="0"/>
          <w:numId w:val="1"/>
        </w:numPr>
        <w:tabs>
          <w:tab w:val="left" w:pos="360"/>
        </w:tabs>
        <w:rPr>
          <w:lang w:val="en-US"/>
        </w:rPr>
      </w:pPr>
      <w:r>
        <w:rPr>
          <w:lang w:val="es-ES"/>
        </w:rPr>
        <w:t>CARLEVARI, Isidro.  CARLEVARI, Ricardo. “</w:t>
      </w:r>
      <w:smartTag w:uri="urn:schemas-microsoft-com:office:smarttags" w:element="PersonName">
        <w:smartTagPr>
          <w:attr w:name="ProductID" w:val="La Argentina. Geograf￭a"/>
        </w:smartTagPr>
        <w:r>
          <w:rPr>
            <w:lang w:val="es-ES"/>
          </w:rPr>
          <w:t>La Argentina. Geografía</w:t>
        </w:r>
      </w:smartTag>
      <w:r>
        <w:rPr>
          <w:lang w:val="es-ES"/>
        </w:rPr>
        <w:t xml:space="preserve"> Humana y Económica”  13° edición. Editorial Grupo Guía S.A. B</w:t>
      </w:r>
      <w:proofErr w:type="spellStart"/>
      <w:r>
        <w:t>uenos</w:t>
      </w:r>
      <w:proofErr w:type="spellEnd"/>
      <w:r>
        <w:t xml:space="preserve"> Aires 2003</w:t>
      </w:r>
    </w:p>
    <w:p w:rsidR="009A2A46" w:rsidRDefault="009A2A46" w:rsidP="009A2A46">
      <w:pPr>
        <w:pStyle w:val="Textopredeterminado1"/>
        <w:numPr>
          <w:ilvl w:val="0"/>
          <w:numId w:val="1"/>
        </w:numPr>
        <w:tabs>
          <w:tab w:val="left" w:pos="360"/>
        </w:tabs>
        <w:rPr>
          <w:lang w:val="en-US"/>
        </w:rPr>
      </w:pPr>
      <w:r>
        <w:rPr>
          <w:lang w:val="es-ES"/>
        </w:rPr>
        <w:t xml:space="preserve">DAGUERRE, DURÁN, LARA. “Argentina, Mitos y realidades” Lugar Editorial S.A.  </w:t>
      </w:r>
      <w:r>
        <w:t>Buenos Aires 1997</w:t>
      </w:r>
    </w:p>
    <w:p w:rsidR="009A2A46" w:rsidRDefault="009A2A46" w:rsidP="009A2A46">
      <w:pPr>
        <w:numPr>
          <w:ilvl w:val="0"/>
          <w:numId w:val="1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FARAH, P., GRANATO, L y ODDONE, N. “El desafío de la regionalización”. Colección Clave para Todos. Capital Intelectual. Buenos Aires 2010.</w:t>
      </w:r>
    </w:p>
    <w:p w:rsidR="009A2A46" w:rsidRDefault="009A2A46" w:rsidP="009A2A46">
      <w:pPr>
        <w:pStyle w:val="Textopredeterminado1"/>
        <w:numPr>
          <w:ilvl w:val="0"/>
          <w:numId w:val="1"/>
        </w:numPr>
        <w:tabs>
          <w:tab w:val="left" w:pos="360"/>
        </w:tabs>
        <w:rPr>
          <w:lang w:val="es-ES"/>
        </w:rPr>
      </w:pPr>
      <w:r>
        <w:rPr>
          <w:lang w:val="es-ES"/>
        </w:rPr>
        <w:t>FERRER, Aldo. “</w:t>
      </w:r>
      <w:smartTag w:uri="urn:schemas-microsoft-com:office:smarttags" w:element="PersonName">
        <w:smartTagPr>
          <w:attr w:name="ProductID" w:val="La Econom￭a Argentina"/>
        </w:smartTagPr>
        <w:r>
          <w:rPr>
            <w:lang w:val="es-ES"/>
          </w:rPr>
          <w:t>La Economía Argentina</w:t>
        </w:r>
      </w:smartTag>
      <w:r>
        <w:rPr>
          <w:lang w:val="es-ES"/>
        </w:rPr>
        <w:t>”. Fondo de Cultura Económica -  Bs. As. 2004</w:t>
      </w:r>
    </w:p>
    <w:p w:rsidR="009A2A46" w:rsidRDefault="009A2A46" w:rsidP="009A2A46">
      <w:pPr>
        <w:pStyle w:val="Textopredeterminado1"/>
        <w:numPr>
          <w:ilvl w:val="0"/>
          <w:numId w:val="1"/>
        </w:numPr>
        <w:tabs>
          <w:tab w:val="left" w:pos="360"/>
        </w:tabs>
        <w:rPr>
          <w:lang w:val="es-ES"/>
        </w:rPr>
      </w:pPr>
      <w:r>
        <w:rPr>
          <w:lang w:val="es-ES"/>
        </w:rPr>
        <w:t xml:space="preserve">FERRER, Aldo. “Argentina y Brasil en la globalización ¿Mercosur o ALCA?”. </w:t>
      </w:r>
      <w:r>
        <w:t>Fondo de Cultura Económica. Bs. As. 2001</w:t>
      </w:r>
    </w:p>
    <w:p w:rsidR="009A2A46" w:rsidRDefault="009A2A46" w:rsidP="009A2A46">
      <w:pPr>
        <w:numPr>
          <w:ilvl w:val="0"/>
          <w:numId w:val="1"/>
        </w:numPr>
        <w:autoSpaceDE/>
        <w:adjustRightInd/>
        <w:rPr>
          <w:sz w:val="24"/>
          <w:szCs w:val="24"/>
          <w:lang w:val="en-US"/>
        </w:rPr>
      </w:pPr>
      <w:r>
        <w:rPr>
          <w:sz w:val="24"/>
          <w:szCs w:val="24"/>
        </w:rPr>
        <w:t>FERRER, Aldo. “</w:t>
      </w:r>
      <w:smartTag w:uri="urn:schemas-microsoft-com:office:smarttags" w:element="PersonName">
        <w:smartTagPr>
          <w:attr w:name="ProductID" w:val="La Densidad Nacional"/>
        </w:smartTagPr>
        <w:smartTag w:uri="urn:schemas-microsoft-com:office:smarttags" w:element="PersonName">
          <w:smartTagPr>
            <w:attr w:name="ProductID" w:val="La Densidad"/>
          </w:smartTagPr>
          <w:r>
            <w:rPr>
              <w:sz w:val="24"/>
              <w:szCs w:val="24"/>
            </w:rPr>
            <w:t>La Densidad</w:t>
          </w:r>
        </w:smartTag>
        <w:r>
          <w:rPr>
            <w:sz w:val="24"/>
            <w:szCs w:val="24"/>
          </w:rPr>
          <w:t xml:space="preserve"> Nacional</w:t>
        </w:r>
      </w:smartTag>
      <w:r>
        <w:rPr>
          <w:sz w:val="24"/>
          <w:szCs w:val="24"/>
        </w:rPr>
        <w:t>”. Colección Claves para Todos. Capital Intelectual. Buenos Aires 2004.</w:t>
      </w:r>
    </w:p>
    <w:p w:rsidR="009A2A46" w:rsidRDefault="009A2A46" w:rsidP="009A2A46">
      <w:pPr>
        <w:numPr>
          <w:ilvl w:val="0"/>
          <w:numId w:val="1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FERRER, Aldo. “El futuro de nuestro pasado”. Fondo de Cultura Económica. Buenos Aires 2010</w:t>
      </w:r>
    </w:p>
    <w:p w:rsidR="009A2A46" w:rsidRDefault="009A2A46" w:rsidP="009A2A46">
      <w:pPr>
        <w:pStyle w:val="Textopredeterminado1"/>
        <w:numPr>
          <w:ilvl w:val="0"/>
          <w:numId w:val="1"/>
        </w:numPr>
        <w:tabs>
          <w:tab w:val="left" w:pos="360"/>
        </w:tabs>
        <w:rPr>
          <w:lang w:val="es-ES"/>
        </w:rPr>
      </w:pPr>
      <w:r>
        <w:rPr>
          <w:lang w:val="es-ES"/>
        </w:rPr>
        <w:t>ROCCATAGLIATA, Juan A. (coordinador) “Argentina. Una visión actual y prospectiva desde la dimensión territorial”. Editorial EMECÉ. Bs. As. 2008.</w:t>
      </w:r>
    </w:p>
    <w:p w:rsidR="009A2A46" w:rsidRDefault="009A2A46" w:rsidP="009A2A46">
      <w:pPr>
        <w:pStyle w:val="Textopredeterminado1"/>
        <w:numPr>
          <w:ilvl w:val="0"/>
          <w:numId w:val="1"/>
        </w:numPr>
        <w:tabs>
          <w:tab w:val="left" w:pos="360"/>
        </w:tabs>
        <w:rPr>
          <w:lang w:val="es-ES"/>
        </w:rPr>
      </w:pPr>
      <w:r>
        <w:rPr>
          <w:lang w:val="es-ES"/>
        </w:rPr>
        <w:t>ROFMAN, Alejandro. “Las economías regionales a fines del siglo XX”. Editorial Planeta Argentina, S.A.I.C. / Ariel. 1999</w:t>
      </w:r>
    </w:p>
    <w:p w:rsidR="009A2A46" w:rsidRPr="009A2A46" w:rsidRDefault="009A2A46" w:rsidP="009A2A46">
      <w:pPr>
        <w:pStyle w:val="Textopredeterminado1"/>
        <w:numPr>
          <w:ilvl w:val="0"/>
          <w:numId w:val="1"/>
        </w:numPr>
        <w:tabs>
          <w:tab w:val="left" w:pos="360"/>
        </w:tabs>
      </w:pPr>
      <w:r>
        <w:rPr>
          <w:lang w:val="es-ES"/>
        </w:rPr>
        <w:t>Diarios y Periódicos Nacionales. Publicaciones de actualidad.</w:t>
      </w:r>
    </w:p>
    <w:sectPr w:rsidR="009A2A46" w:rsidRPr="009A2A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72EEB"/>
    <w:multiLevelType w:val="hybridMultilevel"/>
    <w:tmpl w:val="3B7084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10024"/>
    <w:multiLevelType w:val="singleLevel"/>
    <w:tmpl w:val="F678EFC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6BE62816"/>
    <w:multiLevelType w:val="singleLevel"/>
    <w:tmpl w:val="F678EFC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D3"/>
    <w:rsid w:val="002F28BB"/>
    <w:rsid w:val="009A2A46"/>
    <w:rsid w:val="00D12769"/>
    <w:rsid w:val="00D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A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styleId="Ttulo3">
    <w:name w:val="heading 3"/>
    <w:basedOn w:val="Normal"/>
    <w:link w:val="Ttulo3Car"/>
    <w:semiHidden/>
    <w:unhideWhenUsed/>
    <w:qFormat/>
    <w:rsid w:val="009A2A46"/>
    <w:pPr>
      <w:spacing w:before="120" w:after="120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9A2A46"/>
    <w:rPr>
      <w:rFonts w:ascii="Times New Roman" w:eastAsia="Times New Roman" w:hAnsi="Times New Roman" w:cs="Times New Roman"/>
      <w:b/>
      <w:bCs/>
      <w:sz w:val="24"/>
      <w:szCs w:val="24"/>
      <w:lang w:val="es-AR" w:eastAsia="es-ES"/>
    </w:rPr>
  </w:style>
  <w:style w:type="paragraph" w:customStyle="1" w:styleId="Textopredeterminado1">
    <w:name w:val="Texto predeterminado:1"/>
    <w:basedOn w:val="Normal"/>
    <w:rsid w:val="009A2A46"/>
    <w:rPr>
      <w:sz w:val="24"/>
      <w:szCs w:val="24"/>
    </w:rPr>
  </w:style>
  <w:style w:type="paragraph" w:customStyle="1" w:styleId="Textopredeterminado">
    <w:name w:val="Texto predeterminado"/>
    <w:basedOn w:val="Normal"/>
    <w:rsid w:val="009A2A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A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styleId="Ttulo3">
    <w:name w:val="heading 3"/>
    <w:basedOn w:val="Normal"/>
    <w:link w:val="Ttulo3Car"/>
    <w:semiHidden/>
    <w:unhideWhenUsed/>
    <w:qFormat/>
    <w:rsid w:val="009A2A46"/>
    <w:pPr>
      <w:spacing w:before="120" w:after="120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9A2A46"/>
    <w:rPr>
      <w:rFonts w:ascii="Times New Roman" w:eastAsia="Times New Roman" w:hAnsi="Times New Roman" w:cs="Times New Roman"/>
      <w:b/>
      <w:bCs/>
      <w:sz w:val="24"/>
      <w:szCs w:val="24"/>
      <w:lang w:val="es-AR" w:eastAsia="es-ES"/>
    </w:rPr>
  </w:style>
  <w:style w:type="paragraph" w:customStyle="1" w:styleId="Textopredeterminado1">
    <w:name w:val="Texto predeterminado:1"/>
    <w:basedOn w:val="Normal"/>
    <w:rsid w:val="009A2A46"/>
    <w:rPr>
      <w:sz w:val="24"/>
      <w:szCs w:val="24"/>
    </w:rPr>
  </w:style>
  <w:style w:type="paragraph" w:customStyle="1" w:styleId="Textopredeterminado">
    <w:name w:val="Texto predeterminado"/>
    <w:basedOn w:val="Normal"/>
    <w:rsid w:val="009A2A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2017-12-05T14:10:00Z</cp:lastPrinted>
  <dcterms:created xsi:type="dcterms:W3CDTF">2017-12-05T13:09:00Z</dcterms:created>
  <dcterms:modified xsi:type="dcterms:W3CDTF">2017-12-05T14:11:00Z</dcterms:modified>
</cp:coreProperties>
</file>