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D32" w:rsidRDefault="001F0D32" w:rsidP="001F0D32">
      <w:pPr>
        <w:spacing w:after="0" w:line="360" w:lineRule="auto"/>
        <w:jc w:val="center"/>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color w:val="1F497D"/>
          <w:sz w:val="24"/>
          <w:szCs w:val="24"/>
          <w:u w:val="single"/>
          <w:lang w:val="es-ES" w:eastAsia="es-ES"/>
        </w:rPr>
        <w:t>I</w:t>
      </w:r>
      <w:r w:rsidRPr="00BF6214">
        <w:rPr>
          <w:rFonts w:ascii="Times New Roman" w:eastAsia="Times New Roman" w:hAnsi="Times New Roman" w:cs="Times New Roman"/>
          <w:i/>
          <w:sz w:val="24"/>
          <w:szCs w:val="24"/>
          <w:u w:val="single"/>
          <w:lang w:val="es-ES" w:eastAsia="es-ES"/>
        </w:rPr>
        <w:t xml:space="preserve">NSTITUTO </w:t>
      </w:r>
      <w:r>
        <w:rPr>
          <w:rFonts w:ascii="Times New Roman" w:eastAsia="Times New Roman" w:hAnsi="Times New Roman" w:cs="Times New Roman"/>
          <w:i/>
          <w:sz w:val="24"/>
          <w:szCs w:val="24"/>
          <w:u w:val="single"/>
          <w:lang w:val="es-ES" w:eastAsia="es-ES"/>
        </w:rPr>
        <w:t xml:space="preserve">DE EDUCACIÓN SUPERIOR </w:t>
      </w:r>
      <w:r w:rsidRPr="00BF6214">
        <w:rPr>
          <w:rFonts w:ascii="Times New Roman" w:eastAsia="Times New Roman" w:hAnsi="Times New Roman" w:cs="Times New Roman"/>
          <w:i/>
          <w:sz w:val="24"/>
          <w:szCs w:val="24"/>
          <w:u w:val="single"/>
          <w:lang w:val="es-ES" w:eastAsia="es-ES"/>
        </w:rPr>
        <w:t>Nº7</w:t>
      </w:r>
    </w:p>
    <w:p w:rsidR="001F0D32" w:rsidRDefault="001F0D32" w:rsidP="001F0D32">
      <w:pPr>
        <w:spacing w:after="0" w:line="360" w:lineRule="auto"/>
        <w:jc w:val="center"/>
        <w:rPr>
          <w:rFonts w:ascii="Times New Roman" w:eastAsia="Times New Roman" w:hAnsi="Times New Roman" w:cs="Times New Roman"/>
          <w:i/>
          <w:sz w:val="24"/>
          <w:szCs w:val="24"/>
          <w:u w:val="single"/>
          <w:lang w:val="es-ES" w:eastAsia="es-ES"/>
        </w:rPr>
      </w:pPr>
      <w:r>
        <w:rPr>
          <w:rFonts w:ascii="Times New Roman" w:eastAsia="Times New Roman" w:hAnsi="Times New Roman" w:cs="Times New Roman"/>
          <w:i/>
          <w:sz w:val="24"/>
          <w:szCs w:val="24"/>
          <w:u w:val="single"/>
          <w:lang w:val="es-ES" w:eastAsia="es-ES"/>
        </w:rPr>
        <w:t>BRIGADIER ESTANISLAO LÓPEZ</w:t>
      </w:r>
    </w:p>
    <w:p w:rsidR="001F0D32" w:rsidRPr="001F0D32" w:rsidRDefault="001F0D32" w:rsidP="001F0D32">
      <w:pPr>
        <w:spacing w:after="0" w:line="360" w:lineRule="auto"/>
        <w:jc w:val="center"/>
        <w:rPr>
          <w:rFonts w:ascii="Times New Roman" w:eastAsia="Times New Roman" w:hAnsi="Times New Roman" w:cs="Times New Roman"/>
          <w:b/>
          <w:bCs/>
          <w:i/>
          <w:sz w:val="24"/>
          <w:szCs w:val="24"/>
          <w:lang w:val="es-ES" w:eastAsia="es-ES"/>
        </w:rPr>
      </w:pPr>
      <w:r w:rsidRPr="001F0D32">
        <w:rPr>
          <w:rFonts w:ascii="Times New Roman" w:eastAsia="Times New Roman" w:hAnsi="Times New Roman" w:cs="Times New Roman"/>
          <w:b/>
          <w:bCs/>
          <w:i/>
          <w:sz w:val="24"/>
          <w:szCs w:val="24"/>
          <w:lang w:val="es-ES" w:eastAsia="es-ES"/>
        </w:rPr>
        <w:t>PROGRAMA DE EXAMEN</w:t>
      </w:r>
    </w:p>
    <w:p w:rsidR="001F0D32" w:rsidRPr="00BF6214" w:rsidRDefault="001F0D32" w:rsidP="001F0D32">
      <w:pPr>
        <w:spacing w:after="0" w:line="360" w:lineRule="auto"/>
        <w:jc w:val="both"/>
        <w:rPr>
          <w:rFonts w:ascii="Times New Roman" w:eastAsia="Times New Roman" w:hAnsi="Times New Roman" w:cs="Times New Roman"/>
          <w:i/>
          <w:lang w:val="es-ES" w:eastAsia="es-ES"/>
        </w:rPr>
      </w:pPr>
      <w:r w:rsidRPr="00BF6214">
        <w:rPr>
          <w:rFonts w:ascii="Times New Roman" w:eastAsia="Times New Roman" w:hAnsi="Times New Roman" w:cs="Times New Roman"/>
          <w:i/>
          <w:sz w:val="24"/>
          <w:szCs w:val="24"/>
          <w:u w:val="single"/>
          <w:lang w:val="es-ES" w:eastAsia="es-ES"/>
        </w:rPr>
        <w:t>CARRERA</w:t>
      </w:r>
      <w:r w:rsidRPr="00BF6214">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b/>
          <w:i/>
          <w:sz w:val="24"/>
          <w:szCs w:val="24"/>
          <w:lang w:val="es-ES" w:eastAsia="es-ES"/>
        </w:rPr>
        <w:t>PROFESORADO EN CIENCIAS DE LA EDUCACIÓN</w:t>
      </w:r>
    </w:p>
    <w:p w:rsidR="001F0D32" w:rsidRDefault="001F0D32" w:rsidP="001F0D32">
      <w:pPr>
        <w:spacing w:after="0" w:line="240" w:lineRule="auto"/>
        <w:rPr>
          <w:rFonts w:ascii="Times New Roman" w:eastAsia="Times New Roman" w:hAnsi="Times New Roman" w:cs="Times New Roman"/>
          <w:i/>
          <w:sz w:val="24"/>
          <w:szCs w:val="24"/>
          <w:u w:val="single"/>
          <w:lang w:val="es-ES" w:eastAsia="es-ES"/>
        </w:rPr>
      </w:pPr>
    </w:p>
    <w:p w:rsidR="001F0D32" w:rsidRPr="00E66CC6" w:rsidRDefault="001F0D32" w:rsidP="001F0D32">
      <w:pPr>
        <w:spacing w:after="0" w:line="240" w:lineRule="auto"/>
        <w:rPr>
          <w:rFonts w:ascii="Times New Roman" w:eastAsia="Times New Roman" w:hAnsi="Times New Roman" w:cs="Times New Roman"/>
          <w:b/>
          <w:bCs/>
          <w:i/>
          <w:sz w:val="28"/>
          <w:szCs w:val="28"/>
          <w:lang w:val="es-ES" w:eastAsia="es-ES"/>
        </w:rPr>
      </w:pPr>
      <w:r w:rsidRPr="00066747">
        <w:rPr>
          <w:rFonts w:ascii="Times New Roman" w:eastAsia="Times New Roman" w:hAnsi="Times New Roman" w:cs="Times New Roman"/>
          <w:i/>
          <w:sz w:val="24"/>
          <w:szCs w:val="24"/>
          <w:u w:val="single"/>
          <w:lang w:val="es-ES" w:eastAsia="es-ES"/>
        </w:rPr>
        <w:t>PLAN APROBADO POR RESOLUCIÓN</w:t>
      </w:r>
      <w:r w:rsidRPr="00E66CC6">
        <w:rPr>
          <w:rFonts w:ascii="Times New Roman" w:eastAsia="Times New Roman" w:hAnsi="Times New Roman" w:cs="Times New Roman"/>
          <w:i/>
          <w:sz w:val="24"/>
          <w:szCs w:val="24"/>
          <w:lang w:val="es-ES" w:eastAsia="es-ES"/>
        </w:rPr>
        <w:t xml:space="preserve">: </w:t>
      </w:r>
      <w:r w:rsidRPr="00E66CC6">
        <w:rPr>
          <w:rFonts w:ascii="Times New Roman" w:eastAsia="Times New Roman" w:hAnsi="Times New Roman" w:cs="Times New Roman"/>
          <w:b/>
          <w:bCs/>
          <w:i/>
          <w:sz w:val="24"/>
          <w:szCs w:val="24"/>
          <w:lang w:val="es-ES" w:eastAsia="es-ES"/>
        </w:rPr>
        <w:t>260/2003</w:t>
      </w:r>
      <w:r w:rsidRPr="00E66CC6">
        <w:rPr>
          <w:b/>
          <w:bCs/>
          <w:sz w:val="24"/>
          <w:szCs w:val="24"/>
        </w:rPr>
        <w:t xml:space="preserve"> </w:t>
      </w:r>
      <w:r w:rsidRPr="00E66CC6">
        <w:rPr>
          <w:rFonts w:ascii="Times New Roman" w:eastAsia="Times New Roman" w:hAnsi="Times New Roman" w:cs="Times New Roman"/>
          <w:b/>
          <w:bCs/>
          <w:i/>
          <w:sz w:val="24"/>
          <w:szCs w:val="24"/>
          <w:lang w:val="es-ES" w:eastAsia="es-ES"/>
        </w:rPr>
        <w:t>y 2025/2010 del Ministerio de Educación de la Provincia de Santa Fe</w:t>
      </w:r>
    </w:p>
    <w:p w:rsidR="001F0D32" w:rsidRPr="00E66CC6" w:rsidRDefault="001F0D32" w:rsidP="001F0D32">
      <w:pPr>
        <w:spacing w:after="0" w:line="360" w:lineRule="auto"/>
        <w:jc w:val="both"/>
        <w:rPr>
          <w:rFonts w:ascii="Times New Roman" w:eastAsia="Times New Roman" w:hAnsi="Times New Roman" w:cs="Times New Roman"/>
          <w:b/>
          <w:bCs/>
          <w:i/>
          <w:sz w:val="24"/>
          <w:szCs w:val="24"/>
          <w:u w:val="single"/>
          <w:lang w:val="es-ES" w:eastAsia="es-ES"/>
        </w:rPr>
      </w:pPr>
    </w:p>
    <w:p w:rsidR="001F0D32" w:rsidRDefault="001F0D32" w:rsidP="001F0D32">
      <w:pPr>
        <w:spacing w:after="0" w:line="360" w:lineRule="auto"/>
        <w:jc w:val="both"/>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sz w:val="24"/>
          <w:szCs w:val="24"/>
          <w:u w:val="single"/>
          <w:lang w:val="es-ES" w:eastAsia="es-ES"/>
        </w:rPr>
        <w:t>AÑO LECTIVO</w:t>
      </w:r>
      <w:r w:rsidRPr="00BF6214">
        <w:rPr>
          <w:rFonts w:ascii="Times New Roman" w:eastAsia="Times New Roman" w:hAnsi="Times New Roman" w:cs="Times New Roman"/>
          <w:i/>
          <w:sz w:val="24"/>
          <w:szCs w:val="24"/>
          <w:lang w:val="es-ES" w:eastAsia="es-ES"/>
        </w:rPr>
        <w:t xml:space="preserve">: </w:t>
      </w:r>
      <w:r>
        <w:rPr>
          <w:rFonts w:ascii="Times New Roman" w:eastAsia="Times New Roman" w:hAnsi="Times New Roman" w:cs="Times New Roman"/>
          <w:b/>
          <w:i/>
          <w:sz w:val="24"/>
          <w:szCs w:val="24"/>
          <w:lang w:val="es-ES" w:eastAsia="es-ES"/>
        </w:rPr>
        <w:t>2020</w:t>
      </w:r>
    </w:p>
    <w:p w:rsidR="001F0D32" w:rsidRPr="00BF6214" w:rsidRDefault="001F0D32" w:rsidP="001F0D32">
      <w:pPr>
        <w:spacing w:after="0" w:line="360" w:lineRule="auto"/>
        <w:jc w:val="both"/>
        <w:rPr>
          <w:rFonts w:ascii="Times New Roman" w:eastAsia="Times New Roman" w:hAnsi="Times New Roman" w:cs="Times New Roman"/>
          <w:b/>
          <w:i/>
          <w:sz w:val="24"/>
          <w:szCs w:val="24"/>
          <w:lang w:val="es-ES" w:eastAsia="es-ES"/>
        </w:rPr>
      </w:pPr>
      <w:r>
        <w:rPr>
          <w:rFonts w:ascii="Times New Roman" w:eastAsia="Times New Roman" w:hAnsi="Times New Roman" w:cs="Times New Roman"/>
          <w:i/>
          <w:sz w:val="24"/>
          <w:szCs w:val="24"/>
          <w:u w:val="single"/>
          <w:lang w:val="es-ES" w:eastAsia="es-ES"/>
        </w:rPr>
        <w:t>ASIGNATURA</w:t>
      </w:r>
      <w:r w:rsidRPr="00BF6214">
        <w:rPr>
          <w:rFonts w:ascii="Times New Roman" w:eastAsia="Times New Roman" w:hAnsi="Times New Roman" w:cs="Times New Roman"/>
          <w:i/>
          <w:sz w:val="24"/>
          <w:szCs w:val="24"/>
          <w:u w:val="single"/>
          <w:lang w:val="es-ES" w:eastAsia="es-ES"/>
        </w:rPr>
        <w:t>:</w:t>
      </w:r>
      <w:r w:rsidRPr="00BF6214">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b/>
          <w:i/>
          <w:sz w:val="24"/>
          <w:szCs w:val="24"/>
          <w:lang w:val="es-ES" w:eastAsia="es-ES"/>
        </w:rPr>
        <w:t>HISTORIA DE LA EDUCACIÓN ARGENTINA Y LATINOAMERICANA</w:t>
      </w:r>
    </w:p>
    <w:p w:rsidR="001F0D32" w:rsidRDefault="001F0D32" w:rsidP="001F0D32">
      <w:pPr>
        <w:spacing w:after="0" w:line="360" w:lineRule="auto"/>
        <w:rPr>
          <w:rFonts w:ascii="Times New Roman" w:eastAsia="Times New Roman" w:hAnsi="Times New Roman" w:cs="Times New Roman"/>
          <w:i/>
          <w:sz w:val="24"/>
          <w:szCs w:val="24"/>
          <w:u w:val="single"/>
          <w:lang w:val="es-ES" w:eastAsia="es-ES"/>
        </w:rPr>
      </w:pPr>
      <w:r>
        <w:rPr>
          <w:rFonts w:ascii="Times New Roman" w:eastAsia="Times New Roman" w:hAnsi="Times New Roman" w:cs="Times New Roman"/>
          <w:i/>
          <w:sz w:val="24"/>
          <w:szCs w:val="24"/>
          <w:u w:val="single"/>
          <w:lang w:val="es-ES" w:eastAsia="es-ES"/>
        </w:rPr>
        <w:t>FORMATO:</w:t>
      </w:r>
      <w:r w:rsidRPr="00066747">
        <w:rPr>
          <w:rFonts w:ascii="Times New Roman" w:eastAsia="Times New Roman" w:hAnsi="Times New Roman" w:cs="Times New Roman"/>
          <w:i/>
          <w:sz w:val="24"/>
          <w:szCs w:val="24"/>
          <w:lang w:val="es-ES" w:eastAsia="es-ES"/>
        </w:rPr>
        <w:t xml:space="preserve"> </w:t>
      </w:r>
      <w:r w:rsidRPr="00066747">
        <w:rPr>
          <w:rFonts w:ascii="Times New Roman" w:eastAsia="Times New Roman" w:hAnsi="Times New Roman" w:cs="Times New Roman"/>
          <w:b/>
          <w:i/>
          <w:sz w:val="24"/>
          <w:szCs w:val="24"/>
          <w:lang w:val="es-ES" w:eastAsia="es-ES"/>
        </w:rPr>
        <w:t>MATERIA</w:t>
      </w:r>
    </w:p>
    <w:p w:rsidR="001F0D32" w:rsidRPr="00D12348" w:rsidRDefault="001F0D32" w:rsidP="001F0D32">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POSIBLES MODALIDADES DE CURSADO</w:t>
      </w:r>
      <w:r w:rsidRPr="00BF6214">
        <w:rPr>
          <w:rFonts w:ascii="Times New Roman" w:eastAsia="Times New Roman" w:hAnsi="Times New Roman" w:cs="Times New Roman"/>
          <w:b/>
          <w:sz w:val="24"/>
          <w:szCs w:val="24"/>
          <w:lang w:val="es-ES" w:eastAsia="es-ES"/>
        </w:rPr>
        <w:t xml:space="preserve">: </w:t>
      </w:r>
      <w:r w:rsidRPr="00D12348">
        <w:rPr>
          <w:rFonts w:ascii="Times New Roman" w:eastAsia="Times New Roman" w:hAnsi="Times New Roman" w:cs="Times New Roman"/>
          <w:b/>
          <w:i/>
          <w:sz w:val="24"/>
          <w:szCs w:val="24"/>
          <w:lang w:val="es-ES" w:eastAsia="es-ES"/>
        </w:rPr>
        <w:t>PRESENCIAL, SEMIPRESENCIAL O LIBRE</w:t>
      </w:r>
    </w:p>
    <w:p w:rsidR="001F0D32" w:rsidRPr="00BF6214" w:rsidRDefault="001F0D32" w:rsidP="001F0D32">
      <w:pPr>
        <w:spacing w:after="0" w:line="360" w:lineRule="auto"/>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sz w:val="24"/>
          <w:szCs w:val="24"/>
          <w:u w:val="single"/>
          <w:lang w:val="es-ES" w:eastAsia="es-ES"/>
        </w:rPr>
        <w:t xml:space="preserve">CURSO: </w:t>
      </w:r>
      <w:r w:rsidRPr="00BF6214">
        <w:rPr>
          <w:rFonts w:ascii="Times New Roman" w:eastAsia="Times New Roman" w:hAnsi="Times New Roman" w:cs="Times New Roman"/>
          <w:b/>
          <w:i/>
          <w:sz w:val="24"/>
          <w:szCs w:val="24"/>
          <w:lang w:val="es-ES" w:eastAsia="es-ES"/>
        </w:rPr>
        <w:t>3ER AÑO</w:t>
      </w:r>
    </w:p>
    <w:p w:rsidR="001F0D32" w:rsidRDefault="001F0D32" w:rsidP="001F0D32">
      <w:pPr>
        <w:spacing w:after="0" w:line="360" w:lineRule="auto"/>
        <w:rPr>
          <w:rFonts w:ascii="Times New Roman" w:eastAsia="Times New Roman" w:hAnsi="Times New Roman" w:cs="Times New Roman"/>
          <w:i/>
          <w:sz w:val="24"/>
          <w:szCs w:val="24"/>
          <w:lang w:val="es-ES" w:eastAsia="es-ES"/>
        </w:rPr>
      </w:pPr>
      <w:r w:rsidRPr="00BF6214">
        <w:rPr>
          <w:rFonts w:ascii="Times New Roman" w:eastAsia="Times New Roman" w:hAnsi="Times New Roman" w:cs="Times New Roman"/>
          <w:i/>
          <w:sz w:val="24"/>
          <w:szCs w:val="24"/>
          <w:u w:val="single"/>
          <w:lang w:val="es-ES" w:eastAsia="es-ES"/>
        </w:rPr>
        <w:t>PROFESORA TITULAR</w:t>
      </w:r>
      <w:r w:rsidRPr="00BF6214">
        <w:rPr>
          <w:rFonts w:ascii="Times New Roman" w:eastAsia="Times New Roman" w:hAnsi="Times New Roman" w:cs="Times New Roman"/>
          <w:i/>
          <w:sz w:val="24"/>
          <w:szCs w:val="24"/>
          <w:lang w:val="es-ES" w:eastAsia="es-ES"/>
        </w:rPr>
        <w:t>:</w:t>
      </w:r>
      <w:r>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i/>
          <w:sz w:val="24"/>
          <w:szCs w:val="24"/>
          <w:lang w:val="es-ES" w:eastAsia="es-ES"/>
        </w:rPr>
        <w:t xml:space="preserve">Lic. GRISELDA TROYANO </w:t>
      </w:r>
    </w:p>
    <w:p w:rsidR="001F0D32" w:rsidRDefault="001F0D32" w:rsidP="001F0D32">
      <w:pPr>
        <w:spacing w:after="0" w:line="360" w:lineRule="auto"/>
        <w:jc w:val="both"/>
        <w:rPr>
          <w:rFonts w:ascii="Times New Roman" w:eastAsia="Times New Roman" w:hAnsi="Times New Roman" w:cs="Times New Roman"/>
          <w:i/>
          <w:sz w:val="24"/>
          <w:szCs w:val="24"/>
          <w:u w:val="single"/>
          <w:lang w:val="es-ES" w:eastAsia="es-ES"/>
        </w:rPr>
      </w:pPr>
    </w:p>
    <w:p w:rsidR="001F0D32" w:rsidRPr="00BF6214" w:rsidRDefault="001F0D32" w:rsidP="001F0D32">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HORAS SEMANALES</w:t>
      </w:r>
      <w:r w:rsidRPr="00BF6214">
        <w:rPr>
          <w:rFonts w:ascii="Times New Roman" w:eastAsia="Times New Roman" w:hAnsi="Times New Roman" w:cs="Times New Roman"/>
          <w:b/>
          <w:i/>
          <w:sz w:val="24"/>
          <w:szCs w:val="24"/>
          <w:lang w:val="es-ES" w:eastAsia="es-ES"/>
        </w:rPr>
        <w:t>: 4HS.</w:t>
      </w:r>
    </w:p>
    <w:p w:rsidR="001F0D32" w:rsidRDefault="001F0D32" w:rsidP="001F0D32">
      <w:pPr>
        <w:spacing w:after="0" w:line="240" w:lineRule="auto"/>
        <w:jc w:val="both"/>
        <w:rPr>
          <w:rFonts w:ascii="Times New Roman" w:eastAsia="Times New Roman" w:hAnsi="Times New Roman" w:cs="Times New Roman"/>
          <w:b/>
          <w:sz w:val="24"/>
          <w:szCs w:val="24"/>
          <w:u w:val="single"/>
          <w:lang w:val="es-ES" w:eastAsia="es-ES"/>
        </w:rPr>
      </w:pPr>
    </w:p>
    <w:p w:rsidR="001F0D32" w:rsidRPr="001F0D32" w:rsidRDefault="001F0D32" w:rsidP="001F0D32">
      <w:pPr>
        <w:spacing w:after="0" w:line="240" w:lineRule="auto"/>
        <w:jc w:val="both"/>
        <w:rPr>
          <w:rFonts w:ascii="Times New Roman" w:eastAsia="Times New Roman" w:hAnsi="Times New Roman" w:cs="Times New Roman"/>
          <w:b/>
          <w:sz w:val="24"/>
          <w:szCs w:val="24"/>
          <w:u w:val="single"/>
          <w:lang w:val="es-ES" w:eastAsia="es-ES"/>
        </w:rPr>
      </w:pPr>
      <w:r w:rsidRPr="001F0D32">
        <w:rPr>
          <w:rFonts w:ascii="Times New Roman" w:eastAsia="Times New Roman" w:hAnsi="Times New Roman" w:cs="Times New Roman"/>
          <w:b/>
          <w:sz w:val="24"/>
          <w:szCs w:val="24"/>
          <w:u w:val="single"/>
          <w:lang w:val="es-ES" w:eastAsia="es-ES"/>
        </w:rPr>
        <w:t xml:space="preserve">CONTENIDOS </w:t>
      </w:r>
    </w:p>
    <w:p w:rsidR="001F0D32" w:rsidRPr="001F0D32" w:rsidRDefault="001F0D32" w:rsidP="001F0D32">
      <w:pPr>
        <w:spacing w:after="0" w:line="240" w:lineRule="auto"/>
        <w:jc w:val="both"/>
        <w:rPr>
          <w:rFonts w:ascii="Times New Roman" w:eastAsia="Times New Roman" w:hAnsi="Times New Roman" w:cs="Times New Roman"/>
          <w:b/>
          <w:sz w:val="24"/>
          <w:szCs w:val="24"/>
          <w:u w:val="single"/>
          <w:lang w:val="es-ES" w:eastAsia="es-ES"/>
        </w:rPr>
      </w:pPr>
    </w:p>
    <w:p w:rsidR="001F0D32" w:rsidRPr="001F0D32" w:rsidRDefault="001F0D32" w:rsidP="001F0D32">
      <w:pPr>
        <w:spacing w:after="0" w:line="240" w:lineRule="auto"/>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b/>
          <w:sz w:val="24"/>
          <w:szCs w:val="24"/>
          <w:u w:val="single"/>
          <w:lang w:val="es-ES" w:eastAsia="es-ES"/>
        </w:rPr>
        <w:t>Unidad I</w:t>
      </w:r>
      <w:r w:rsidRPr="001F0D32">
        <w:rPr>
          <w:rFonts w:ascii="Times New Roman" w:eastAsia="Times New Roman" w:hAnsi="Times New Roman" w:cs="Times New Roman"/>
          <w:b/>
          <w:sz w:val="24"/>
          <w:szCs w:val="24"/>
          <w:lang w:val="es-ES" w:eastAsia="es-ES"/>
        </w:rPr>
        <w:t>:</w:t>
      </w:r>
      <w:r w:rsidRPr="001F0D32">
        <w:rPr>
          <w:rFonts w:ascii="Times New Roman" w:eastAsia="Times New Roman" w:hAnsi="Times New Roman" w:cs="Times New Roman"/>
          <w:sz w:val="24"/>
          <w:szCs w:val="24"/>
          <w:lang w:val="es-ES" w:eastAsia="es-ES"/>
        </w:rPr>
        <w:t xml:space="preserve"> </w:t>
      </w:r>
      <w:r w:rsidRPr="001F0D32">
        <w:rPr>
          <w:rFonts w:ascii="Times New Roman" w:eastAsia="Times New Roman" w:hAnsi="Times New Roman" w:cs="Times New Roman"/>
          <w:i/>
          <w:lang w:val="es-ES" w:eastAsia="es-ES"/>
        </w:rPr>
        <w:t>Conceptos centrales de política educativa</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 xml:space="preserve">Educación pública: responsabilidad política y social del Estado. Relación entre Estado y proyecto de país. Concepto de política educativa. Estado. Tipos y rol del Estado. Nación. Gobierno. </w:t>
      </w:r>
    </w:p>
    <w:p w:rsidR="001F0D32" w:rsidRPr="001F0D32" w:rsidRDefault="001F0D32" w:rsidP="001F0D32">
      <w:pPr>
        <w:spacing w:after="0" w:line="240" w:lineRule="auto"/>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b/>
          <w:sz w:val="24"/>
          <w:szCs w:val="24"/>
          <w:u w:val="single"/>
          <w:lang w:val="es-ES" w:eastAsia="es-ES"/>
        </w:rPr>
        <w:t>Bibliografía</w:t>
      </w:r>
      <w:r w:rsidRPr="001F0D32">
        <w:rPr>
          <w:rFonts w:ascii="Times New Roman" w:eastAsia="Times New Roman" w:hAnsi="Times New Roman" w:cs="Times New Roman"/>
          <w:sz w:val="24"/>
          <w:szCs w:val="24"/>
          <w:lang w:val="es-ES" w:eastAsia="es-ES"/>
        </w:rPr>
        <w:t>:</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 xml:space="preserve">*García Delgado, Daniel. Estado y sociedad. Flacso 1996. En: </w:t>
      </w:r>
      <w:hyperlink r:id="rId4" w:history="1">
        <w:r w:rsidRPr="001F0D32">
          <w:rPr>
            <w:color w:val="0000FF"/>
            <w:u w:val="single"/>
          </w:rPr>
          <w:t>https://www.sociedad-estado.com.ar/wp-content/uploads/2010/01/delgado.pdf</w:t>
        </w:r>
      </w:hyperlink>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 xml:space="preserve">*Merchán, Javier. La producción de la política educativa: contextos, actores y dispositivos. En: </w:t>
      </w:r>
    </w:p>
    <w:p w:rsidR="001F0D32" w:rsidRPr="001F0D32" w:rsidRDefault="00E71FCD" w:rsidP="001F0D32">
      <w:pPr>
        <w:spacing w:after="0" w:line="240" w:lineRule="auto"/>
        <w:jc w:val="both"/>
        <w:rPr>
          <w:rFonts w:ascii="Times New Roman" w:eastAsia="Times New Roman" w:hAnsi="Times New Roman" w:cs="Times New Roman"/>
          <w:sz w:val="24"/>
          <w:szCs w:val="24"/>
          <w:lang w:val="es-ES" w:eastAsia="es-ES"/>
        </w:rPr>
      </w:pPr>
      <w:hyperlink r:id="rId5" w:history="1">
        <w:r w:rsidR="001F0D32" w:rsidRPr="001F0D32">
          <w:rPr>
            <w:color w:val="0000FF"/>
            <w:u w:val="single"/>
          </w:rPr>
          <w:t>https://idus.us.es/bitstream/handle/11441/85097/Laproduccindelapolticaeducativa-2-20.pdf?sequence=1&amp;isAllowed=y</w:t>
        </w:r>
      </w:hyperlink>
    </w:p>
    <w:p w:rsidR="001F0D32" w:rsidRPr="001F0D32" w:rsidRDefault="001F0D32" w:rsidP="001F0D32">
      <w:pPr>
        <w:spacing w:after="0" w:line="240" w:lineRule="auto"/>
        <w:rPr>
          <w:rFonts w:ascii="Times New Roman" w:eastAsia="Times New Roman" w:hAnsi="Times New Roman" w:cs="Times New Roman"/>
          <w:sz w:val="24"/>
          <w:szCs w:val="24"/>
          <w:lang w:val="es-ES" w:eastAsia="es-ES"/>
        </w:rPr>
      </w:pP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b/>
          <w:sz w:val="24"/>
          <w:szCs w:val="24"/>
          <w:u w:val="single"/>
          <w:lang w:val="es-ES" w:eastAsia="es-ES"/>
        </w:rPr>
        <w:t>Unidad II</w:t>
      </w:r>
      <w:r w:rsidRPr="001F0D32">
        <w:rPr>
          <w:rFonts w:ascii="Times New Roman" w:eastAsia="Times New Roman" w:hAnsi="Times New Roman" w:cs="Times New Roman"/>
          <w:lang w:val="es-ES" w:eastAsia="es-ES"/>
        </w:rPr>
        <w:t xml:space="preserve">: </w:t>
      </w:r>
      <w:r w:rsidRPr="001F0D32">
        <w:rPr>
          <w:rFonts w:ascii="Times New Roman" w:eastAsia="Times New Roman" w:hAnsi="Times New Roman" w:cs="Times New Roman"/>
          <w:i/>
          <w:lang w:val="es-ES" w:eastAsia="es-ES"/>
        </w:rPr>
        <w:t>Etapa colonial e Independencia, luchas por la hegemonía y organización nacional</w:t>
      </w:r>
      <w:r w:rsidRPr="001F0D32">
        <w:rPr>
          <w:rFonts w:ascii="Times New Roman" w:eastAsia="Times New Roman" w:hAnsi="Times New Roman" w:cs="Times New Roman"/>
          <w:lang w:val="es-ES" w:eastAsia="es-ES"/>
        </w:rPr>
        <w:t>.</w:t>
      </w:r>
    </w:p>
    <w:p w:rsidR="001F0D32" w:rsidRPr="001F0D32" w:rsidRDefault="001F0D32" w:rsidP="001F0D32">
      <w:pPr>
        <w:spacing w:after="0" w:line="240" w:lineRule="auto"/>
        <w:jc w:val="both"/>
        <w:rPr>
          <w:rFonts w:ascii="ArialMT" w:eastAsia="Times New Roman" w:hAnsi="ArialMT" w:cs="ArialMT"/>
          <w:sz w:val="24"/>
          <w:szCs w:val="24"/>
          <w:lang w:val="es-ES" w:eastAsia="es-ES"/>
        </w:rPr>
      </w:pPr>
      <w:r w:rsidRPr="001F0D32">
        <w:rPr>
          <w:rFonts w:ascii="Times New Roman" w:eastAsia="Times New Roman" w:hAnsi="Times New Roman" w:cs="Times New Roman"/>
          <w:lang w:val="es-ES" w:eastAsia="es-ES"/>
        </w:rPr>
        <w:t xml:space="preserve">La herencia colonial </w:t>
      </w:r>
      <w:r w:rsidRPr="001F0D32">
        <w:rPr>
          <w:rFonts w:ascii="Times New Roman" w:eastAsia="Times New Roman" w:hAnsi="Times New Roman" w:cs="Times New Roman"/>
          <w:sz w:val="24"/>
          <w:szCs w:val="24"/>
          <w:lang w:val="es-ES" w:eastAsia="es-ES"/>
        </w:rPr>
        <w:t>hispana</w:t>
      </w:r>
      <w:r w:rsidRPr="001F0D32">
        <w:rPr>
          <w:rFonts w:ascii="Times New Roman" w:eastAsia="Times New Roman" w:hAnsi="Times New Roman" w:cs="Times New Roman"/>
          <w:lang w:val="es-ES" w:eastAsia="es-ES"/>
        </w:rPr>
        <w:t xml:space="preserve"> en América y el Río de </w:t>
      </w:r>
      <w:smartTag w:uri="urn:schemas-microsoft-com:office:smarttags" w:element="PersonName">
        <w:smartTagPr>
          <w:attr w:name="ProductID" w:val="la Plata"/>
        </w:smartTagPr>
        <w:r w:rsidRPr="001F0D32">
          <w:rPr>
            <w:rFonts w:ascii="Times New Roman" w:eastAsia="Times New Roman" w:hAnsi="Times New Roman" w:cs="Times New Roman"/>
            <w:lang w:val="es-ES" w:eastAsia="es-ES"/>
          </w:rPr>
          <w:t>la Plata</w:t>
        </w:r>
      </w:smartTag>
      <w:r w:rsidRPr="001F0D32">
        <w:rPr>
          <w:rFonts w:ascii="Times New Roman" w:eastAsia="Times New Roman" w:hAnsi="Times New Roman" w:cs="Times New Roman"/>
          <w:lang w:val="es-ES" w:eastAsia="es-ES"/>
        </w:rPr>
        <w:t xml:space="preserve">: Educación de los pobladores originarios, órdenes religiosas y Universidades. </w:t>
      </w:r>
      <w:smartTag w:uri="urn:schemas-microsoft-com:office:smarttags" w:element="PersonName">
        <w:smartTagPr>
          <w:attr w:name="ProductID" w:val="La Universidad"/>
        </w:smartTagPr>
        <w:r w:rsidRPr="001F0D32">
          <w:rPr>
            <w:rFonts w:ascii="Times New Roman" w:eastAsia="Times New Roman" w:hAnsi="Times New Roman" w:cs="Times New Roman"/>
            <w:lang w:val="es-ES" w:eastAsia="es-ES"/>
          </w:rPr>
          <w:t>La Universidad</w:t>
        </w:r>
      </w:smartTag>
      <w:r w:rsidRPr="001F0D32">
        <w:rPr>
          <w:rFonts w:ascii="Times New Roman" w:eastAsia="Times New Roman" w:hAnsi="Times New Roman" w:cs="Times New Roman"/>
          <w:lang w:val="es-ES" w:eastAsia="es-ES"/>
        </w:rPr>
        <w:t xml:space="preserve"> de Córdoba. Ideales educativos de Manuel Belgrano. Ilustración y modelo borbónico en América hispana: ciudadanía política y educación en Buenos Aires durante el gobierno de Rivadavia: Universidad en Buenos Aires, Método Lancaster, Sociedad de Beneficencia. La educación en la época de anarquía.</w:t>
      </w:r>
    </w:p>
    <w:p w:rsidR="001F0D32" w:rsidRPr="001F0D32" w:rsidRDefault="001F0D32" w:rsidP="001F0D32">
      <w:pPr>
        <w:spacing w:after="0" w:line="240" w:lineRule="auto"/>
        <w:rPr>
          <w:rFonts w:ascii="Times New Roman" w:eastAsia="Times New Roman" w:hAnsi="Times New Roman" w:cs="Times New Roman"/>
          <w:sz w:val="24"/>
          <w:szCs w:val="24"/>
          <w:lang w:val="es-ES" w:eastAsia="es-ES"/>
        </w:rPr>
      </w:pPr>
    </w:p>
    <w:p w:rsidR="001F0D32" w:rsidRPr="001F0D32" w:rsidRDefault="001F0D32" w:rsidP="001F0D32">
      <w:pPr>
        <w:spacing w:after="0" w:line="240" w:lineRule="auto"/>
        <w:rPr>
          <w:rFonts w:ascii="Times New Roman" w:eastAsia="Times New Roman" w:hAnsi="Times New Roman" w:cs="Times New Roman"/>
          <w:b/>
          <w:sz w:val="24"/>
          <w:szCs w:val="24"/>
          <w:u w:val="single"/>
          <w:lang w:val="es-ES" w:eastAsia="es-ES"/>
        </w:rPr>
      </w:pPr>
    </w:p>
    <w:p w:rsidR="001F0D32" w:rsidRPr="001F0D32" w:rsidRDefault="001F0D32" w:rsidP="001F0D32">
      <w:pPr>
        <w:spacing w:after="0" w:line="240" w:lineRule="auto"/>
        <w:rPr>
          <w:rFonts w:ascii="Times New Roman" w:eastAsia="Times New Roman" w:hAnsi="Times New Roman" w:cs="Times New Roman"/>
          <w:b/>
          <w:sz w:val="24"/>
          <w:szCs w:val="24"/>
          <w:u w:val="single"/>
          <w:lang w:val="es-ES" w:eastAsia="es-ES"/>
        </w:rPr>
      </w:pPr>
    </w:p>
    <w:p w:rsidR="001F0D32" w:rsidRPr="001F0D32" w:rsidRDefault="001F0D32" w:rsidP="001F0D32">
      <w:pPr>
        <w:spacing w:after="0" w:line="240" w:lineRule="auto"/>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b/>
          <w:sz w:val="24"/>
          <w:szCs w:val="24"/>
          <w:u w:val="single"/>
          <w:lang w:val="es-ES" w:eastAsia="es-ES"/>
        </w:rPr>
        <w:t>Bibliografía</w:t>
      </w:r>
      <w:r w:rsidRPr="001F0D32">
        <w:rPr>
          <w:rFonts w:ascii="Times New Roman" w:eastAsia="Times New Roman" w:hAnsi="Times New Roman" w:cs="Times New Roman"/>
          <w:sz w:val="24"/>
          <w:szCs w:val="24"/>
          <w:lang w:val="es-ES" w:eastAsia="es-ES"/>
        </w:rPr>
        <w:t>:</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 xml:space="preserve">*La conquista de América según las distintas corrientes de interpretación. En: </w:t>
      </w:r>
      <w:hyperlink r:id="rId6" w:history="1">
        <w:r w:rsidRPr="001F0D32">
          <w:rPr>
            <w:color w:val="0000FF"/>
            <w:u w:val="single"/>
          </w:rPr>
          <w:t>http://atlaslatinoamericano.unla.edu.ar/assets/pdf/tomo1/fuentes/2-la-conquista-de-america-segun-distintas-corrientes.pdf</w:t>
        </w:r>
      </w:hyperlink>
    </w:p>
    <w:p w:rsidR="001F0D32" w:rsidRPr="001F0D32" w:rsidRDefault="001F0D32" w:rsidP="001F0D32">
      <w:pPr>
        <w:spacing w:after="0" w:line="240" w:lineRule="auto"/>
        <w:jc w:val="both"/>
        <w:rPr>
          <w:rFonts w:ascii="Times New Roman" w:eastAsia="Times New Roman" w:hAnsi="Times New Roman" w:cs="Times New Roman"/>
          <w:lang w:eastAsia="es-ES"/>
        </w:rPr>
      </w:pPr>
      <w:r w:rsidRPr="001F0D32">
        <w:rPr>
          <w:rFonts w:ascii="Times New Roman" w:eastAsia="Times New Roman" w:hAnsi="Times New Roman" w:cs="Times New Roman"/>
          <w:lang w:val="es-ES" w:eastAsia="es-ES"/>
        </w:rPr>
        <w:t xml:space="preserve">*Solari, Manuel. Historia de la Educación Argentina. </w:t>
      </w:r>
      <w:r w:rsidRPr="001F0D32">
        <w:rPr>
          <w:rFonts w:ascii="Times New Roman" w:eastAsia="Times New Roman" w:hAnsi="Times New Roman" w:cs="Times New Roman"/>
          <w:lang w:eastAsia="es-ES"/>
        </w:rPr>
        <w:t xml:space="preserve">Edit Paidós. En: </w:t>
      </w:r>
      <w:bookmarkStart w:id="0" w:name="_Hlk41802740"/>
      <w:r w:rsidRPr="001F0D32">
        <w:rPr>
          <w:color w:val="0000FF"/>
          <w:u w:val="single"/>
        </w:rPr>
        <w:t>https://es.scribd.com/doc/31966165/SOLARI-Historia-de-La-Educacion-Argentina</w:t>
      </w:r>
      <w:bookmarkEnd w:id="0"/>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 xml:space="preserve">*Oszlak, Oscar. La formación del estado Argentino. Edit Planeta. 1997. En:  </w:t>
      </w:r>
      <w:hyperlink r:id="rId7" w:history="1">
        <w:r w:rsidRPr="001F0D32">
          <w:rPr>
            <w:color w:val="0000FF"/>
            <w:u w:val="single"/>
          </w:rPr>
          <w:t>https://docer.com.ar/doc/n58ee5</w:t>
        </w:r>
      </w:hyperlink>
    </w:p>
    <w:p w:rsidR="001F0D32" w:rsidRPr="001F0D32" w:rsidRDefault="001F0D32" w:rsidP="001F0D32">
      <w:pPr>
        <w:spacing w:after="0" w:line="240" w:lineRule="auto"/>
        <w:jc w:val="both"/>
        <w:rPr>
          <w:rFonts w:ascii="Times New Roman" w:eastAsia="Times New Roman" w:hAnsi="Times New Roman" w:cs="Times New Roman"/>
          <w:lang w:val="es-ES" w:eastAsia="es-ES"/>
        </w:rPr>
      </w:pPr>
      <w:bookmarkStart w:id="1" w:name="_Hlk41802671"/>
      <w:r w:rsidRPr="001F0D32">
        <w:rPr>
          <w:rFonts w:ascii="Times New Roman" w:eastAsia="Times New Roman" w:hAnsi="Times New Roman" w:cs="Times New Roman"/>
          <w:lang w:val="es-ES" w:eastAsia="es-ES"/>
        </w:rPr>
        <w:t xml:space="preserve">* Puiggrós, Adriana. Qué pasó con la educación argentina. De la conquista al Menemismo. En: </w:t>
      </w:r>
      <w:bookmarkEnd w:id="1"/>
      <w:r w:rsidRPr="001F0D32">
        <w:fldChar w:fldCharType="begin"/>
      </w:r>
      <w:r w:rsidRPr="001F0D32">
        <w:instrText xml:space="preserve"> HYPERLINK "https://www.academia.edu/27341747/Adriana_Puiggr%C3%B3s_QU%C3%89_PAS%C3%93_EN_LA_Breve_historia_desde_la_Conquista_hasta_el_Presente_Galerna" </w:instrText>
      </w:r>
      <w:r w:rsidRPr="001F0D32">
        <w:fldChar w:fldCharType="separate"/>
      </w:r>
      <w:r w:rsidRPr="001F0D32">
        <w:rPr>
          <w:color w:val="0000FF"/>
          <w:u w:val="single"/>
        </w:rPr>
        <w:t>https://www.academia.edu/27341747/Adriana_Puiggr%C3%B3s_QU%C3%89_PAS%C3%93_EN_LA_Breve_historia_desde_la_Conquista_hasta_el_Presente_Galerna</w:t>
      </w:r>
      <w:r w:rsidRPr="001F0D32">
        <w:fldChar w:fldCharType="end"/>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 xml:space="preserve">*Veksler, Bernardo. Una visión crítica de la conquista de América. En: </w:t>
      </w:r>
      <w:hyperlink r:id="rId8" w:history="1">
        <w:r w:rsidRPr="001F0D32">
          <w:rPr>
            <w:color w:val="0000FF"/>
            <w:u w:val="single"/>
          </w:rPr>
          <w:t>http://www.fts.uner.edu.ar/catedras03/economia/archivos_cp/doc_veskler.pdf</w:t>
        </w:r>
      </w:hyperlink>
    </w:p>
    <w:p w:rsidR="001F0D32" w:rsidRPr="001F0D32" w:rsidRDefault="001F0D32" w:rsidP="001F0D32">
      <w:pPr>
        <w:spacing w:after="0" w:line="240" w:lineRule="auto"/>
        <w:jc w:val="both"/>
        <w:rPr>
          <w:color w:val="0000FF"/>
          <w:u w:val="single"/>
        </w:rPr>
      </w:pPr>
      <w:r w:rsidRPr="001F0D32">
        <w:rPr>
          <w:rFonts w:ascii="Times New Roman" w:eastAsia="Times New Roman" w:hAnsi="Times New Roman" w:cs="Times New Roman"/>
          <w:b/>
          <w:lang w:val="es-ES" w:eastAsia="es-ES"/>
        </w:rPr>
        <w:t>*</w:t>
      </w:r>
      <w:r w:rsidRPr="001F0D32">
        <w:rPr>
          <w:rFonts w:ascii="Times New Roman" w:eastAsia="Times New Roman" w:hAnsi="Times New Roman" w:cs="Times New Roman"/>
          <w:lang w:val="es-ES" w:eastAsia="es-ES"/>
        </w:rPr>
        <w:t xml:space="preserve">Viglioco, Miguel Ángel. El planeamiento de las misiones jesuíticas Guaraníes. Univ. Nac. De la Plata. 2007. En: </w:t>
      </w:r>
      <w:hyperlink r:id="rId9" w:history="1">
        <w:r w:rsidRPr="001F0D32">
          <w:rPr>
            <w:color w:val="0000FF"/>
            <w:u w:val="single"/>
          </w:rPr>
          <w:t>http://blogs.unlp.edu.ar/planeamientofau/files/2013/05/Ficha-14-EL-PLANEAMIENTO-EN-LAS-MISIONES-JESUITICAS-GUARANIES.pdf</w:t>
        </w:r>
      </w:hyperlink>
    </w:p>
    <w:p w:rsidR="001F0D32" w:rsidRPr="001F0D32" w:rsidRDefault="001F0D32" w:rsidP="001F0D32">
      <w:pPr>
        <w:keepNext/>
        <w:keepLines/>
        <w:shd w:val="clear" w:color="auto" w:fill="FFFFFF"/>
        <w:spacing w:after="0" w:line="240" w:lineRule="auto"/>
        <w:jc w:val="both"/>
        <w:outlineLvl w:val="2"/>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w:t>
      </w:r>
      <w:hyperlink r:id="rId10" w:history="1">
        <w:r w:rsidRPr="001F0D32">
          <w:rPr>
            <w:rFonts w:ascii="Times New Roman" w:eastAsia="Times New Roman" w:hAnsi="Times New Roman" w:cs="Times New Roman"/>
            <w:lang w:val="es-ES" w:eastAsia="es-ES"/>
          </w:rPr>
          <w:t>Guibert, Marta A. de.</w:t>
        </w:r>
      </w:hyperlink>
      <w:r w:rsidRPr="001F0D32">
        <w:rPr>
          <w:rFonts w:ascii="Times New Roman" w:eastAsia="Times New Roman" w:hAnsi="Times New Roman" w:cs="Times New Roman"/>
          <w:lang w:val="es-ES" w:eastAsia="es-ES"/>
        </w:rPr>
        <w:t xml:space="preserve"> Historia de la educación argentina: desde la época colonial hasta la iniciación del primer período de la organización nacional. Ministerio de Educación y Justicia, 1988</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p>
    <w:p w:rsidR="001F0D32" w:rsidRPr="001F0D32" w:rsidRDefault="001F0D32" w:rsidP="001F0D32">
      <w:pPr>
        <w:spacing w:after="0" w:line="240" w:lineRule="auto"/>
        <w:rPr>
          <w:rFonts w:ascii="Times New Roman" w:eastAsia="Times New Roman" w:hAnsi="Times New Roman" w:cs="Times New Roman"/>
          <w:sz w:val="24"/>
          <w:szCs w:val="24"/>
          <w:lang w:val="es-ES" w:eastAsia="es-ES"/>
        </w:rPr>
      </w:pP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b/>
          <w:sz w:val="24"/>
          <w:szCs w:val="24"/>
          <w:u w:val="single"/>
          <w:lang w:val="es-ES" w:eastAsia="es-ES"/>
        </w:rPr>
        <w:t>Unidad III</w:t>
      </w:r>
      <w:r w:rsidRPr="001F0D32">
        <w:rPr>
          <w:rFonts w:ascii="Times New Roman" w:eastAsia="Times New Roman" w:hAnsi="Times New Roman" w:cs="Times New Roman"/>
          <w:lang w:val="es-ES" w:eastAsia="es-ES"/>
        </w:rPr>
        <w:t xml:space="preserve">: </w:t>
      </w:r>
      <w:r w:rsidRPr="001F0D32">
        <w:rPr>
          <w:rFonts w:ascii="Times New Roman" w:eastAsia="Times New Roman" w:hAnsi="Times New Roman" w:cs="Times New Roman"/>
          <w:i/>
          <w:lang w:val="es-ES" w:eastAsia="es-ES"/>
        </w:rPr>
        <w:t>La construcción del sistema educativo nacional (1850-1900).</w:t>
      </w:r>
      <w:r w:rsidRPr="001F0D32">
        <w:rPr>
          <w:rFonts w:ascii="Times New Roman" w:eastAsia="Times New Roman" w:hAnsi="Times New Roman" w:cs="Times New Roman"/>
          <w:lang w:val="es-ES" w:eastAsia="es-ES"/>
        </w:rPr>
        <w:t xml:space="preserve"> </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Los proyectos de nación de Sarmiento y Alberdi. La educación en la propuesta sarmientina. La constitución del Estado Nacional. Artículos de la constitución: 5, 14 y 75 inc.18. Decreto de fundación colegio Nacional de Buenos Aires. Decreto de fundación Escuela Normal de Paraná. El normalismo. Ley de subvenciones Nº 463. Conformación del Sistema Educativo Argentino. Su función social. El rol del Estado en materia de educación: el liberalismo clási</w:t>
      </w:r>
      <w:r w:rsidRPr="001F0D32">
        <w:rPr>
          <w:rFonts w:ascii="Times New Roman" w:eastAsia="Times New Roman" w:hAnsi="Times New Roman" w:cs="Times New Roman"/>
          <w:lang w:val="es-ES" w:eastAsia="es-ES"/>
        </w:rPr>
        <w:softHyphen/>
        <w:t xml:space="preserve">co y </w:t>
      </w:r>
      <w:smartTag w:uri="urn:schemas-microsoft-com:office:smarttags" w:element="PersonName">
        <w:smartTagPr>
          <w:attr w:name="ProductID" w:val="la Iglesia Cat￳lica."/>
        </w:smartTagPr>
        <w:r w:rsidRPr="001F0D32">
          <w:rPr>
            <w:rFonts w:ascii="Times New Roman" w:eastAsia="Times New Roman" w:hAnsi="Times New Roman" w:cs="Times New Roman"/>
            <w:lang w:val="es-ES" w:eastAsia="es-ES"/>
          </w:rPr>
          <w:t>la Iglesia Católica.</w:t>
        </w:r>
      </w:smartTag>
      <w:r w:rsidRPr="001F0D32">
        <w:rPr>
          <w:rFonts w:ascii="Times New Roman" w:eastAsia="Times New Roman" w:hAnsi="Times New Roman" w:cs="Times New Roman"/>
          <w:lang w:val="es-ES" w:eastAsia="es-ES"/>
        </w:rPr>
        <w:t xml:space="preserve"> Ley 1420: contenido y debates parlamentarios. La década del 80 y la democratización del sub-sistema de educación primaria. Escuela redentora. Ley Avellaneda (Nº1597). </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p>
    <w:p w:rsidR="001F0D32" w:rsidRPr="001F0D32" w:rsidRDefault="001F0D32" w:rsidP="001F0D32">
      <w:pPr>
        <w:spacing w:after="0" w:line="240" w:lineRule="auto"/>
        <w:rPr>
          <w:rFonts w:ascii="Times New Roman" w:eastAsia="Times New Roman" w:hAnsi="Times New Roman" w:cs="Times New Roman"/>
          <w:b/>
          <w:sz w:val="24"/>
          <w:szCs w:val="24"/>
          <w:u w:val="single"/>
          <w:lang w:val="es-ES" w:eastAsia="es-ES"/>
        </w:rPr>
      </w:pPr>
      <w:r w:rsidRPr="001F0D32">
        <w:rPr>
          <w:rFonts w:ascii="Times New Roman" w:eastAsia="Times New Roman" w:hAnsi="Times New Roman" w:cs="Times New Roman"/>
          <w:b/>
          <w:sz w:val="24"/>
          <w:szCs w:val="24"/>
          <w:u w:val="single"/>
          <w:lang w:val="es-ES" w:eastAsia="es-ES"/>
        </w:rPr>
        <w:t>Bibliografía:</w:t>
      </w:r>
    </w:p>
    <w:p w:rsidR="001F0D32" w:rsidRPr="001F0D32" w:rsidRDefault="001F0D32" w:rsidP="001F0D32">
      <w:pPr>
        <w:spacing w:after="0" w:line="240" w:lineRule="auto"/>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*Alberdi, Juan Bautista. “Bases y Puntos de partida para la organización política de la República Argentina”</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*Alliaud, Andrea. Maestras eran las de antes: una historia para recordar, el caso de Argentina?. En</w:t>
      </w:r>
      <w:r w:rsidRPr="001F0D32">
        <w:rPr>
          <w:rFonts w:ascii="Times New Roman" w:eastAsia="Times New Roman" w:hAnsi="Times New Roman" w:cs="Times New Roman"/>
          <w:sz w:val="20"/>
          <w:szCs w:val="20"/>
          <w:lang w:val="es-ES" w:eastAsia="es-ES"/>
        </w:rPr>
        <w:t xml:space="preserve"> </w:t>
      </w:r>
      <w:r w:rsidRPr="001F0D32">
        <w:rPr>
          <w:rFonts w:ascii="Times New Roman" w:eastAsia="Times New Roman" w:hAnsi="Times New Roman" w:cs="Times New Roman"/>
          <w:sz w:val="24"/>
          <w:szCs w:val="24"/>
          <w:lang w:val="es-ES" w:eastAsia="es-ES"/>
        </w:rPr>
        <w:t>Revista La educación, año XXXVIII, Nº 117, 1994.</w:t>
      </w:r>
    </w:p>
    <w:p w:rsidR="001F0D32" w:rsidRPr="001F0D32" w:rsidRDefault="001F0D32" w:rsidP="001F0D32">
      <w:pPr>
        <w:spacing w:after="0" w:line="240" w:lineRule="auto"/>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*Arata, Nicolás y Mariño, Marcelo. La Organización del sistema educativo. Una historia en doce lecciones. Edit Novedades Educativas. 2013 En:</w:t>
      </w:r>
      <w:r w:rsidRPr="001F0D32">
        <w:t xml:space="preserve"> </w:t>
      </w:r>
      <w:hyperlink r:id="rId11" w:history="1">
        <w:r w:rsidRPr="001F0D32">
          <w:rPr>
            <w:color w:val="0563C1" w:themeColor="hyperlink"/>
            <w:u w:val="single"/>
          </w:rPr>
          <w:t>http://pdfhumanidades.com/sites/default/files/apuntes/Arata%20y%20Mari%C3%B1o-%20%28144-169%29.PDF</w:t>
        </w:r>
      </w:hyperlink>
    </w:p>
    <w:p w:rsidR="001F0D32" w:rsidRPr="001F0D32" w:rsidRDefault="001F0D32" w:rsidP="001F0D32">
      <w:pPr>
        <w:spacing w:after="0" w:line="240" w:lineRule="auto"/>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 Bertoni, Lilia Ana. Patriotas, cosmopolitas y nacionalistas. Fondo de Cultura económica. 2007.-</w:t>
      </w:r>
    </w:p>
    <w:p w:rsidR="001F0D32" w:rsidRPr="001F0D32" w:rsidRDefault="001F0D32" w:rsidP="001F0D32">
      <w:pPr>
        <w:spacing w:after="0" w:line="240" w:lineRule="auto"/>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*Constitución Nacional.</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*Decreto de Fundación del Colegio nacional de Buenos Aires.</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 xml:space="preserve">*Decreto de fundación de </w:t>
      </w:r>
      <w:smartTag w:uri="urn:schemas-microsoft-com:office:smarttags" w:element="PersonName">
        <w:smartTagPr>
          <w:attr w:name="ProductID" w:val="la Escuela Normal"/>
        </w:smartTagPr>
        <w:smartTag w:uri="urn:schemas-microsoft-com:office:smarttags" w:element="PersonName">
          <w:smartTagPr>
            <w:attr w:name="ProductID" w:val="la Escuela"/>
          </w:smartTagPr>
          <w:r w:rsidRPr="001F0D32">
            <w:rPr>
              <w:rFonts w:ascii="Times New Roman" w:eastAsia="Times New Roman" w:hAnsi="Times New Roman" w:cs="Times New Roman"/>
              <w:sz w:val="24"/>
              <w:szCs w:val="24"/>
              <w:lang w:val="es-ES" w:eastAsia="es-ES"/>
            </w:rPr>
            <w:t>la Escuela</w:t>
          </w:r>
        </w:smartTag>
        <w:r w:rsidRPr="001F0D32">
          <w:rPr>
            <w:rFonts w:ascii="Times New Roman" w:eastAsia="Times New Roman" w:hAnsi="Times New Roman" w:cs="Times New Roman"/>
            <w:sz w:val="24"/>
            <w:szCs w:val="24"/>
            <w:lang w:val="es-ES" w:eastAsia="es-ES"/>
          </w:rPr>
          <w:t xml:space="preserve"> Normal</w:t>
        </w:r>
      </w:smartTag>
      <w:r w:rsidRPr="001F0D32">
        <w:rPr>
          <w:rFonts w:ascii="Times New Roman" w:eastAsia="Times New Roman" w:hAnsi="Times New Roman" w:cs="Times New Roman"/>
          <w:sz w:val="24"/>
          <w:szCs w:val="24"/>
          <w:lang w:val="es-ES" w:eastAsia="es-ES"/>
        </w:rPr>
        <w:t xml:space="preserve"> de Paraná.</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*Ley de subvenciones, Nº463.</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 Ley de Educación común, Nº 1420.</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 xml:space="preserve">*Ley Nº1597 sobre estatutos universitarios (Ley Avellaneda) </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*Martínez Paz, Fernando. El sistema educativo nacional. Formación, Desarrollo y crisis. Univ. Nacional de Córdoba. 1986</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lastRenderedPageBreak/>
        <w:t>*</w:t>
      </w:r>
      <w:r w:rsidRPr="001F0D32">
        <w:rPr>
          <w:rFonts w:ascii="Times New Roman" w:eastAsia="Times New Roman" w:hAnsi="Times New Roman" w:cs="Times New Roman"/>
          <w:sz w:val="20"/>
          <w:szCs w:val="20"/>
          <w:lang w:val="es-ES" w:eastAsia="es-ES"/>
        </w:rPr>
        <w:t xml:space="preserve"> </w:t>
      </w:r>
      <w:r w:rsidRPr="001F0D32">
        <w:rPr>
          <w:rFonts w:ascii="Times New Roman" w:eastAsia="Times New Roman" w:hAnsi="Times New Roman" w:cs="Times New Roman"/>
          <w:sz w:val="24"/>
          <w:szCs w:val="24"/>
          <w:lang w:val="es-ES" w:eastAsia="es-ES"/>
        </w:rPr>
        <w:t>Oszlak, Oscar. La formación del estado argentino. Orden, progreso y organización social. Editorial Planeta. Bs. As. 1997.</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w:t>
      </w:r>
      <w:r w:rsidRPr="001F0D32">
        <w:rPr>
          <w:rFonts w:ascii="Times New Roman" w:eastAsia="Times New Roman" w:hAnsi="Times New Roman" w:cs="Times New Roman"/>
          <w:sz w:val="20"/>
          <w:szCs w:val="20"/>
          <w:lang w:val="es-ES" w:eastAsia="es-ES"/>
        </w:rPr>
        <w:t xml:space="preserve"> </w:t>
      </w:r>
      <w:r w:rsidRPr="001F0D32">
        <w:rPr>
          <w:rFonts w:ascii="Times New Roman" w:eastAsia="Times New Roman" w:hAnsi="Times New Roman" w:cs="Times New Roman"/>
          <w:sz w:val="24"/>
          <w:szCs w:val="24"/>
          <w:lang w:val="es-ES" w:eastAsia="es-ES"/>
        </w:rPr>
        <w:t>Sarmiento, Domingo Faustino. Educación Popular. Eudeba, 1989</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*Tedesco, Juan Carlos. Educación y Sociedad en la argentina (1880 -1945).Ediciones Solar. Buenos Aires, 1986.</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p>
    <w:p w:rsidR="001F0D32" w:rsidRPr="001F0D32" w:rsidRDefault="001F0D32" w:rsidP="001F0D32">
      <w:pPr>
        <w:spacing w:after="0" w:line="240" w:lineRule="auto"/>
        <w:jc w:val="both"/>
        <w:rPr>
          <w:rFonts w:ascii="Times New Roman" w:eastAsia="Times New Roman" w:hAnsi="Times New Roman" w:cs="Times New Roman"/>
          <w:i/>
          <w:lang w:val="es-ES" w:eastAsia="es-ES"/>
        </w:rPr>
      </w:pPr>
      <w:r w:rsidRPr="001F0D32">
        <w:rPr>
          <w:rFonts w:ascii="Times New Roman" w:eastAsia="Times New Roman" w:hAnsi="Times New Roman" w:cs="Times New Roman"/>
          <w:b/>
          <w:sz w:val="24"/>
          <w:szCs w:val="24"/>
          <w:u w:val="single"/>
          <w:lang w:val="es-ES" w:eastAsia="es-ES"/>
        </w:rPr>
        <w:t>Unidad IV</w:t>
      </w:r>
      <w:r w:rsidRPr="001F0D32">
        <w:rPr>
          <w:rFonts w:ascii="Times New Roman" w:eastAsia="Times New Roman" w:hAnsi="Times New Roman" w:cs="Times New Roman"/>
          <w:lang w:val="es-ES" w:eastAsia="es-ES"/>
        </w:rPr>
        <w:t xml:space="preserve">: </w:t>
      </w:r>
      <w:r w:rsidRPr="001F0D32">
        <w:rPr>
          <w:rFonts w:ascii="Times New Roman" w:eastAsia="Times New Roman" w:hAnsi="Times New Roman" w:cs="Times New Roman"/>
          <w:i/>
          <w:lang w:val="es-ES" w:eastAsia="es-ES"/>
        </w:rPr>
        <w:t>Crisis del Sistema Educativo Nacional e intentos de reforma (1900-1930).</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 xml:space="preserve">Ley Lainéz (Nº4871). Planteos alternativos en el sistema educativo: Proyecto Magnasco (1900). Propuesta de Joaquín V. Gonzalez. Proyecto de ley diputado Gouchón (1905). Proyecto Saavedra Lamas. (1916). Radicalismo y educación. Reforma universitaria 1918. El movimiento de </w:t>
      </w:r>
      <w:smartTag w:uri="urn:schemas-microsoft-com:office:smarttags" w:element="PersonName">
        <w:smartTagPr>
          <w:attr w:name="ProductID" w:val="la Escuela Nueva."/>
        </w:smartTagPr>
        <w:smartTag w:uri="urn:schemas-microsoft-com:office:smarttags" w:element="PersonName">
          <w:smartTagPr>
            <w:attr w:name="ProductID" w:val="la Escuela"/>
          </w:smartTagPr>
          <w:r w:rsidRPr="001F0D32">
            <w:rPr>
              <w:rFonts w:ascii="Times New Roman" w:eastAsia="Times New Roman" w:hAnsi="Times New Roman" w:cs="Times New Roman"/>
              <w:lang w:val="es-ES" w:eastAsia="es-ES"/>
            </w:rPr>
            <w:t>la Escuela</w:t>
          </w:r>
        </w:smartTag>
        <w:r w:rsidRPr="001F0D32">
          <w:rPr>
            <w:rFonts w:ascii="Times New Roman" w:eastAsia="Times New Roman" w:hAnsi="Times New Roman" w:cs="Times New Roman"/>
            <w:lang w:val="es-ES" w:eastAsia="es-ES"/>
          </w:rPr>
          <w:t xml:space="preserve"> Nueva.</w:t>
        </w:r>
      </w:smartTag>
      <w:r w:rsidRPr="001F0D32">
        <w:rPr>
          <w:rFonts w:ascii="Times New Roman" w:eastAsia="Times New Roman" w:hAnsi="Times New Roman" w:cs="Times New Roman"/>
          <w:lang w:val="es-ES" w:eastAsia="es-ES"/>
        </w:rPr>
        <w:t xml:space="preserve"> Política, gremialismo y Escuela Nueva. </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p>
    <w:p w:rsidR="001F0D32" w:rsidRPr="001F0D32" w:rsidRDefault="001F0D32" w:rsidP="001F0D32">
      <w:pPr>
        <w:spacing w:after="0" w:line="240" w:lineRule="auto"/>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b/>
          <w:sz w:val="24"/>
          <w:szCs w:val="24"/>
          <w:u w:val="single"/>
          <w:lang w:val="es-ES" w:eastAsia="es-ES"/>
        </w:rPr>
        <w:t>Bibliografía</w:t>
      </w:r>
      <w:r w:rsidRPr="001F0D32">
        <w:rPr>
          <w:rFonts w:ascii="Times New Roman" w:eastAsia="Times New Roman" w:hAnsi="Times New Roman" w:cs="Times New Roman"/>
          <w:sz w:val="24"/>
          <w:szCs w:val="24"/>
          <w:lang w:val="es-ES" w:eastAsia="es-ES"/>
        </w:rPr>
        <w:t>:</w:t>
      </w:r>
    </w:p>
    <w:p w:rsidR="001F0D32" w:rsidRPr="001F0D32" w:rsidRDefault="001F0D32" w:rsidP="001F0D32">
      <w:pPr>
        <w:spacing w:after="0" w:line="240" w:lineRule="auto"/>
        <w:jc w:val="both"/>
      </w:pPr>
      <w:r w:rsidRPr="001F0D32">
        <w:rPr>
          <w:rFonts w:ascii="Times New Roman" w:eastAsia="Times New Roman" w:hAnsi="Times New Roman" w:cs="Times New Roman"/>
          <w:sz w:val="24"/>
          <w:szCs w:val="24"/>
          <w:lang w:val="es-ES" w:eastAsia="es-ES"/>
        </w:rPr>
        <w:t>*</w:t>
      </w:r>
      <w:r w:rsidRPr="001F0D32">
        <w:rPr>
          <w:rFonts w:ascii="Times New Roman" w:eastAsia="Times New Roman" w:hAnsi="Times New Roman" w:cs="Times New Roman"/>
          <w:lang w:val="es-ES" w:eastAsia="es-ES"/>
        </w:rPr>
        <w:t>Caldo, Paula. Un contexto sociopolítico y económico para la obra pedagógica de Olga y Leticia. Red social Escuela Serena. Rosario. Disponible en</w:t>
      </w:r>
      <w:r w:rsidRPr="001F0D32">
        <w:t xml:space="preserve">: </w:t>
      </w:r>
      <w:hyperlink r:id="rId12" w:history="1">
        <w:r w:rsidRPr="001F0D32">
          <w:rPr>
            <w:color w:val="0000FF"/>
            <w:u w:val="single"/>
          </w:rPr>
          <w:t>http://www.irice-conicet.gov.ar:8080/access/content/group/6ef38658-93c8-464c-ad87-47fbf1a97dab/Red%20social%20Escuela%20Serena/Olga%20y%20Leticia%20en%20su%20contexto%20Paula%20Caldo.doc</w:t>
        </w:r>
      </w:hyperlink>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 xml:space="preserve">*Cirigliano, Gustavo. Educación y futuro. Editorial Hvmanitas. Bs As. </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*Fernández, María del Carmen. Los cuadernos escolares de la Escuela Serena. Un recorrido a través de sus imágenes. Rosario 1935 -1950. En Revista de la Escuela de Ciencias de la Educación N°3. Año 4. 2008.</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*Herno, Javier Pablo y Pittelli, Cecilia. La reforma universitaria de córdoba (Argentina) de 1918. Su influencia en el origen de un renovado pensamiento emancipatorio en América Latina.</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 Ley Láinez</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 xml:space="preserve">*Manifiesto Liminar de </w:t>
      </w:r>
      <w:smartTag w:uri="urn:schemas-microsoft-com:office:smarttags" w:element="PersonName">
        <w:smartTagPr>
          <w:attr w:name="ProductID" w:val="la Reforma"/>
        </w:smartTagPr>
        <w:r w:rsidRPr="001F0D32">
          <w:rPr>
            <w:rFonts w:ascii="Times New Roman" w:eastAsia="Times New Roman" w:hAnsi="Times New Roman" w:cs="Times New Roman"/>
            <w:lang w:val="es-ES" w:eastAsia="es-ES"/>
          </w:rPr>
          <w:t>la Reforma</w:t>
        </w:r>
      </w:smartTag>
      <w:r w:rsidRPr="001F0D32">
        <w:rPr>
          <w:rFonts w:ascii="Times New Roman" w:eastAsia="Times New Roman" w:hAnsi="Times New Roman" w:cs="Times New Roman"/>
          <w:lang w:val="es-ES" w:eastAsia="es-ES"/>
        </w:rPr>
        <w:t xml:space="preserve"> Universitaria.</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*Tedesco, Juan Carlos. Oligarquía, clase media y educación en Argentina (1900 – 1930)</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p>
    <w:p w:rsidR="001F0D32" w:rsidRPr="001F0D32" w:rsidRDefault="001F0D32" w:rsidP="001F0D32">
      <w:pPr>
        <w:spacing w:after="0" w:line="240" w:lineRule="auto"/>
        <w:jc w:val="both"/>
        <w:rPr>
          <w:rFonts w:ascii="Times New Roman" w:eastAsia="Times New Roman" w:hAnsi="Times New Roman" w:cs="Times New Roman"/>
          <w:i/>
          <w:lang w:val="es-ES" w:eastAsia="es-ES"/>
        </w:rPr>
      </w:pPr>
      <w:r w:rsidRPr="001F0D32">
        <w:rPr>
          <w:rFonts w:ascii="Times New Roman" w:eastAsia="Times New Roman" w:hAnsi="Times New Roman" w:cs="Times New Roman"/>
          <w:b/>
          <w:sz w:val="24"/>
          <w:szCs w:val="24"/>
          <w:u w:val="single"/>
          <w:lang w:val="es-ES" w:eastAsia="es-ES"/>
        </w:rPr>
        <w:t>Unidad V</w:t>
      </w:r>
      <w:r w:rsidRPr="001F0D32">
        <w:rPr>
          <w:rFonts w:ascii="Times New Roman" w:eastAsia="Times New Roman" w:hAnsi="Times New Roman" w:cs="Times New Roman"/>
          <w:lang w:val="es-ES" w:eastAsia="es-ES"/>
        </w:rPr>
        <w:t xml:space="preserve">: </w:t>
      </w:r>
      <w:r w:rsidRPr="001F0D32">
        <w:rPr>
          <w:rFonts w:ascii="Times New Roman" w:eastAsia="Times New Roman" w:hAnsi="Times New Roman" w:cs="Times New Roman"/>
          <w:i/>
          <w:lang w:val="es-ES" w:eastAsia="es-ES"/>
        </w:rPr>
        <w:t>El sistema educativo ante nuevas realidades socioeconómicas y políticas (1930-1966)</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 xml:space="preserve">La enseñanza técnica. El peronismo y la educación técnica. Opción educación estatal o privada. Institucionalización de la enseñanza religiosa (1943-1946) La evolución de la matrícula y la democratización del nivel medio. Frondizi y la educación. Ley Domingorena (14557).  Polémica educación “laica o libre”, cambios de roles en el Estado y en la sociedad civil. La década del ’60. Desarrollismo. Estado subsidiario. </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p>
    <w:p w:rsidR="001F0D32" w:rsidRPr="001F0D32" w:rsidRDefault="001F0D32" w:rsidP="001F0D32">
      <w:pPr>
        <w:spacing w:after="0" w:line="240" w:lineRule="auto"/>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b/>
          <w:sz w:val="24"/>
          <w:szCs w:val="24"/>
          <w:u w:val="single"/>
          <w:lang w:val="es-ES" w:eastAsia="es-ES"/>
        </w:rPr>
        <w:t>Bibliografía</w:t>
      </w:r>
      <w:r w:rsidRPr="001F0D32">
        <w:rPr>
          <w:rFonts w:ascii="Times New Roman" w:eastAsia="Times New Roman" w:hAnsi="Times New Roman" w:cs="Times New Roman"/>
          <w:sz w:val="24"/>
          <w:szCs w:val="24"/>
          <w:lang w:val="es-ES" w:eastAsia="es-ES"/>
        </w:rPr>
        <w:t>:</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*Dussel, Inés y Pineau, Pablo, "De cuando la clase obrera entró al paraíso: la educación técnica estatal en el primer peronismo" en Historia de la Educación Argentina, tomo 6, Editorial Galerna, 1995.</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 xml:space="preserve">*Gvirtz, Silvina. La politización de los contenidos escolares y la respuesta de los docentes primarios en los primeros gobiernos de Perón - Argentina 1949-1955. En: </w:t>
      </w:r>
      <w:hyperlink r:id="rId13" w:history="1">
        <w:r w:rsidRPr="001F0D32">
          <w:rPr>
            <w:rFonts w:ascii="Times New Roman" w:eastAsia="Times New Roman" w:hAnsi="Times New Roman" w:cs="Times New Roman"/>
            <w:color w:val="0000FF"/>
            <w:sz w:val="24"/>
            <w:szCs w:val="24"/>
            <w:u w:val="single"/>
            <w:lang w:val="es-ES" w:eastAsia="es-ES"/>
          </w:rPr>
          <w:t>http://www1.tau.ac.il/eial/index.php?option=com_content&amp;task=view&amp;id=597&amp;Itemid=293</w:t>
        </w:r>
      </w:hyperlink>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*Martinez Paz, Fernando. El sistema Educativo nacional. Formación- Desarrollo- Crisis. Universidad Nacional de Córdoba. 1984.</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*Perez Lindo, Augusto. Universidad, política y sociedad. Editorial Universitaria de Buenos Aires. 1985.</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lastRenderedPageBreak/>
        <w:t>* Somoza Rodríguez, Miguel. Una mirada vigilante. Educación del ciudadano y hegemonía en Argentina. En PUIGGROS, Adriana. Discursos pedagógicos e imaginario social en el peronismo. Edit Galerna. Bs. As. 1994.</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 xml:space="preserve">*Tedesco, Juan Carlos. La crisis de la hegemonía oligárquica y el sistema educativo argentino. 1930 -1945 En: Educación y sociedad en la Argentina. (1880 -1945). Editorial Siglo XXI. Bs. As 2003. </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*Díaz de Guijarro, Eduardo. ¿Laica o libre?, ¿Pública o privada?. En Revista La Ménsula Abril 2009. Año 3.  N° 7. Año . Biblioteca digital FCEN UBA</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b/>
          <w:sz w:val="24"/>
          <w:szCs w:val="24"/>
          <w:u w:val="single"/>
          <w:lang w:val="es-ES" w:eastAsia="es-ES"/>
        </w:rPr>
        <w:t>Unidad VI</w:t>
      </w:r>
      <w:r w:rsidRPr="001F0D32">
        <w:rPr>
          <w:rFonts w:ascii="Times New Roman" w:eastAsia="Times New Roman" w:hAnsi="Times New Roman" w:cs="Times New Roman"/>
          <w:lang w:val="es-ES" w:eastAsia="es-ES"/>
        </w:rPr>
        <w:t xml:space="preserve">: </w:t>
      </w:r>
      <w:r w:rsidRPr="001F0D32">
        <w:rPr>
          <w:rFonts w:ascii="Times New Roman" w:eastAsia="Times New Roman" w:hAnsi="Times New Roman" w:cs="Times New Roman"/>
          <w:i/>
          <w:lang w:val="es-ES" w:eastAsia="es-ES"/>
        </w:rPr>
        <w:t>Los proyectos educativos autoritarios (1966-1983)</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Avance de la iglesia como actor político y social. Onganía y la educación universitaria: La noche de los bastones largos. La educación autoritaria y los gobiernos dictatoriales de 1976 a 1983.</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p>
    <w:p w:rsidR="001F0D32" w:rsidRPr="001F0D32" w:rsidRDefault="001F0D32" w:rsidP="001F0D32">
      <w:pPr>
        <w:spacing w:after="0" w:line="240" w:lineRule="auto"/>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b/>
          <w:sz w:val="24"/>
          <w:szCs w:val="24"/>
          <w:u w:val="single"/>
          <w:lang w:val="es-ES" w:eastAsia="es-ES"/>
        </w:rPr>
        <w:t>Bibliografía</w:t>
      </w:r>
      <w:r w:rsidRPr="001F0D32">
        <w:rPr>
          <w:rFonts w:ascii="Times New Roman" w:eastAsia="Times New Roman" w:hAnsi="Times New Roman" w:cs="Times New Roman"/>
          <w:sz w:val="24"/>
          <w:szCs w:val="24"/>
          <w:lang w:val="es-ES" w:eastAsia="es-ES"/>
        </w:rPr>
        <w:t>:</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*Martinez Paz, Fernando. El sistema Educativo nacional. Formación- Desarrollo- Crisis. Universidad Nacional de Córdoba. 1984.</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*Perez Lindo, Augusto. Universidad, política y sociedad. Editorial Universitaria de Buenos Aires. 1985.</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*Pineau. Pablo. Reprimir y discriminar. La educación en la última dictadura cívico-militar en Argentina (1976-1983).  Educ. rev. [online]. 2014, n.51, pp.103-122. ISSN 0104-4060. En: https://www.scielo.br/pdf/er/n51/n51a08.pdf</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r w:rsidRPr="001F0D32">
        <w:rPr>
          <w:rFonts w:ascii="Times New Roman" w:eastAsia="Times New Roman" w:hAnsi="Times New Roman" w:cs="Times New Roman"/>
          <w:sz w:val="24"/>
          <w:szCs w:val="24"/>
          <w:lang w:val="es-ES" w:eastAsia="es-ES"/>
        </w:rPr>
        <w:t>*Puiggrós, Adriana. Qué pasó con la educación argentina. De la conquista al Menemismo. Texto digitalizado en :</w:t>
      </w:r>
    </w:p>
    <w:p w:rsidR="001F0D32" w:rsidRPr="001F0D32" w:rsidRDefault="00E71FCD" w:rsidP="001F0D32">
      <w:pPr>
        <w:spacing w:after="0" w:line="240" w:lineRule="auto"/>
        <w:jc w:val="both"/>
        <w:rPr>
          <w:rFonts w:ascii="Times New Roman" w:eastAsia="Times New Roman" w:hAnsi="Times New Roman" w:cs="Times New Roman"/>
          <w:color w:val="0000FF"/>
          <w:sz w:val="24"/>
          <w:szCs w:val="24"/>
          <w:u w:val="single"/>
          <w:lang w:val="es-ES" w:eastAsia="es-ES"/>
        </w:rPr>
      </w:pPr>
      <w:hyperlink r:id="rId14" w:history="1">
        <w:r w:rsidR="001F0D32" w:rsidRPr="001F0D32">
          <w:rPr>
            <w:rFonts w:ascii="Times New Roman" w:eastAsia="Times New Roman" w:hAnsi="Times New Roman" w:cs="Times New Roman"/>
            <w:color w:val="0000FF"/>
            <w:sz w:val="24"/>
            <w:szCs w:val="24"/>
            <w:u w:val="single"/>
            <w:lang w:val="es-ES" w:eastAsia="es-ES"/>
          </w:rPr>
          <w:t>http://books.google.com.ar/books?hl=es&amp;lr=lang_es&amp;id=wHHynLRlhn0C&amp;oi=fnd&amp;pg=PA11&amp;dq=historia+educaci%C3%B3n+ense%C3%B1anza+religiosa+1956&amp;ots=y0TBX4RyDh&amp;sig=N95HJp7Ie43CPRO67_jDkZHO6As</w:t>
        </w:r>
      </w:hyperlink>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*Tedesco, Juan Carlos. Braslavsky, Cecialia y Carciofi, R. El proyecto educativo autoritario (1976-1983). Miño y Dávila editores. Bs As 1987</w:t>
      </w:r>
    </w:p>
    <w:p w:rsidR="001F0D32" w:rsidRPr="001F0D32" w:rsidRDefault="001F0D32" w:rsidP="001F0D32">
      <w:pPr>
        <w:spacing w:after="0" w:line="240" w:lineRule="auto"/>
        <w:jc w:val="both"/>
        <w:rPr>
          <w:rFonts w:ascii="Times New Roman" w:eastAsia="Times New Roman" w:hAnsi="Times New Roman" w:cs="Times New Roman"/>
          <w:sz w:val="24"/>
          <w:szCs w:val="24"/>
          <w:lang w:val="es-ES" w:eastAsia="es-ES"/>
        </w:rPr>
      </w:pPr>
    </w:p>
    <w:p w:rsidR="001F0D32" w:rsidRPr="001F0D32" w:rsidRDefault="001F0D32" w:rsidP="001F0D32">
      <w:pPr>
        <w:spacing w:after="0" w:line="240" w:lineRule="auto"/>
        <w:jc w:val="both"/>
        <w:rPr>
          <w:rFonts w:ascii="Times New Roman" w:eastAsia="Times New Roman" w:hAnsi="Times New Roman" w:cs="Times New Roman"/>
          <w:lang w:val="es-ES" w:eastAsia="es-ES"/>
        </w:rPr>
      </w:pP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b/>
          <w:sz w:val="24"/>
          <w:szCs w:val="24"/>
          <w:u w:val="single"/>
          <w:lang w:val="es-ES" w:eastAsia="es-ES"/>
        </w:rPr>
        <w:t>Unidad VII</w:t>
      </w:r>
      <w:r w:rsidRPr="001F0D32">
        <w:rPr>
          <w:rFonts w:ascii="Times New Roman" w:eastAsia="Times New Roman" w:hAnsi="Times New Roman" w:cs="Times New Roman"/>
          <w:lang w:val="es-ES" w:eastAsia="es-ES"/>
        </w:rPr>
        <w:t xml:space="preserve">: </w:t>
      </w:r>
      <w:r w:rsidRPr="001F0D32">
        <w:rPr>
          <w:rFonts w:ascii="Times New Roman" w:eastAsia="Times New Roman" w:hAnsi="Times New Roman" w:cs="Times New Roman"/>
          <w:i/>
          <w:lang w:val="es-ES" w:eastAsia="es-ES"/>
        </w:rPr>
        <w:t>Educación y democracia…?(1983 hasta la actualidad)</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 xml:space="preserve">El retorno a la democracia y la educación. Neoliberalismo y educación. Ley Federal de Educación. Críticas a </w:t>
      </w:r>
      <w:smartTag w:uri="urn:schemas-microsoft-com:office:smarttags" w:element="PersonName">
        <w:smartTagPr>
          <w:attr w:name="ProductID" w:val="la Ley Federal."/>
        </w:smartTagPr>
        <w:r w:rsidRPr="001F0D32">
          <w:rPr>
            <w:rFonts w:ascii="Times New Roman" w:eastAsia="Times New Roman" w:hAnsi="Times New Roman" w:cs="Times New Roman"/>
            <w:lang w:val="es-ES" w:eastAsia="es-ES"/>
          </w:rPr>
          <w:t>la Ley Federal.</w:t>
        </w:r>
      </w:smartTag>
      <w:r w:rsidRPr="001F0D32">
        <w:rPr>
          <w:rFonts w:ascii="Times New Roman" w:eastAsia="Times New Roman" w:hAnsi="Times New Roman" w:cs="Times New Roman"/>
          <w:lang w:val="es-ES" w:eastAsia="es-ES"/>
        </w:rPr>
        <w:t xml:space="preserve"> .La política educacional a partir de 2003. Ley Nacional de educación. Políticas educativas actuales.</w:t>
      </w:r>
    </w:p>
    <w:p w:rsidR="001F0D32" w:rsidRPr="001F0D32" w:rsidRDefault="001F0D32" w:rsidP="001F0D32">
      <w:pPr>
        <w:spacing w:after="0" w:line="240" w:lineRule="auto"/>
        <w:rPr>
          <w:rFonts w:ascii="Times New Roman" w:eastAsia="Times New Roman" w:hAnsi="Times New Roman" w:cs="Times New Roman"/>
          <w:sz w:val="24"/>
          <w:szCs w:val="24"/>
          <w:u w:val="single"/>
          <w:lang w:val="es-ES" w:eastAsia="es-ES"/>
        </w:rPr>
      </w:pPr>
    </w:p>
    <w:p w:rsidR="001F0D32" w:rsidRPr="001F0D32" w:rsidRDefault="001F0D32" w:rsidP="001F0D32">
      <w:pPr>
        <w:spacing w:after="0" w:line="240" w:lineRule="auto"/>
        <w:rPr>
          <w:rFonts w:ascii="Times New Roman" w:eastAsia="Times New Roman" w:hAnsi="Times New Roman" w:cs="Times New Roman"/>
          <w:b/>
          <w:sz w:val="24"/>
          <w:szCs w:val="24"/>
          <w:u w:val="single"/>
          <w:lang w:val="es-ES" w:eastAsia="es-ES"/>
        </w:rPr>
      </w:pPr>
      <w:r w:rsidRPr="001F0D32">
        <w:rPr>
          <w:rFonts w:ascii="Times New Roman" w:eastAsia="Times New Roman" w:hAnsi="Times New Roman" w:cs="Times New Roman"/>
          <w:b/>
          <w:sz w:val="24"/>
          <w:szCs w:val="24"/>
          <w:u w:val="single"/>
          <w:lang w:val="es-ES" w:eastAsia="es-ES"/>
        </w:rPr>
        <w:t>Bibliografía:</w:t>
      </w:r>
    </w:p>
    <w:p w:rsidR="001F0D32" w:rsidRPr="001F0D32" w:rsidRDefault="001F0D32" w:rsidP="001F0D32">
      <w:pPr>
        <w:spacing w:after="0" w:line="240" w:lineRule="auto"/>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*Consejo Federal de Educación. Resolución 188/2012</w:t>
      </w:r>
    </w:p>
    <w:p w:rsidR="001F0D32" w:rsidRPr="001F0D32" w:rsidRDefault="001F0D32" w:rsidP="001F0D32">
      <w:pPr>
        <w:spacing w:after="0" w:line="240" w:lineRule="auto"/>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*Gentilli, Pablo. El consenso de Washington y la crisis de la educación en América Latina. En Revista Archipiélago Nº 29. España.</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*Ley de Educación Superior Nº 24.521.</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*Ley 26206 de Educación Nacional</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*Paviglianiti, Norma. La ley Federal de Educación como elemento de regulación de la realidad socioeducacional en la Argentina. Serie Pedagógica 1995, nro. 2, p. 123-146. Memoria Académica, repositorio institucional de la Facultad de Humanidades y Ciencias de la Educación (FaHCE) de la</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Universidad Nacional de La Plata.</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 xml:space="preserve">*Saforcada, Fernanda. Las leyes de educación después de los años 90: de la hegemonía neoliberal al post consenso de Washington. Persistencias. Sincretismos y transformaciones. En Las políticas </w:t>
      </w:r>
      <w:r w:rsidRPr="001F0D32">
        <w:rPr>
          <w:rFonts w:ascii="Times New Roman" w:eastAsia="Times New Roman" w:hAnsi="Times New Roman" w:cs="Times New Roman"/>
          <w:lang w:val="es-ES" w:eastAsia="es-ES"/>
        </w:rPr>
        <w:lastRenderedPageBreak/>
        <w:t>educativas después de los 90. Regulaciones, actores y procesos. Myriam Feldfeber y Nora Gluz (coord.). En:</w:t>
      </w:r>
    </w:p>
    <w:p w:rsidR="001F0D32" w:rsidRPr="001F0D32" w:rsidRDefault="00E71FCD" w:rsidP="001F0D32">
      <w:pPr>
        <w:spacing w:after="0" w:line="240" w:lineRule="auto"/>
        <w:jc w:val="both"/>
        <w:rPr>
          <w:rFonts w:ascii="Times New Roman" w:eastAsia="Times New Roman" w:hAnsi="Times New Roman" w:cs="Times New Roman"/>
          <w:lang w:val="es-ES" w:eastAsia="es-ES"/>
        </w:rPr>
      </w:pPr>
      <w:hyperlink r:id="rId15" w:history="1">
        <w:r w:rsidR="001F0D32" w:rsidRPr="001F0D32">
          <w:rPr>
            <w:color w:val="0000FF"/>
            <w:u w:val="single"/>
          </w:rPr>
          <w:t>http://biblioteca.clacso.edu.ar/clacso/se/20180201025243/LasPoliticasEducativas.pdf</w:t>
        </w:r>
      </w:hyperlink>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*Terigi. Flavia. Políticas públicas en educación tras doce años de gobierno de Néstor Kirchner y Cristina Fernández. En:</w:t>
      </w:r>
    </w:p>
    <w:p w:rsidR="001F0D32" w:rsidRPr="001F0D32" w:rsidRDefault="00E71FCD" w:rsidP="001F0D32">
      <w:pPr>
        <w:spacing w:after="0" w:line="240" w:lineRule="auto"/>
        <w:jc w:val="both"/>
        <w:rPr>
          <w:rFonts w:ascii="Times New Roman" w:eastAsia="Times New Roman" w:hAnsi="Times New Roman" w:cs="Times New Roman"/>
          <w:lang w:val="es-ES" w:eastAsia="es-ES"/>
        </w:rPr>
      </w:pPr>
      <w:hyperlink r:id="rId16" w:history="1">
        <w:r w:rsidR="001F0D32" w:rsidRPr="001F0D32">
          <w:rPr>
            <w:color w:val="0563C1" w:themeColor="hyperlink"/>
            <w:u w:val="single"/>
          </w:rPr>
          <w:t>http://pdfhumanidades.com/sites/default/files/apuntes/Tergi%2C%20F_Politicas%20publicas%20tras%2012%20a%C3%B1os%20de%20gobierno%20Kirchnerista_%2812_copias%29.PDF</w:t>
        </w:r>
      </w:hyperlink>
    </w:p>
    <w:p w:rsidR="001F0D32" w:rsidRPr="001F0D32" w:rsidRDefault="001F0D32" w:rsidP="001F0D32">
      <w:pPr>
        <w:spacing w:after="0" w:line="240" w:lineRule="auto"/>
        <w:jc w:val="both"/>
        <w:rPr>
          <w:rFonts w:ascii="Times New Roman" w:eastAsia="Times New Roman" w:hAnsi="Times New Roman" w:cs="Times New Roman"/>
          <w:lang w:val="es-ES" w:eastAsia="es-ES"/>
        </w:rPr>
      </w:pPr>
      <w:r w:rsidRPr="001F0D32">
        <w:rPr>
          <w:rFonts w:ascii="Times New Roman" w:eastAsia="Times New Roman" w:hAnsi="Times New Roman" w:cs="Times New Roman"/>
          <w:lang w:val="es-ES" w:eastAsia="es-ES"/>
        </w:rPr>
        <w:t>*Tiramonti, Guillermina. Las transformaciones de la política educativa nacional en los años de la democracia. Archivos de Ciencias de la Educación. 4ª época, 2007, año 1 Nº1, pás 81 a 107</w:t>
      </w:r>
    </w:p>
    <w:p w:rsidR="001F0D32" w:rsidRPr="001F0D32" w:rsidRDefault="001F0D32" w:rsidP="001F0D32">
      <w:pPr>
        <w:spacing w:after="0" w:line="240" w:lineRule="auto"/>
        <w:jc w:val="both"/>
        <w:rPr>
          <w:rFonts w:ascii="Times New Roman" w:eastAsia="Times New Roman" w:hAnsi="Times New Roman" w:cs="Times New Roman"/>
          <w:lang w:val="es-ES" w:eastAsia="es-ES"/>
        </w:rPr>
      </w:pPr>
    </w:p>
    <w:p w:rsidR="001F0D32" w:rsidRPr="001F0D32" w:rsidRDefault="001F0D32" w:rsidP="001F0D32">
      <w:pPr>
        <w:spacing w:after="0" w:line="240" w:lineRule="auto"/>
        <w:jc w:val="both"/>
        <w:rPr>
          <w:rFonts w:ascii="Times New Roman" w:eastAsia="Times New Roman" w:hAnsi="Times New Roman" w:cs="Times New Roman"/>
          <w:b/>
          <w:sz w:val="24"/>
          <w:szCs w:val="24"/>
          <w:u w:val="single"/>
          <w:lang w:val="es-ES" w:eastAsia="es-ES"/>
        </w:rPr>
      </w:pPr>
    </w:p>
    <w:p w:rsidR="001F0D32" w:rsidRPr="001F0D32" w:rsidRDefault="001F0D32" w:rsidP="001F0D32">
      <w:pPr>
        <w:spacing w:after="200" w:line="276" w:lineRule="auto"/>
      </w:pPr>
      <w:r w:rsidRPr="001F0D32">
        <w:rPr>
          <w:noProof/>
        </w:rPr>
        <w:drawing>
          <wp:anchor distT="0" distB="0" distL="114300" distR="114300" simplePos="0" relativeHeight="251659264" behindDoc="1" locked="0" layoutInCell="1" allowOverlap="1" wp14:anchorId="54A91A5B" wp14:editId="7664E7DA">
            <wp:simplePos x="0" y="0"/>
            <wp:positionH relativeFrom="column">
              <wp:posOffset>3543300</wp:posOffset>
            </wp:positionH>
            <wp:positionV relativeFrom="paragraph">
              <wp:posOffset>55880</wp:posOffset>
            </wp:positionV>
            <wp:extent cx="1276350" cy="21494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clrChange>
                        <a:clrFrom>
                          <a:srgbClr val="E5E3F1"/>
                        </a:clrFrom>
                        <a:clrTo>
                          <a:srgbClr val="E5E3F1">
                            <a:alpha val="0"/>
                          </a:srgbClr>
                        </a:clrTo>
                      </a:clrChange>
                      <a:biLevel thresh="75000"/>
                      <a:extLst>
                        <a:ext uri="{BEBA8EAE-BF5A-486C-A8C5-ECC9F3942E4B}">
                          <a14:imgProps xmlns:a14="http://schemas.microsoft.com/office/drawing/2010/main">
                            <a14:imgLayer r:embed="rId1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76350" cy="214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D32" w:rsidRPr="001F0D32" w:rsidRDefault="001F0D32" w:rsidP="001F0D32">
      <w:pPr>
        <w:spacing w:after="200" w:line="276" w:lineRule="auto"/>
      </w:pPr>
    </w:p>
    <w:p w:rsidR="001F0D32" w:rsidRPr="001F0D32" w:rsidRDefault="001F0D32" w:rsidP="001F0D32">
      <w:pPr>
        <w:spacing w:after="200" w:line="276" w:lineRule="auto"/>
      </w:pPr>
    </w:p>
    <w:p w:rsidR="001F0D32" w:rsidRPr="001F0D32" w:rsidRDefault="001F0D32" w:rsidP="001F0D32">
      <w:pPr>
        <w:spacing w:after="200" w:line="276" w:lineRule="auto"/>
      </w:pPr>
    </w:p>
    <w:p w:rsidR="001F0D32" w:rsidRDefault="00E71FCD">
      <w:r>
        <w:t xml:space="preserve">                                                                                                                   Prof. Lic. Griselda Troyano</w:t>
      </w:r>
      <w:bookmarkStart w:id="2" w:name="_GoBack"/>
      <w:bookmarkEnd w:id="2"/>
    </w:p>
    <w:sectPr w:rsidR="001F0D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32"/>
    <w:rsid w:val="001F0D32"/>
    <w:rsid w:val="00E71F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2D54FE"/>
  <w15:chartTrackingRefBased/>
  <w15:docId w15:val="{DEB046C9-3E0B-4B92-B73D-0907A45C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s.uner.edu.ar/catedras03/economia/archivos_cp/doc_veskler.pdf" TargetMode="External"/><Relationship Id="rId13" Type="http://schemas.openxmlformats.org/officeDocument/2006/relationships/hyperlink" Target="http://www1.tau.ac.il/eial/index.php?option=com_content&amp;task=view&amp;id=597&amp;Itemid=293" TargetMode="External"/><Relationship Id="rId1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hyperlink" Target="https://docer.com.ar/doc/n58ee5" TargetMode="External"/><Relationship Id="rId12" Type="http://schemas.openxmlformats.org/officeDocument/2006/relationships/hyperlink" Target="http://www.irice-conicet.gov.ar:8080/access/content/group/6ef38658-93c8-464c-ad87-47fbf1a97dab/Red%20social%20Escuela%20Serena/Olga%20y%20Leticia%20en%20su%20contexto%20Paula%20Caldo.doc"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pdfhumanidades.com/sites/default/files/apuntes/Tergi%2C%20F_Politicas%20publicas%20tras%2012%20a%C3%B1os%20de%20gobierno%20Kirchnerista_%2812_copias%29.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tlaslatinoamericano.unla.edu.ar/assets/pdf/tomo1/fuentes/2-la-conquista-de-america-segun-distintas-corrientes.pdf" TargetMode="External"/><Relationship Id="rId11" Type="http://schemas.openxmlformats.org/officeDocument/2006/relationships/hyperlink" Target="http://pdfhumanidades.com/sites/default/files/apuntes/Arata%20y%20Mari%C3%B1o-%20%28144-169%29.PDF" TargetMode="External"/><Relationship Id="rId5" Type="http://schemas.openxmlformats.org/officeDocument/2006/relationships/hyperlink" Target="https://idus.us.es/bitstream/handle/11441/85097/Laproduccindelapolticaeducativa-2-20.pdf?sequence=1&amp;isAllowed=y" TargetMode="External"/><Relationship Id="rId15" Type="http://schemas.openxmlformats.org/officeDocument/2006/relationships/hyperlink" Target="http://biblioteca.clacso.edu.ar/clacso/se/20180201025243/LasPoliticasEducativas.pdf" TargetMode="External"/><Relationship Id="rId10" Type="http://schemas.openxmlformats.org/officeDocument/2006/relationships/hyperlink" Target="http://cosechador.siu.edu.ar/bdu3/Author/Home?author=Guibert%2C+Marta+A.+de." TargetMode="External"/><Relationship Id="rId19" Type="http://schemas.openxmlformats.org/officeDocument/2006/relationships/fontTable" Target="fontTable.xml"/><Relationship Id="rId4" Type="http://schemas.openxmlformats.org/officeDocument/2006/relationships/hyperlink" Target="https://www.sociedad-estado.com.ar/wp-content/uploads/2010/01/delgado.pdf" TargetMode="External"/><Relationship Id="rId9" Type="http://schemas.openxmlformats.org/officeDocument/2006/relationships/hyperlink" Target="http://blogs.unlp.edu.ar/planeamientofau/files/2013/05/Ficha-14-EL-PLANEAMIENTO-EN-LAS-MISIONES-JESUITICAS-GUARANIES.pdf" TargetMode="External"/><Relationship Id="rId14" Type="http://schemas.openxmlformats.org/officeDocument/2006/relationships/hyperlink" Target="http://books.google.com.ar/books?hl=es&amp;lr=lang_es&amp;id=wHHynLRlhn0C&amp;oi=fnd&amp;pg=PA11&amp;dq=historia+educaci%C3%B3n+ense%C3%B1anza+religiosa+1956&amp;ots=y0TBX4RyDh&amp;sig=N95HJp7Ie43CPRO67_jDkZHO6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1984</Words>
  <Characters>10914</Characters>
  <Application>Microsoft Office Word</Application>
  <DocSecurity>0</DocSecurity>
  <Lines>90</Lines>
  <Paragraphs>25</Paragraphs>
  <ScaleCrop>false</ScaleCrop>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Flaviano Maggioni</dc:creator>
  <cp:keywords/>
  <dc:description/>
  <cp:lastModifiedBy>Flaviano Maggioni</cp:lastModifiedBy>
  <cp:revision>2</cp:revision>
  <dcterms:created xsi:type="dcterms:W3CDTF">2020-11-06T20:59:00Z</dcterms:created>
  <dcterms:modified xsi:type="dcterms:W3CDTF">2020-11-06T21:13:00Z</dcterms:modified>
</cp:coreProperties>
</file>