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B6" w:rsidRPr="007A1CB6" w:rsidRDefault="007A1CB6" w:rsidP="007A1CB6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es-ES" w:eastAsia="es-ES"/>
        </w:rPr>
      </w:pPr>
      <w:r w:rsidRPr="007A1CB6">
        <w:rPr>
          <w:rFonts w:eastAsia="Times New Roman" w:cs="Times New Roman"/>
          <w:sz w:val="20"/>
          <w:szCs w:val="20"/>
          <w:lang w:val="es-ES" w:eastAsia="es-ES"/>
        </w:rPr>
        <w:t>INSTITUTO de EDUCACIÓN SUPERIOR N º 7</w:t>
      </w:r>
    </w:p>
    <w:p w:rsidR="007A1CB6" w:rsidRPr="007A1CB6" w:rsidRDefault="007A1CB6" w:rsidP="007A1CB6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es-ES" w:eastAsia="es-ES"/>
        </w:rPr>
      </w:pPr>
      <w:r w:rsidRPr="007A1CB6">
        <w:rPr>
          <w:rFonts w:eastAsia="Times New Roman" w:cs="Times New Roman"/>
          <w:sz w:val="20"/>
          <w:szCs w:val="20"/>
          <w:lang w:val="es-ES" w:eastAsia="es-ES"/>
        </w:rPr>
        <w:t>PROFESORADO EN CIENCIAS DE LA EDUCACIÓN</w:t>
      </w:r>
    </w:p>
    <w:p w:rsidR="007A1CB6" w:rsidRPr="007A1CB6" w:rsidRDefault="007A1CB6" w:rsidP="007A1CB6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es-ES" w:eastAsia="es-ES"/>
        </w:rPr>
      </w:pPr>
      <w:r w:rsidRPr="007A1CB6">
        <w:rPr>
          <w:rFonts w:eastAsia="Times New Roman" w:cs="Times New Roman"/>
          <w:sz w:val="20"/>
          <w:szCs w:val="20"/>
          <w:lang w:val="es-ES" w:eastAsia="es-ES"/>
        </w:rPr>
        <w:t>FILOSOFÍA DE LA EDUCACIÓN</w:t>
      </w:r>
    </w:p>
    <w:p w:rsidR="007A1CB6" w:rsidRPr="007A1CB6" w:rsidRDefault="007A1CB6" w:rsidP="007A1CB6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es-ES" w:eastAsia="es-ES"/>
        </w:rPr>
      </w:pPr>
      <w:r w:rsidRPr="007A1CB6">
        <w:rPr>
          <w:rFonts w:eastAsia="Times New Roman" w:cs="Times New Roman"/>
          <w:sz w:val="20"/>
          <w:szCs w:val="20"/>
          <w:lang w:val="es-ES" w:eastAsia="es-ES"/>
        </w:rPr>
        <w:t xml:space="preserve">3er AÑO </w:t>
      </w:r>
    </w:p>
    <w:p w:rsidR="007A1CB6" w:rsidRPr="007A1CB6" w:rsidRDefault="007A1CB6" w:rsidP="007A1CB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s-ES" w:eastAsia="es-ES"/>
        </w:rPr>
      </w:pPr>
      <w:r w:rsidRPr="007A1CB6">
        <w:rPr>
          <w:rFonts w:eastAsia="Times New Roman" w:cs="Times New Roman"/>
          <w:sz w:val="20"/>
          <w:szCs w:val="20"/>
          <w:lang w:val="es-ES" w:eastAsia="es-ES"/>
        </w:rPr>
        <w:t xml:space="preserve">Año Lectivo 2019 </w:t>
      </w:r>
    </w:p>
    <w:p w:rsidR="007A1CB6" w:rsidRPr="007A1CB6" w:rsidRDefault="007A1CB6" w:rsidP="007A1CB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s-ES" w:eastAsia="es-ES"/>
        </w:rPr>
      </w:pPr>
      <w:r w:rsidRPr="007A1CB6">
        <w:rPr>
          <w:rFonts w:eastAsia="Times New Roman" w:cs="Times New Roman"/>
          <w:sz w:val="20"/>
          <w:szCs w:val="20"/>
          <w:lang w:val="es-ES" w:eastAsia="es-ES"/>
        </w:rPr>
        <w:t>Docente Titular: Gabriela Páez</w:t>
      </w:r>
    </w:p>
    <w:p w:rsidR="007A1CB6" w:rsidRPr="001D6E04" w:rsidRDefault="007A1CB6" w:rsidP="007A1CB6">
      <w:pPr>
        <w:tabs>
          <w:tab w:val="center" w:pos="4252"/>
          <w:tab w:val="right" w:pos="850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6E04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84B00" wp14:editId="0EC1E99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858000" cy="0"/>
                <wp:effectExtent l="9525" t="5080" r="9525" b="1397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902A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40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ni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"/>
            </w:pict>
          </mc:Fallback>
        </mc:AlternateContent>
      </w:r>
      <w:r w:rsidRPr="001149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7A1CB6" w:rsidRPr="0072733D" w:rsidRDefault="007A1CB6" w:rsidP="007A1CB6">
      <w:pPr>
        <w:tabs>
          <w:tab w:val="center" w:pos="4252"/>
          <w:tab w:val="right" w:pos="8504"/>
        </w:tabs>
        <w:spacing w:after="0" w:line="480" w:lineRule="auto"/>
        <w:jc w:val="center"/>
        <w:rPr>
          <w:rFonts w:ascii="Arial" w:eastAsia="Times New Roman" w:hAnsi="Arial" w:cs="Arial"/>
          <w:b/>
          <w:caps/>
          <w:lang w:val="es-ES" w:eastAsia="es-ES"/>
        </w:rPr>
      </w:pPr>
      <w:r w:rsidRPr="0072733D">
        <w:rPr>
          <w:rFonts w:ascii="Arial" w:eastAsia="Times New Roman" w:hAnsi="Arial" w:cs="Arial"/>
          <w:b/>
          <w:caps/>
          <w:lang w:val="es-ES" w:eastAsia="es-ES"/>
        </w:rPr>
        <w:t>PROGRAMA Filosofía de la educación</w:t>
      </w:r>
    </w:p>
    <w:p w:rsidR="007A1CB6" w:rsidRPr="0072733D" w:rsidRDefault="007A1CB6" w:rsidP="007A1CB6">
      <w:pPr>
        <w:spacing w:after="0" w:line="480" w:lineRule="auto"/>
        <w:jc w:val="both"/>
        <w:rPr>
          <w:rFonts w:ascii="Arial" w:eastAsia="Times New Roman" w:hAnsi="Arial" w:cs="Arial"/>
          <w:lang w:val="es-ES" w:eastAsia="es-ES"/>
        </w:rPr>
      </w:pPr>
      <w:r w:rsidRPr="0072733D">
        <w:rPr>
          <w:rFonts w:ascii="Arial" w:eastAsia="Times New Roman" w:hAnsi="Arial" w:cs="Arial"/>
          <w:bCs/>
          <w:lang w:val="es-ES" w:eastAsia="es-ES"/>
        </w:rPr>
        <w:t>UNIDAD 1. PENSAR FILOSÓFICAMENTE LA EDUCACIÓN</w:t>
      </w:r>
      <w:r w:rsidRPr="0072733D">
        <w:rPr>
          <w:rFonts w:ascii="Arial" w:eastAsia="Times New Roman" w:hAnsi="Arial" w:cs="Arial"/>
          <w:b/>
          <w:bCs/>
          <w:lang w:val="es-ES" w:eastAsia="es-ES"/>
        </w:rPr>
        <w:t xml:space="preserve">. </w:t>
      </w:r>
    </w:p>
    <w:p w:rsidR="007A1CB6" w:rsidRPr="0072733D" w:rsidRDefault="007A1CB6" w:rsidP="007A1CB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2733D">
        <w:rPr>
          <w:rFonts w:ascii="Arial" w:eastAsia="Times New Roman" w:hAnsi="Arial" w:cs="Arial"/>
          <w:lang w:val="es-ES" w:eastAsia="es-ES"/>
        </w:rPr>
        <w:t xml:space="preserve">El campo de la Filosofía de la Educación: coincidencias y controversias. La educación como un ámbito propio de la filosofía práctica. </w:t>
      </w:r>
      <w:r w:rsidR="009B2D43" w:rsidRPr="0072733D">
        <w:rPr>
          <w:rFonts w:ascii="Arial" w:eastAsia="Times New Roman" w:hAnsi="Arial" w:cs="Arial"/>
          <w:lang w:val="es-ES" w:eastAsia="es-ES"/>
        </w:rPr>
        <w:t>Rama 2019</w:t>
      </w:r>
    </w:p>
    <w:p w:rsidR="007A1CB6" w:rsidRPr="0072733D" w:rsidRDefault="007A1CB6" w:rsidP="007A1CB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2733D">
        <w:rPr>
          <w:rFonts w:ascii="Arial" w:eastAsia="Times New Roman" w:hAnsi="Arial" w:cs="Arial"/>
          <w:lang w:val="es-ES" w:eastAsia="es-ES"/>
        </w:rPr>
        <w:t>El campo problemático de la educación. Procesos sociales y procesos educativos. Pensar e interrogar filosóficamente la educación desde nuestra situación de latinoamericanos y argentinos.</w:t>
      </w:r>
    </w:p>
    <w:p w:rsidR="007A1CB6" w:rsidRPr="0072733D" w:rsidRDefault="007A1CB6" w:rsidP="007A1CB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2733D">
        <w:rPr>
          <w:rFonts w:ascii="Arial" w:eastAsia="Times New Roman" w:hAnsi="Arial" w:cs="Arial"/>
          <w:lang w:val="es-ES" w:eastAsia="es-ES"/>
        </w:rPr>
        <w:t xml:space="preserve">La lectura y su relación con la formación y la transformación de lo que somos. El SER de la educación y </w:t>
      </w:r>
      <w:bookmarkStart w:id="0" w:name="_GoBack"/>
      <w:bookmarkEnd w:id="0"/>
      <w:r w:rsidR="00A44F08" w:rsidRPr="0072733D">
        <w:rPr>
          <w:rFonts w:ascii="Arial" w:eastAsia="Times New Roman" w:hAnsi="Arial" w:cs="Arial"/>
          <w:lang w:val="es-ES" w:eastAsia="es-ES"/>
        </w:rPr>
        <w:t>el OTRO</w:t>
      </w:r>
      <w:r w:rsidRPr="0072733D">
        <w:rPr>
          <w:rFonts w:ascii="Arial" w:eastAsia="Times New Roman" w:hAnsi="Arial" w:cs="Arial"/>
          <w:lang w:val="es-ES" w:eastAsia="es-ES"/>
        </w:rPr>
        <w:t>.</w:t>
      </w:r>
    </w:p>
    <w:p w:rsidR="007A1CB6" w:rsidRPr="0072733D" w:rsidRDefault="007A1CB6" w:rsidP="007A1CB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2733D">
        <w:rPr>
          <w:rFonts w:ascii="Arial" w:eastAsia="Times New Roman" w:hAnsi="Arial" w:cs="Arial"/>
          <w:bCs/>
          <w:lang w:val="es-ES" w:eastAsia="es-ES"/>
        </w:rPr>
        <w:t>Bibliografía Obligatoria</w:t>
      </w:r>
    </w:p>
    <w:p w:rsidR="007A1CB6" w:rsidRPr="0072733D" w:rsidRDefault="007A1CB6" w:rsidP="007A1CB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2733D">
        <w:rPr>
          <w:rFonts w:ascii="Arial" w:eastAsia="Times New Roman" w:hAnsi="Arial" w:cs="Arial"/>
          <w:lang w:val="es-ES" w:eastAsia="es-ES"/>
        </w:rPr>
        <w:t xml:space="preserve">Apuntes introductorios: La filosofía de la educación: distintas perspectivas. </w:t>
      </w:r>
    </w:p>
    <w:p w:rsidR="007A1CB6" w:rsidRPr="0072733D" w:rsidRDefault="007A1CB6" w:rsidP="007A1CB6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val="es-ES" w:eastAsia="es-ES"/>
        </w:rPr>
      </w:pPr>
      <w:r w:rsidRPr="0072733D">
        <w:rPr>
          <w:rFonts w:ascii="Arial" w:eastAsia="Times New Roman" w:hAnsi="Arial" w:cs="Arial"/>
          <w:lang w:val="es-ES" w:eastAsia="es-ES"/>
        </w:rPr>
        <w:t xml:space="preserve">                                      </w:t>
      </w:r>
      <w:r w:rsidRPr="0072733D">
        <w:rPr>
          <w:rFonts w:ascii="Arial" w:eastAsia="Times New Roman" w:hAnsi="Arial" w:cs="Arial"/>
          <w:color w:val="333333"/>
          <w:lang w:val="es-ES" w:eastAsia="es-ES"/>
        </w:rPr>
        <w:t>¿Para qué Filosofía de la educación</w:t>
      </w:r>
      <w:r w:rsidRPr="0072733D">
        <w:rPr>
          <w:rFonts w:ascii="Arial" w:eastAsia="Times New Roman" w:hAnsi="Arial" w:cs="Arial"/>
          <w:b/>
          <w:color w:val="333333"/>
          <w:lang w:val="es-ES" w:eastAsia="es-ES"/>
        </w:rPr>
        <w:t>?</w:t>
      </w:r>
    </w:p>
    <w:p w:rsidR="007A1CB6" w:rsidRPr="0072733D" w:rsidRDefault="007A1CB6" w:rsidP="007A1CB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2733D">
        <w:rPr>
          <w:rFonts w:ascii="Arial" w:eastAsia="Times New Roman" w:hAnsi="Arial" w:cs="Arial"/>
          <w:lang w:val="es-ES" w:eastAsia="es-ES"/>
        </w:rPr>
        <w:t xml:space="preserve">CULLEN CARLOS, 1997 </w:t>
      </w:r>
      <w:r w:rsidRPr="0072733D">
        <w:rPr>
          <w:rFonts w:ascii="Arial" w:eastAsia="Times New Roman" w:hAnsi="Arial" w:cs="Arial"/>
          <w:i/>
          <w:iCs/>
          <w:lang w:val="es-ES" w:eastAsia="es-ES"/>
        </w:rPr>
        <w:t>Crítica de las razones de educar. Temas de filosofía de la educación.</w:t>
      </w:r>
      <w:r w:rsidRPr="0072733D">
        <w:rPr>
          <w:rFonts w:ascii="Arial" w:eastAsia="Times New Roman" w:hAnsi="Arial" w:cs="Arial"/>
          <w:lang w:val="es-ES" w:eastAsia="es-ES"/>
        </w:rPr>
        <w:t xml:space="preserve"> Bs. As. Paidós. Cap. A manera de introducción: el campo problemático de la filosofía de la educación</w:t>
      </w:r>
    </w:p>
    <w:p w:rsidR="007A1CB6" w:rsidRPr="0072733D" w:rsidRDefault="007A1CB6" w:rsidP="007A1CB6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72733D">
        <w:rPr>
          <w:rFonts w:ascii="Arial" w:hAnsi="Arial" w:cs="Arial"/>
          <w:bCs/>
          <w:shd w:val="clear" w:color="auto" w:fill="FFFFFF"/>
        </w:rPr>
        <w:t xml:space="preserve">GIULIANO, FACUNDO. 2017. </w:t>
      </w:r>
      <w:r w:rsidRPr="0072733D">
        <w:rPr>
          <w:rFonts w:ascii="Arial" w:hAnsi="Arial" w:cs="Arial"/>
          <w:bCs/>
          <w:i/>
          <w:shd w:val="clear" w:color="auto" w:fill="FFFFFF"/>
        </w:rPr>
        <w:t>Rebeliones Éticas, Palabras Comunes</w:t>
      </w:r>
      <w:r w:rsidRPr="0072733D">
        <w:rPr>
          <w:rFonts w:ascii="Arial" w:hAnsi="Arial" w:cs="Arial"/>
        </w:rPr>
        <w:t>. CONVERSACIONES (FILOSÓFICAS, POLÍTICAS, EDUCATIVAS) CON JUDITH BUTLER, RAÚL FORNET-BETANCOURT, WALTER MIGNOLO, JACQUES RANCIÈRE, SLAVOJ ŽIŽEK. Buenos Aires.  Miño y Dávila</w:t>
      </w: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SKLIAR, CARLOS. (2015) ¿Y si el otro no estuviera ahí? Notas para una pedagogía (improbable) de la diferencia. Buenos aires: Miño y Dávila.</w:t>
      </w: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SKLIAR, CARLOS. (2015) Desobedecer el lenguaje (alteridad, lectura y escritura). Buenos Aires: Miño y Dávila.</w:t>
      </w: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VÁZQUEZ, STELLA MARIS. La filosofía de la educación: estado de la cuestión y líneas esenciales. -. 2a ed. - Buenos Aires: CIAFIC Ediciones, 2012.</w:t>
      </w: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UNIDAD 2. EL SENTIDO Y EL VALOR DEL CONOCIMIENTO EN LA EDUCACIÓN</w:t>
      </w: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El problema de la finalidad del proceso educativo. La educación como proyecto. Viejas y nuevas razones de educar.</w:t>
      </w: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Las complejas relaciones de la educación con el conocimiento. Educación y valores. La escuela como vigencia de lo público. Educar para la convivencia y la participación ciudadana.</w:t>
      </w: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La educación y su relación con el conocimiento. Legitimidad del conocimiento que se enseña y se aprende.</w:t>
      </w: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Bibliografía Obligatoria</w:t>
      </w: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CULLEN CARLOS, 1997.Crítica de las razones de educar. Temas de filosofía de la educación Bs. As. Paidós. Primera Parte: Educación y conocimiento</w:t>
      </w: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LARROSA, JORGE. (2017) Pedagogía profana: estudios sobre lenguaje, subjetividad, formación. Buenos Aires.  Miño y Dávila</w:t>
      </w:r>
    </w:p>
    <w:p w:rsidR="007A1CB6" w:rsidRPr="0072733D" w:rsidRDefault="007A1CB6" w:rsidP="007A1C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VÁZQUEZ, STELLA MARIS. La filosofía de la educación: estado de la cuestión y líneas esenciales. -. 2a ed. - Buenos Aires: CIAFIC Ediciones, 2012</w:t>
      </w:r>
    </w:p>
    <w:p w:rsidR="007A1CB6" w:rsidRPr="0072733D" w:rsidRDefault="007A1CB6" w:rsidP="007A1CB6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UNIDAD 3: TEORÍA-PRÁCTICA EDUCATIVA: SU DIMENSIÓN ÉTICO-POLÍTICA</w:t>
      </w:r>
    </w:p>
    <w:p w:rsidR="007A1CB6" w:rsidRPr="0072733D" w:rsidRDefault="008B2C7A" w:rsidP="008B2C7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La Política Educativa y los Proyectos Institucionales</w:t>
      </w:r>
      <w:r w:rsidR="007A1CB6" w:rsidRPr="0072733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2733D">
        <w:rPr>
          <w:rFonts w:ascii="Arial" w:hAnsi="Arial" w:cs="Arial"/>
          <w:color w:val="000000"/>
          <w:sz w:val="22"/>
          <w:szCs w:val="22"/>
        </w:rPr>
        <w:t xml:space="preserve">Los </w:t>
      </w:r>
      <w:r w:rsidR="007A1CB6" w:rsidRPr="0072733D">
        <w:rPr>
          <w:rFonts w:ascii="Arial" w:hAnsi="Arial" w:cs="Arial"/>
          <w:color w:val="000000"/>
          <w:sz w:val="22"/>
          <w:szCs w:val="22"/>
        </w:rPr>
        <w:t>fundamento</w:t>
      </w:r>
      <w:r w:rsidRPr="0072733D">
        <w:rPr>
          <w:rFonts w:ascii="Arial" w:hAnsi="Arial" w:cs="Arial"/>
          <w:color w:val="000000"/>
          <w:sz w:val="22"/>
          <w:szCs w:val="22"/>
        </w:rPr>
        <w:t xml:space="preserve">s filosóficos: </w:t>
      </w:r>
      <w:r w:rsidR="007A1CB6" w:rsidRPr="0072733D">
        <w:rPr>
          <w:rFonts w:ascii="Arial" w:hAnsi="Arial" w:cs="Arial"/>
          <w:color w:val="000000"/>
          <w:sz w:val="22"/>
          <w:szCs w:val="22"/>
        </w:rPr>
        <w:t xml:space="preserve"> la </w:t>
      </w:r>
      <w:r w:rsidRPr="0072733D">
        <w:rPr>
          <w:rFonts w:ascii="Arial" w:hAnsi="Arial" w:cs="Arial"/>
          <w:color w:val="000000"/>
          <w:sz w:val="22"/>
          <w:szCs w:val="22"/>
        </w:rPr>
        <w:t>Identidad institucional</w:t>
      </w:r>
      <w:r w:rsidR="007A1CB6" w:rsidRPr="0072733D">
        <w:rPr>
          <w:rFonts w:ascii="Arial" w:hAnsi="Arial" w:cs="Arial"/>
          <w:color w:val="000000"/>
          <w:sz w:val="22"/>
          <w:szCs w:val="22"/>
        </w:rPr>
        <w:t>. Teorías y prácticas educativas: sus implicancias ético-políticas e ideológicas</w:t>
      </w:r>
    </w:p>
    <w:p w:rsidR="007A1CB6" w:rsidRPr="0072733D" w:rsidRDefault="007A1CB6" w:rsidP="008B2C7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Principales sistemas filosóficos en educación. Sistemas no directivos, libertarios y antiautoritarios. Concepciones, teorías y prácticas educativas. Nuevas filosofías de la educación: feminismo, ecologismo, multiculturalismo y educación especial.</w:t>
      </w:r>
    </w:p>
    <w:p w:rsidR="007A1CB6" w:rsidRPr="0072733D" w:rsidRDefault="007A1CB6" w:rsidP="008B2C7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 xml:space="preserve">Las ideas filosóficas de los pensadores de latinoamericanos. Colonialismo y </w:t>
      </w:r>
      <w:proofErr w:type="spellStart"/>
      <w:r w:rsidRPr="0072733D">
        <w:rPr>
          <w:rFonts w:ascii="Arial" w:hAnsi="Arial" w:cs="Arial"/>
          <w:color w:val="000000"/>
          <w:sz w:val="22"/>
          <w:szCs w:val="22"/>
        </w:rPr>
        <w:t>Decolonialismo</w:t>
      </w:r>
      <w:proofErr w:type="spellEnd"/>
    </w:p>
    <w:p w:rsidR="0072733D" w:rsidRDefault="0072733D" w:rsidP="007A1CB6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</w:p>
    <w:p w:rsidR="007A1CB6" w:rsidRPr="0072733D" w:rsidRDefault="007A1CB6" w:rsidP="00727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Bibliografía Obligatoria</w:t>
      </w:r>
    </w:p>
    <w:p w:rsidR="007A1CB6" w:rsidRPr="0072733D" w:rsidRDefault="007A1CB6" w:rsidP="00727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CULLEN CARLOS, 1997 Crítica de las razones de educar. Temas de filosofía de la educación. Bs. As. Paidós.</w:t>
      </w:r>
    </w:p>
    <w:p w:rsidR="007A1CB6" w:rsidRPr="0072733D" w:rsidRDefault="007A1CB6" w:rsidP="00727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 xml:space="preserve">DUSSEL, ENRIQUE, 1977 Introducción a una filosofía de la liberación latinoamericana. México, Editorial Extemporáneos. Cap. I La totalidad vigente. Cap. II La alteridad o la exterioridad del sistema Cap. VI El método de pensar latinoamericano; la </w:t>
      </w:r>
      <w:proofErr w:type="spellStart"/>
      <w:r w:rsidRPr="0072733D">
        <w:rPr>
          <w:rFonts w:ascii="Arial" w:hAnsi="Arial" w:cs="Arial"/>
          <w:color w:val="000000"/>
          <w:sz w:val="22"/>
          <w:szCs w:val="22"/>
        </w:rPr>
        <w:t>analéctica</w:t>
      </w:r>
      <w:proofErr w:type="spellEnd"/>
      <w:r w:rsidRPr="0072733D">
        <w:rPr>
          <w:rFonts w:ascii="Arial" w:hAnsi="Arial" w:cs="Arial"/>
          <w:color w:val="000000"/>
          <w:sz w:val="22"/>
          <w:szCs w:val="22"/>
        </w:rPr>
        <w:t xml:space="preserve"> como “ruptura teórica”</w:t>
      </w:r>
    </w:p>
    <w:p w:rsidR="007A1CB6" w:rsidRPr="0072733D" w:rsidRDefault="007A1CB6" w:rsidP="00727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FREIRE, PAULO, 1996 Pedagogía de la autonomía. Bs. As. Siglo XXI. Cap. 2</w:t>
      </w:r>
    </w:p>
    <w:p w:rsidR="007A1CB6" w:rsidRPr="0072733D" w:rsidRDefault="007A1CB6" w:rsidP="00727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 xml:space="preserve">GIROUX H. Y MCLAREN P. (1998), Sociedad, cultura y </w:t>
      </w:r>
      <w:r w:rsidR="0072733D" w:rsidRPr="0072733D">
        <w:rPr>
          <w:rFonts w:ascii="Arial" w:hAnsi="Arial" w:cs="Arial"/>
          <w:color w:val="000000"/>
          <w:sz w:val="22"/>
          <w:szCs w:val="22"/>
        </w:rPr>
        <w:t>educación. Ed</w:t>
      </w:r>
      <w:r w:rsidRPr="0072733D">
        <w:rPr>
          <w:rFonts w:ascii="Arial" w:hAnsi="Arial" w:cs="Arial"/>
          <w:color w:val="000000"/>
          <w:sz w:val="22"/>
          <w:szCs w:val="22"/>
        </w:rPr>
        <w:t xml:space="preserve">. Miño y </w:t>
      </w:r>
      <w:proofErr w:type="spellStart"/>
      <w:r w:rsidRPr="0072733D">
        <w:rPr>
          <w:rFonts w:ascii="Arial" w:hAnsi="Arial" w:cs="Arial"/>
          <w:color w:val="000000"/>
          <w:sz w:val="22"/>
          <w:szCs w:val="22"/>
        </w:rPr>
        <w:t>Dávila.Madrid</w:t>
      </w:r>
      <w:proofErr w:type="spellEnd"/>
      <w:r w:rsidRPr="0072733D">
        <w:rPr>
          <w:rFonts w:ascii="Arial" w:hAnsi="Arial" w:cs="Arial"/>
          <w:color w:val="000000"/>
          <w:sz w:val="22"/>
          <w:szCs w:val="22"/>
        </w:rPr>
        <w:t>. Bs.As.</w:t>
      </w:r>
    </w:p>
    <w:p w:rsidR="007A1CB6" w:rsidRPr="0072733D" w:rsidRDefault="007A1CB6" w:rsidP="00727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WALSH, C. 2008. “Interculturalidad crítica y pedagogía de-colonial: apuestas (des) el in-surgir, re-existir y re-vivir”. Universidad Andina Simón Bolívar, Sede Ecuador.</w:t>
      </w:r>
    </w:p>
    <w:p w:rsidR="007A1CB6" w:rsidRPr="0072733D" w:rsidRDefault="007A1CB6" w:rsidP="00727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WALSH. C.: “</w:t>
      </w:r>
      <w:proofErr w:type="spellStart"/>
      <w:r w:rsidRPr="0072733D">
        <w:rPr>
          <w:rFonts w:ascii="Arial" w:hAnsi="Arial" w:cs="Arial"/>
          <w:color w:val="000000"/>
          <w:sz w:val="22"/>
          <w:szCs w:val="22"/>
        </w:rPr>
        <w:t>Fanon</w:t>
      </w:r>
      <w:proofErr w:type="spellEnd"/>
      <w:r w:rsidRPr="0072733D">
        <w:rPr>
          <w:rFonts w:ascii="Arial" w:hAnsi="Arial" w:cs="Arial"/>
          <w:color w:val="000000"/>
          <w:sz w:val="22"/>
          <w:szCs w:val="22"/>
        </w:rPr>
        <w:t xml:space="preserve"> y la Pedagogía de-colonial”. Revista electrónica </w:t>
      </w:r>
      <w:proofErr w:type="spellStart"/>
      <w:r w:rsidRPr="0072733D">
        <w:rPr>
          <w:rFonts w:ascii="Arial" w:hAnsi="Arial" w:cs="Arial"/>
          <w:color w:val="000000"/>
          <w:sz w:val="22"/>
          <w:szCs w:val="22"/>
        </w:rPr>
        <w:t>Novamerica</w:t>
      </w:r>
      <w:proofErr w:type="spellEnd"/>
      <w:r w:rsidRPr="0072733D">
        <w:rPr>
          <w:rFonts w:ascii="Arial" w:hAnsi="Arial" w:cs="Arial"/>
          <w:color w:val="000000"/>
          <w:sz w:val="22"/>
          <w:szCs w:val="22"/>
        </w:rPr>
        <w:t>. Nº122. Brasil. YAPU, M. (2011): “Políticas educativas, interculturalidad y discriminación. Estudios de caso: Potosí, La Paz y El Alto”. PIEB. La Paz.</w:t>
      </w:r>
    </w:p>
    <w:p w:rsidR="007A1CB6" w:rsidRPr="0072733D" w:rsidRDefault="007A1CB6" w:rsidP="00727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>y derechos humanos</w:t>
      </w:r>
    </w:p>
    <w:p w:rsidR="007A1CB6" w:rsidRPr="0072733D" w:rsidRDefault="007A1CB6" w:rsidP="00727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733D">
        <w:rPr>
          <w:rFonts w:ascii="Arial" w:hAnsi="Arial" w:cs="Arial"/>
          <w:color w:val="000000"/>
          <w:sz w:val="22"/>
          <w:szCs w:val="22"/>
        </w:rPr>
        <w:t xml:space="preserve">RANCIÉRE, JACQUES (2003), El maestro ignorante. Cinco lecciones sobre la emancipación intelectual. </w:t>
      </w:r>
      <w:proofErr w:type="spellStart"/>
      <w:r w:rsidRPr="0072733D">
        <w:rPr>
          <w:rFonts w:ascii="Arial" w:hAnsi="Arial" w:cs="Arial"/>
          <w:color w:val="000000"/>
          <w:sz w:val="22"/>
          <w:szCs w:val="22"/>
        </w:rPr>
        <w:t>Laertes</w:t>
      </w:r>
      <w:proofErr w:type="spellEnd"/>
      <w:r w:rsidRPr="0072733D">
        <w:rPr>
          <w:rFonts w:ascii="Arial" w:hAnsi="Arial" w:cs="Arial"/>
          <w:color w:val="000000"/>
          <w:sz w:val="22"/>
          <w:szCs w:val="22"/>
        </w:rPr>
        <w:t>. Barcelona.</w:t>
      </w:r>
    </w:p>
    <w:p w:rsidR="0072733D" w:rsidRPr="0072733D" w:rsidRDefault="0072733D" w:rsidP="00727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B2C7A" w:rsidRPr="0072733D" w:rsidRDefault="008B2C7A" w:rsidP="008B2C7A">
      <w:pPr>
        <w:spacing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>APROBACIÓN DE LA CURSADA</w:t>
      </w:r>
    </w:p>
    <w:p w:rsidR="008B2C7A" w:rsidRPr="0072733D" w:rsidRDefault="008B2C7A" w:rsidP="008B2C7A">
      <w:pPr>
        <w:spacing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>Los estudiantes regularizan el cursado de las materias mediante el cumplimiento del 75% de la asistencia a clases y la aprobación del 70% de los Trabajos Prácticos y/ o Parciales previstos en el plan de la carrera. La aprobación será con examen final ante tribunal, y la aprobación de las evaluaciones con un mínimo de 6 (seis) puntos.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>ALUMNOS REGULARES</w:t>
      </w:r>
    </w:p>
    <w:p w:rsidR="008B2C7A" w:rsidRPr="0072733D" w:rsidRDefault="008B2C7A" w:rsidP="008B2C7A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>Promoción directa.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 xml:space="preserve">      </w:t>
      </w:r>
      <w:r w:rsidRPr="0072733D">
        <w:rPr>
          <w:rFonts w:ascii="Arial" w:hAnsi="Arial" w:cs="Arial"/>
          <w:u w:val="single"/>
          <w:lang w:val="es-ES"/>
        </w:rPr>
        <w:t>Requisitos:</w:t>
      </w:r>
      <w:r w:rsidRPr="0072733D">
        <w:rPr>
          <w:rFonts w:ascii="Arial" w:hAnsi="Arial" w:cs="Arial"/>
          <w:lang w:val="es-ES"/>
        </w:rPr>
        <w:t> 75% de asistencia a clases.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iCs/>
          <w:lang w:val="es-ES"/>
        </w:rPr>
      </w:pPr>
      <w:r w:rsidRPr="0072733D">
        <w:rPr>
          <w:rFonts w:ascii="Arial" w:hAnsi="Arial" w:cs="Arial"/>
          <w:lang w:val="es-ES"/>
        </w:rPr>
        <w:t>                               </w:t>
      </w:r>
      <w:r w:rsidRPr="0072733D">
        <w:rPr>
          <w:rFonts w:ascii="Arial" w:hAnsi="Arial" w:cs="Arial"/>
          <w:iCs/>
          <w:lang w:val="es-ES"/>
        </w:rPr>
        <w:t>100% de trabajos prácticos aprobados (calificación mínima: 8).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iCs/>
          <w:lang w:val="es-ES"/>
        </w:rPr>
      </w:pPr>
      <w:r w:rsidRPr="0072733D">
        <w:rPr>
          <w:rFonts w:ascii="Arial" w:hAnsi="Arial" w:cs="Arial"/>
          <w:iCs/>
          <w:lang w:val="es-ES"/>
        </w:rPr>
        <w:t>                               100% de exámenes parciales aprobados (calificación mínima: 8).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iCs/>
          <w:lang w:val="es-ES"/>
        </w:rPr>
        <w:t>                                Aprobación de una instancia integradora final.</w:t>
      </w:r>
      <w:r w:rsidRPr="0072733D">
        <w:rPr>
          <w:rFonts w:ascii="Arial" w:hAnsi="Arial" w:cs="Arial"/>
          <w:lang w:val="es-ES"/>
        </w:rPr>
        <w:t> </w:t>
      </w:r>
    </w:p>
    <w:p w:rsidR="008B2C7A" w:rsidRPr="0072733D" w:rsidRDefault="008B2C7A" w:rsidP="008B2C7A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>Examen final con tribunal evaluador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 xml:space="preserve">       </w:t>
      </w:r>
      <w:r w:rsidRPr="0072733D">
        <w:rPr>
          <w:rFonts w:ascii="Arial" w:hAnsi="Arial" w:cs="Arial"/>
          <w:u w:val="single"/>
          <w:lang w:val="es-ES"/>
        </w:rPr>
        <w:t>Requisitos:</w:t>
      </w:r>
      <w:r w:rsidRPr="0072733D">
        <w:rPr>
          <w:rFonts w:ascii="Arial" w:hAnsi="Arial" w:cs="Arial"/>
          <w:lang w:val="es-ES"/>
        </w:rPr>
        <w:t xml:space="preserve"> 75% de asistencia a clases 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iCs/>
          <w:lang w:val="es-ES"/>
        </w:rPr>
      </w:pPr>
      <w:r w:rsidRPr="0072733D">
        <w:rPr>
          <w:rFonts w:ascii="Arial" w:hAnsi="Arial" w:cs="Arial"/>
          <w:lang w:val="es-ES"/>
        </w:rPr>
        <w:t xml:space="preserve">            2 trabajos prácticos </w:t>
      </w:r>
      <w:r w:rsidRPr="0072733D">
        <w:rPr>
          <w:rFonts w:ascii="Arial" w:hAnsi="Arial" w:cs="Arial"/>
          <w:iCs/>
          <w:lang w:val="es-ES"/>
        </w:rPr>
        <w:t>aprobados (calificación mínima: 6)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iCs/>
          <w:lang w:val="es-ES"/>
        </w:rPr>
      </w:pPr>
      <w:r w:rsidRPr="0072733D">
        <w:rPr>
          <w:rFonts w:ascii="Arial" w:hAnsi="Arial" w:cs="Arial"/>
          <w:lang w:val="es-ES"/>
        </w:rPr>
        <w:t xml:space="preserve">            2 </w:t>
      </w:r>
      <w:r w:rsidRPr="0072733D">
        <w:rPr>
          <w:rFonts w:ascii="Arial" w:hAnsi="Arial" w:cs="Arial"/>
          <w:iCs/>
          <w:lang w:val="es-ES"/>
        </w:rPr>
        <w:t>exámenes parciales aprobados (calificación mínima: 6).</w:t>
      </w:r>
    </w:p>
    <w:p w:rsidR="008B2C7A" w:rsidRDefault="008B2C7A" w:rsidP="008B2C7A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>Examen individual ante tribunal en el que el estudiante: tendrá que resolver una situación problemática integradora de los contenidos; podrá ser interrogado por los docentes para aclarar, ampliar o profundizar las temáticas que se consideren pertinentes.</w:t>
      </w:r>
    </w:p>
    <w:p w:rsidR="0072733D" w:rsidRPr="0072733D" w:rsidRDefault="0072733D" w:rsidP="0072733D">
      <w:pPr>
        <w:spacing w:after="0" w:line="240" w:lineRule="auto"/>
        <w:ind w:left="420"/>
        <w:rPr>
          <w:rFonts w:ascii="Arial" w:hAnsi="Arial" w:cs="Arial"/>
          <w:lang w:val="es-ES"/>
        </w:rPr>
      </w:pP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>ALUMNOS LIBRES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>Aprobación de un examen sobre los contenidos del programa. Esta prueba es eliminatoria y. se enmarca en los lineamientos del RAM institucional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 xml:space="preserve">Para la preparación de su examen el alumno podrá realizar dos consultas durante el ciclo lectivo. 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lang w:val="es-ES"/>
        </w:rPr>
        <w:t>La acreditación se realiza con Examen Final, con una nota mínima de 6 (seis).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i/>
          <w:iCs/>
          <w:lang w:val="es-MX"/>
        </w:rPr>
        <w:t>Art. 27: Los estudiantes podrán revestir la condición de </w:t>
      </w:r>
      <w:r w:rsidRPr="0072733D">
        <w:rPr>
          <w:rFonts w:ascii="Arial" w:hAnsi="Arial" w:cs="Arial"/>
          <w:b/>
          <w:bCs/>
          <w:i/>
          <w:iCs/>
          <w:lang w:val="es-MX"/>
        </w:rPr>
        <w:t>regular</w:t>
      </w:r>
      <w:r w:rsidRPr="0072733D">
        <w:rPr>
          <w:rFonts w:ascii="Arial" w:hAnsi="Arial" w:cs="Arial"/>
          <w:i/>
          <w:iCs/>
          <w:lang w:val="es-MX"/>
        </w:rPr>
        <w:t>, con la </w:t>
      </w:r>
      <w:r w:rsidRPr="0072733D">
        <w:rPr>
          <w:rFonts w:ascii="Arial" w:hAnsi="Arial" w:cs="Arial"/>
          <w:b/>
          <w:bCs/>
          <w:i/>
          <w:iCs/>
          <w:lang w:val="es-MX"/>
        </w:rPr>
        <w:t xml:space="preserve">modalidad de cursado </w:t>
      </w:r>
      <w:r w:rsidR="0072733D" w:rsidRPr="0072733D">
        <w:rPr>
          <w:rFonts w:ascii="Arial" w:hAnsi="Arial" w:cs="Arial"/>
          <w:b/>
          <w:bCs/>
          <w:i/>
          <w:iCs/>
          <w:lang w:val="es-MX"/>
        </w:rPr>
        <w:t>presencial cursado</w:t>
      </w:r>
      <w:r w:rsidRPr="0072733D">
        <w:rPr>
          <w:rFonts w:ascii="Arial" w:hAnsi="Arial" w:cs="Arial"/>
          <w:b/>
          <w:bCs/>
          <w:i/>
          <w:iCs/>
          <w:lang w:val="es-MX"/>
        </w:rPr>
        <w:t xml:space="preserve"> </w:t>
      </w:r>
      <w:proofErr w:type="spellStart"/>
      <w:r w:rsidRPr="0072733D">
        <w:rPr>
          <w:rFonts w:ascii="Arial" w:hAnsi="Arial" w:cs="Arial"/>
          <w:b/>
          <w:bCs/>
          <w:i/>
          <w:iCs/>
          <w:lang w:val="es-MX"/>
        </w:rPr>
        <w:t>semi</w:t>
      </w:r>
      <w:proofErr w:type="spellEnd"/>
      <w:r w:rsidRPr="0072733D">
        <w:rPr>
          <w:rFonts w:ascii="Arial" w:hAnsi="Arial" w:cs="Arial"/>
          <w:b/>
          <w:bCs/>
          <w:i/>
          <w:iCs/>
          <w:lang w:val="es-MX"/>
        </w:rPr>
        <w:t>-presencial, o libre</w:t>
      </w:r>
      <w:r w:rsidRPr="0072733D">
        <w:rPr>
          <w:rFonts w:ascii="Arial" w:hAnsi="Arial" w:cs="Arial"/>
          <w:i/>
          <w:iCs/>
          <w:lang w:val="es-MX"/>
        </w:rPr>
        <w:t xml:space="preserve"> en las Unidades Curriculares que determine </w:t>
      </w:r>
      <w:proofErr w:type="spellStart"/>
      <w:r w:rsidRPr="0072733D">
        <w:rPr>
          <w:rFonts w:ascii="Arial" w:hAnsi="Arial" w:cs="Arial"/>
          <w:i/>
          <w:iCs/>
          <w:lang w:val="es-MX"/>
        </w:rPr>
        <w:t>Ia</w:t>
      </w:r>
      <w:proofErr w:type="spellEnd"/>
      <w:r w:rsidRPr="0072733D">
        <w:rPr>
          <w:rFonts w:ascii="Arial" w:hAnsi="Arial" w:cs="Arial"/>
          <w:i/>
          <w:iCs/>
          <w:lang w:val="es-MX"/>
        </w:rPr>
        <w:t xml:space="preserve"> normativa vigente.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i/>
          <w:iCs/>
          <w:lang w:val="es-MX"/>
        </w:rPr>
        <w:t>Los estudiantes </w:t>
      </w:r>
      <w:r w:rsidRPr="0072733D">
        <w:rPr>
          <w:rFonts w:ascii="Arial" w:hAnsi="Arial" w:cs="Arial"/>
          <w:b/>
          <w:bCs/>
          <w:i/>
          <w:iCs/>
          <w:lang w:val="es-MX"/>
        </w:rPr>
        <w:t xml:space="preserve">deberán inscribirse a cada Unidad Curricular optando por </w:t>
      </w:r>
      <w:proofErr w:type="spellStart"/>
      <w:r w:rsidRPr="0072733D">
        <w:rPr>
          <w:rFonts w:ascii="Arial" w:hAnsi="Arial" w:cs="Arial"/>
          <w:b/>
          <w:bCs/>
          <w:i/>
          <w:iCs/>
          <w:lang w:val="es-MX"/>
        </w:rPr>
        <w:t>Ia</w:t>
      </w:r>
      <w:proofErr w:type="spellEnd"/>
      <w:r w:rsidRPr="0072733D">
        <w:rPr>
          <w:rFonts w:ascii="Arial" w:hAnsi="Arial" w:cs="Arial"/>
          <w:b/>
          <w:bCs/>
          <w:i/>
          <w:iCs/>
          <w:lang w:val="es-MX"/>
        </w:rPr>
        <w:t xml:space="preserve"> condición y modalidad que se detallan a continuación: a) regular con cursado presencial; b) regular con cursado </w:t>
      </w:r>
      <w:proofErr w:type="spellStart"/>
      <w:r w:rsidRPr="0072733D">
        <w:rPr>
          <w:rFonts w:ascii="Arial" w:hAnsi="Arial" w:cs="Arial"/>
          <w:b/>
          <w:bCs/>
          <w:i/>
          <w:iCs/>
          <w:lang w:val="es-MX"/>
        </w:rPr>
        <w:t>semi</w:t>
      </w:r>
      <w:proofErr w:type="spellEnd"/>
      <w:r w:rsidRPr="0072733D">
        <w:rPr>
          <w:rFonts w:ascii="Arial" w:hAnsi="Arial" w:cs="Arial"/>
          <w:b/>
          <w:bCs/>
          <w:i/>
          <w:iCs/>
          <w:lang w:val="es-MX"/>
        </w:rPr>
        <w:t>- presencial; y c) libre.</w:t>
      </w:r>
    </w:p>
    <w:p w:rsidR="008B2C7A" w:rsidRPr="0072733D" w:rsidRDefault="008B2C7A" w:rsidP="008B2C7A">
      <w:pPr>
        <w:spacing w:after="0" w:line="240" w:lineRule="auto"/>
        <w:rPr>
          <w:rFonts w:ascii="Arial" w:hAnsi="Arial" w:cs="Arial"/>
          <w:lang w:val="es-ES"/>
        </w:rPr>
      </w:pPr>
      <w:r w:rsidRPr="0072733D">
        <w:rPr>
          <w:rFonts w:ascii="Arial" w:hAnsi="Arial" w:cs="Arial"/>
          <w:i/>
          <w:iCs/>
          <w:lang w:val="es-MX"/>
        </w:rPr>
        <w:t xml:space="preserve">Los estudiantes inscriptos como regulares con cursado presencial o regulares con cursado </w:t>
      </w:r>
      <w:proofErr w:type="spellStart"/>
      <w:r w:rsidRPr="0072733D">
        <w:rPr>
          <w:rFonts w:ascii="Arial" w:hAnsi="Arial" w:cs="Arial"/>
          <w:i/>
          <w:iCs/>
          <w:lang w:val="es-MX"/>
        </w:rPr>
        <w:t>semi</w:t>
      </w:r>
      <w:proofErr w:type="spellEnd"/>
      <w:r w:rsidRPr="0072733D">
        <w:rPr>
          <w:rFonts w:ascii="Arial" w:hAnsi="Arial" w:cs="Arial"/>
          <w:i/>
          <w:iCs/>
          <w:lang w:val="es-MX"/>
        </w:rPr>
        <w:t>-presencial, que </w:t>
      </w:r>
      <w:r w:rsidRPr="0072733D">
        <w:rPr>
          <w:rFonts w:ascii="Arial" w:hAnsi="Arial" w:cs="Arial"/>
          <w:b/>
          <w:bCs/>
          <w:i/>
          <w:iCs/>
          <w:lang w:val="es-MX"/>
        </w:rPr>
        <w:t>una vez comenzado el periodo de clases, no pudieren reunir las condiciones</w:t>
      </w:r>
      <w:r w:rsidRPr="0072733D">
        <w:rPr>
          <w:rFonts w:ascii="Arial" w:hAnsi="Arial" w:cs="Arial"/>
          <w:i/>
          <w:iCs/>
          <w:lang w:val="es-MX"/>
        </w:rPr>
        <w:t> exigidas por la modalidad de su elección por razones personales y/o laborales u otras debidamente fundamentadas </w:t>
      </w:r>
      <w:r w:rsidRPr="0072733D">
        <w:rPr>
          <w:rFonts w:ascii="Arial" w:hAnsi="Arial" w:cs="Arial"/>
          <w:b/>
          <w:bCs/>
          <w:i/>
          <w:iCs/>
          <w:lang w:val="es-MX"/>
        </w:rPr>
        <w:t>podrán cambiarse</w:t>
      </w:r>
      <w:r w:rsidRPr="0072733D">
        <w:rPr>
          <w:rFonts w:ascii="Arial" w:hAnsi="Arial" w:cs="Arial"/>
          <w:i/>
          <w:iCs/>
          <w:lang w:val="es-MX"/>
        </w:rPr>
        <w:t xml:space="preserve"> a las de regular con cursado </w:t>
      </w:r>
      <w:proofErr w:type="spellStart"/>
      <w:r w:rsidRPr="0072733D">
        <w:rPr>
          <w:rFonts w:ascii="Arial" w:hAnsi="Arial" w:cs="Arial"/>
          <w:i/>
          <w:iCs/>
          <w:lang w:val="es-MX"/>
        </w:rPr>
        <w:t>semi</w:t>
      </w:r>
      <w:proofErr w:type="spellEnd"/>
      <w:r w:rsidRPr="0072733D">
        <w:rPr>
          <w:rFonts w:ascii="Arial" w:hAnsi="Arial" w:cs="Arial"/>
          <w:i/>
          <w:iCs/>
          <w:lang w:val="es-MX"/>
        </w:rPr>
        <w:t>-presencial o libre, según sea el caso.     </w:t>
      </w:r>
    </w:p>
    <w:p w:rsidR="00F70D79" w:rsidRDefault="00F70D79" w:rsidP="008B2C7A">
      <w:pPr>
        <w:spacing w:line="240" w:lineRule="auto"/>
      </w:pPr>
    </w:p>
    <w:sectPr w:rsidR="00F70D79" w:rsidSect="007A1C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5BEE"/>
    <w:multiLevelType w:val="hybridMultilevel"/>
    <w:tmpl w:val="1D747350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B6"/>
    <w:rsid w:val="0072733D"/>
    <w:rsid w:val="007A1CB6"/>
    <w:rsid w:val="008B2C7A"/>
    <w:rsid w:val="009B2D43"/>
    <w:rsid w:val="00A44F08"/>
    <w:rsid w:val="00F7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14EB4E-4BFF-4323-8FD7-9CF036E0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usuariovt</dc:creator>
  <cp:keywords/>
  <dc:description/>
  <cp:lastModifiedBy>usuariovt</cp:lastModifiedBy>
  <cp:revision>3</cp:revision>
  <cp:lastPrinted>2019-11-13T22:41:00Z</cp:lastPrinted>
  <dcterms:created xsi:type="dcterms:W3CDTF">2019-11-06T21:25:00Z</dcterms:created>
  <dcterms:modified xsi:type="dcterms:W3CDTF">2019-11-13T22:42:00Z</dcterms:modified>
</cp:coreProperties>
</file>