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9B9" w:rsidRDefault="007979B9" w:rsidP="00037C95">
      <w:pPr>
        <w:jc w:val="both"/>
        <w:rPr>
          <w:rFonts w:ascii="Arial" w:hAnsi="Arial" w:cs="Arial"/>
          <w:b/>
          <w:sz w:val="24"/>
          <w:szCs w:val="24"/>
          <w:u w:val="single"/>
        </w:rPr>
      </w:pPr>
      <w:bookmarkStart w:id="0" w:name="_GoBack"/>
      <w:bookmarkEnd w:id="0"/>
    </w:p>
    <w:p w:rsidR="007979B9" w:rsidRDefault="007979B9" w:rsidP="00037C95">
      <w:pPr>
        <w:jc w:val="both"/>
        <w:rPr>
          <w:rFonts w:ascii="Arial" w:hAnsi="Arial" w:cs="Arial"/>
          <w:b/>
          <w:sz w:val="24"/>
          <w:szCs w:val="24"/>
          <w:u w:val="single"/>
        </w:rPr>
      </w:pPr>
      <w:r>
        <w:rPr>
          <w:noProof/>
          <w:lang w:eastAsia="es-AR"/>
        </w:rPr>
        <mc:AlternateContent>
          <mc:Choice Requires="wps">
            <w:drawing>
              <wp:anchor distT="0" distB="0" distL="114300" distR="114300" simplePos="0" relativeHeight="251659264" behindDoc="0" locked="0" layoutInCell="1" allowOverlap="1" wp14:anchorId="5D298F26" wp14:editId="1E65828B">
                <wp:simplePos x="0" y="0"/>
                <wp:positionH relativeFrom="column">
                  <wp:posOffset>-421640</wp:posOffset>
                </wp:positionH>
                <wp:positionV relativeFrom="paragraph">
                  <wp:posOffset>-628015</wp:posOffset>
                </wp:positionV>
                <wp:extent cx="6498077" cy="9659256"/>
                <wp:effectExtent l="57150" t="38100" r="74295" b="9461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077" cy="9659256"/>
                        </a:xfrm>
                        <a:prstGeom prst="rect">
                          <a:avLst/>
                        </a:prstGeom>
                        <a:gradFill rotWithShape="1">
                          <a:gsLst>
                            <a:gs pos="0">
                              <a:srgbClr val="FFFFFF"/>
                            </a:gs>
                            <a:gs pos="7001">
                              <a:srgbClr val="E6E6E6"/>
                            </a:gs>
                            <a:gs pos="32001">
                              <a:srgbClr val="7D8496"/>
                            </a:gs>
                            <a:gs pos="47000">
                              <a:srgbClr val="E6E6E6"/>
                            </a:gs>
                            <a:gs pos="85001">
                              <a:srgbClr val="7D8496"/>
                            </a:gs>
                            <a:gs pos="100000">
                              <a:srgbClr val="E6E6E6"/>
                            </a:gs>
                          </a:gsLst>
                          <a:lin ang="16200000" scaled="0"/>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rsidR="007979B9" w:rsidRPr="00722CCE" w:rsidRDefault="007979B9" w:rsidP="007979B9">
                            <w:pPr>
                              <w:jc w:val="center"/>
                              <w:rPr>
                                <w:rFonts w:ascii="Baskerville Old Face" w:hAnsi="Baskerville Old Face"/>
                                <w:sz w:val="44"/>
                                <w:szCs w:val="44"/>
                                <w:u w:val="single"/>
                              </w:rPr>
                            </w:pPr>
                            <w:r w:rsidRPr="00722CCE">
                              <w:rPr>
                                <w:rFonts w:ascii="Baskerville Old Face" w:hAnsi="Baskerville Old Face"/>
                                <w:sz w:val="44"/>
                                <w:szCs w:val="44"/>
                                <w:u w:val="single"/>
                              </w:rPr>
                              <w:t>PLANIFICACIÓN</w:t>
                            </w:r>
                          </w:p>
                          <w:p w:rsidR="007979B9" w:rsidRDefault="007979B9" w:rsidP="007979B9">
                            <w:pPr>
                              <w:jc w:val="center"/>
                              <w:rPr>
                                <w:rFonts w:ascii="Monotype Corsiva" w:hAnsi="Monotype Corsiva"/>
                                <w:sz w:val="44"/>
                                <w:szCs w:val="44"/>
                                <w:u w:val="single"/>
                              </w:rPr>
                            </w:pPr>
                          </w:p>
                          <w:p w:rsidR="007979B9" w:rsidRPr="009C2991" w:rsidRDefault="007979B9" w:rsidP="007979B9">
                            <w:pPr>
                              <w:jc w:val="center"/>
                              <w:rPr>
                                <w:rFonts w:ascii="Monotype Corsiva" w:hAnsi="Monotype Corsiva"/>
                                <w:sz w:val="44"/>
                                <w:szCs w:val="44"/>
                                <w:u w:val="single"/>
                              </w:rPr>
                            </w:pPr>
                          </w:p>
                          <w:p w:rsidR="007979B9" w:rsidRPr="00722CCE" w:rsidRDefault="007979B9" w:rsidP="007979B9">
                            <w:pPr>
                              <w:keepNext/>
                              <w:spacing w:before="240" w:after="60" w:line="480" w:lineRule="auto"/>
                              <w:outlineLvl w:val="1"/>
                              <w:rPr>
                                <w:rFonts w:ascii="Baskerville Old Face" w:hAnsi="Baskerville Old Face" w:cs="Arial"/>
                                <w:b/>
                                <w:bCs/>
                                <w:iCs/>
                                <w:color w:val="000000" w:themeColor="text1"/>
                                <w:sz w:val="44"/>
                                <w:szCs w:val="44"/>
                                <w:u w:val="single"/>
                                <w:lang w:val="it-IT"/>
                              </w:rPr>
                            </w:pPr>
                            <w:r w:rsidRPr="00722CCE">
                              <w:rPr>
                                <w:rFonts w:ascii="Baskerville Old Face" w:hAnsi="Baskerville Old Face" w:cs="Arial"/>
                                <w:b/>
                                <w:bCs/>
                                <w:i/>
                                <w:iCs/>
                                <w:color w:val="000000" w:themeColor="text1"/>
                                <w:sz w:val="36"/>
                                <w:szCs w:val="36"/>
                                <w:u w:val="single"/>
                              </w:rPr>
                              <w:t>CARRERA</w:t>
                            </w:r>
                            <w:r>
                              <w:rPr>
                                <w:rFonts w:ascii="Baskerville Old Face" w:hAnsi="Baskerville Old Face" w:cs="Arial"/>
                                <w:b/>
                                <w:bCs/>
                                <w:i/>
                                <w:iCs/>
                                <w:color w:val="000000" w:themeColor="text1"/>
                                <w:sz w:val="36"/>
                                <w:szCs w:val="36"/>
                              </w:rPr>
                              <w:t>: Artes Visuales con Orientación en Producción</w:t>
                            </w:r>
                          </w:p>
                          <w:p w:rsidR="007979B9" w:rsidRPr="00722CCE" w:rsidRDefault="007979B9" w:rsidP="007979B9">
                            <w:pPr>
                              <w:keepNext/>
                              <w:spacing w:before="240" w:after="60" w:line="480" w:lineRule="auto"/>
                              <w:outlineLvl w:val="1"/>
                              <w:rPr>
                                <w:rFonts w:ascii="Baskerville Old Face" w:hAnsi="Baskerville Old Face" w:cs="Arial"/>
                                <w:b/>
                                <w:bCs/>
                                <w:iCs/>
                                <w:color w:val="000000" w:themeColor="text1"/>
                                <w:sz w:val="36"/>
                                <w:szCs w:val="36"/>
                                <w:u w:val="single"/>
                                <w:lang w:val="it-IT"/>
                              </w:rPr>
                            </w:pPr>
                            <w:r>
                              <w:rPr>
                                <w:rFonts w:ascii="Baskerville Old Face" w:hAnsi="Baskerville Old Face" w:cs="Arial"/>
                                <w:b/>
                                <w:bCs/>
                                <w:iCs/>
                                <w:color w:val="000000" w:themeColor="text1"/>
                                <w:sz w:val="36"/>
                                <w:szCs w:val="36"/>
                                <w:u w:val="single"/>
                                <w:lang w:val="it-IT"/>
                              </w:rPr>
                              <w:t xml:space="preserve">UNIDAD  CURRICULAR:   </w:t>
                            </w:r>
                            <w:r w:rsidRPr="007979B9">
                              <w:rPr>
                                <w:rFonts w:ascii="Baskerville Old Face" w:hAnsi="Baskerville Old Face" w:cs="Arial"/>
                                <w:b/>
                                <w:bCs/>
                                <w:iCs/>
                                <w:color w:val="000000" w:themeColor="text1"/>
                                <w:sz w:val="36"/>
                                <w:szCs w:val="36"/>
                                <w:lang w:val="it-IT"/>
                              </w:rPr>
                              <w:t>Etica y Trabajo Docente</w:t>
                            </w:r>
                          </w:p>
                          <w:p w:rsidR="00C86C93" w:rsidRDefault="007979B9" w:rsidP="007979B9">
                            <w:pPr>
                              <w:keepNext/>
                              <w:spacing w:before="240" w:after="60" w:line="240" w:lineRule="auto"/>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36"/>
                                <w:szCs w:val="36"/>
                                <w:u w:val="single"/>
                                <w:lang w:val="it-IT"/>
                              </w:rPr>
                              <w:t>RÉGIMEN DE CURSADO</w:t>
                            </w:r>
                            <w:r w:rsidRPr="00722CCE">
                              <w:rPr>
                                <w:rFonts w:ascii="Baskerville Old Face" w:hAnsi="Baskerville Old Face" w:cs="Arial"/>
                                <w:b/>
                                <w:bCs/>
                                <w:iCs/>
                                <w:color w:val="000000" w:themeColor="text1"/>
                                <w:sz w:val="36"/>
                                <w:szCs w:val="36"/>
                                <w:lang w:val="it-IT"/>
                              </w:rPr>
                              <w:t xml:space="preserve"> :</w:t>
                            </w:r>
                            <w:r w:rsidRPr="00722CCE">
                              <w:rPr>
                                <w:rFonts w:ascii="Baskerville Old Face" w:hAnsi="Baskerville Old Face" w:cs="Arial"/>
                                <w:b/>
                                <w:bCs/>
                                <w:iCs/>
                                <w:color w:val="000000" w:themeColor="text1"/>
                                <w:sz w:val="44"/>
                                <w:szCs w:val="44"/>
                                <w:lang w:val="it-IT"/>
                              </w:rPr>
                              <w:t xml:space="preserve"> </w:t>
                            </w:r>
                            <w:r>
                              <w:rPr>
                                <w:rFonts w:ascii="Baskerville Old Face" w:hAnsi="Baskerville Old Face" w:cs="Arial"/>
                                <w:b/>
                                <w:bCs/>
                                <w:iCs/>
                                <w:color w:val="000000" w:themeColor="text1"/>
                                <w:sz w:val="44"/>
                                <w:szCs w:val="44"/>
                                <w:lang w:val="it-IT"/>
                              </w:rPr>
                              <w:t xml:space="preserve">   </w:t>
                            </w:r>
                            <w:r w:rsidR="00C86C93">
                              <w:rPr>
                                <w:rFonts w:ascii="Baskerville Old Face" w:hAnsi="Baskerville Old Face" w:cs="Arial"/>
                                <w:b/>
                                <w:bCs/>
                                <w:iCs/>
                                <w:color w:val="000000" w:themeColor="text1"/>
                                <w:sz w:val="44"/>
                                <w:szCs w:val="44"/>
                                <w:lang w:val="it-IT"/>
                              </w:rPr>
                              <w:t>Anual</w:t>
                            </w:r>
                          </w:p>
                          <w:p w:rsidR="007979B9" w:rsidRPr="00722CCE" w:rsidRDefault="00C86C93" w:rsidP="007979B9">
                            <w:pPr>
                              <w:keepNext/>
                              <w:spacing w:before="240" w:after="60" w:line="240" w:lineRule="auto"/>
                              <w:outlineLvl w:val="1"/>
                              <w:rPr>
                                <w:rFonts w:ascii="Baskerville Old Face" w:hAnsi="Baskerville Old Face" w:cs="Arial"/>
                                <w:b/>
                                <w:bCs/>
                                <w:iCs/>
                                <w:color w:val="000000" w:themeColor="text1"/>
                                <w:sz w:val="44"/>
                                <w:szCs w:val="44"/>
                                <w:lang w:val="it-IT"/>
                              </w:rPr>
                            </w:pPr>
                            <w:r>
                              <w:rPr>
                                <w:rFonts w:ascii="Baskerville Old Face" w:hAnsi="Baskerville Old Face" w:cs="Arial"/>
                                <w:b/>
                                <w:bCs/>
                                <w:iCs/>
                                <w:color w:val="000000" w:themeColor="text1"/>
                                <w:sz w:val="44"/>
                                <w:szCs w:val="44"/>
                                <w:lang w:val="it-IT"/>
                              </w:rPr>
                              <w:t xml:space="preserve">                                           </w:t>
                            </w:r>
                            <w:r w:rsidR="007979B9" w:rsidRPr="00722CCE">
                              <w:rPr>
                                <w:rFonts w:ascii="Baskerville Old Face" w:hAnsi="Baskerville Old Face" w:cs="Arial"/>
                                <w:b/>
                                <w:bCs/>
                                <w:iCs/>
                                <w:color w:val="000000" w:themeColor="text1"/>
                                <w:sz w:val="44"/>
                                <w:szCs w:val="44"/>
                                <w:lang w:val="it-IT"/>
                              </w:rPr>
                              <w:t>Libre</w:t>
                            </w:r>
                          </w:p>
                          <w:p w:rsidR="007979B9" w:rsidRPr="00722CCE" w:rsidRDefault="007979B9" w:rsidP="007979B9">
                            <w:pPr>
                              <w:keepNext/>
                              <w:spacing w:before="240" w:after="60" w:line="240" w:lineRule="auto"/>
                              <w:jc w:val="center"/>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lang w:val="it-IT"/>
                              </w:rPr>
                              <w:t xml:space="preserve">                          Regular-presencial</w:t>
                            </w:r>
                          </w:p>
                          <w:p w:rsidR="007979B9" w:rsidRDefault="007979B9" w:rsidP="007979B9">
                            <w:pPr>
                              <w:keepNext/>
                              <w:spacing w:before="240" w:after="60" w:line="240" w:lineRule="auto"/>
                              <w:jc w:val="center"/>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lang w:val="it-IT"/>
                              </w:rPr>
                              <w:t xml:space="preserve">                    Semipresencial</w:t>
                            </w:r>
                          </w:p>
                          <w:p w:rsidR="00C86C93" w:rsidRPr="00722CCE" w:rsidRDefault="00C86C93" w:rsidP="007979B9">
                            <w:pPr>
                              <w:keepNext/>
                              <w:spacing w:before="240" w:after="60" w:line="240" w:lineRule="auto"/>
                              <w:jc w:val="center"/>
                              <w:outlineLvl w:val="1"/>
                              <w:rPr>
                                <w:rFonts w:ascii="Baskerville Old Face" w:hAnsi="Baskerville Old Face" w:cs="Arial"/>
                                <w:b/>
                                <w:bCs/>
                                <w:iCs/>
                                <w:color w:val="000000" w:themeColor="text1"/>
                                <w:sz w:val="44"/>
                                <w:szCs w:val="44"/>
                                <w:lang w:val="it-IT"/>
                              </w:rPr>
                            </w:pPr>
                            <w:r>
                              <w:rPr>
                                <w:rFonts w:ascii="Baskerville Old Face" w:hAnsi="Baskerville Old Face" w:cs="Arial"/>
                                <w:b/>
                                <w:bCs/>
                                <w:iCs/>
                                <w:color w:val="000000" w:themeColor="text1"/>
                                <w:sz w:val="44"/>
                                <w:szCs w:val="44"/>
                                <w:lang w:val="it-IT"/>
                              </w:rPr>
                              <w:t xml:space="preserve">        </w:t>
                            </w:r>
                          </w:p>
                          <w:p w:rsidR="007979B9" w:rsidRPr="00722CCE" w:rsidRDefault="007979B9" w:rsidP="007979B9">
                            <w:pPr>
                              <w:keepNext/>
                              <w:spacing w:before="240" w:after="60" w:line="240" w:lineRule="auto"/>
                              <w:jc w:val="center"/>
                              <w:outlineLvl w:val="1"/>
                              <w:rPr>
                                <w:rFonts w:ascii="Baskerville Old Face" w:hAnsi="Baskerville Old Face" w:cs="Arial"/>
                                <w:b/>
                                <w:bCs/>
                                <w:iCs/>
                                <w:color w:val="000000" w:themeColor="text1"/>
                                <w:sz w:val="44"/>
                                <w:szCs w:val="44"/>
                                <w:lang w:val="it-IT"/>
                              </w:rPr>
                            </w:pPr>
                          </w:p>
                          <w:p w:rsidR="007979B9" w:rsidRPr="00722CCE" w:rsidRDefault="007979B9" w:rsidP="007979B9">
                            <w:pPr>
                              <w:keepNext/>
                              <w:spacing w:before="240" w:after="60" w:line="480" w:lineRule="auto"/>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u w:val="single"/>
                                <w:lang w:val="it-IT"/>
                              </w:rPr>
                              <w:t>CARGA HORARIA:</w:t>
                            </w:r>
                            <w:r>
                              <w:rPr>
                                <w:rFonts w:ascii="Baskerville Old Face" w:hAnsi="Baskerville Old Face" w:cs="Arial"/>
                                <w:b/>
                                <w:bCs/>
                                <w:iCs/>
                                <w:color w:val="000000" w:themeColor="text1"/>
                                <w:sz w:val="44"/>
                                <w:szCs w:val="44"/>
                                <w:lang w:val="it-IT"/>
                              </w:rPr>
                              <w:t xml:space="preserve">    3 </w:t>
                            </w:r>
                            <w:r w:rsidRPr="00722CCE">
                              <w:rPr>
                                <w:rFonts w:ascii="Baskerville Old Face" w:hAnsi="Baskerville Old Face" w:cs="Arial"/>
                                <w:b/>
                                <w:bCs/>
                                <w:iCs/>
                                <w:color w:val="000000" w:themeColor="text1"/>
                                <w:sz w:val="44"/>
                                <w:szCs w:val="44"/>
                                <w:lang w:val="it-IT"/>
                              </w:rPr>
                              <w:t>hs.cátedras</w:t>
                            </w:r>
                          </w:p>
                          <w:p w:rsidR="007979B9" w:rsidRPr="00722CCE" w:rsidRDefault="007979B9" w:rsidP="007979B9">
                            <w:pPr>
                              <w:keepNext/>
                              <w:spacing w:before="240" w:after="60" w:line="480" w:lineRule="auto"/>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u w:val="single"/>
                                <w:lang w:val="it-IT"/>
                              </w:rPr>
                              <w:t>Curso</w:t>
                            </w:r>
                            <w:r w:rsidRPr="00722CCE">
                              <w:rPr>
                                <w:rFonts w:ascii="Baskerville Old Face" w:hAnsi="Baskerville Old Face" w:cs="Arial"/>
                                <w:b/>
                                <w:bCs/>
                                <w:iCs/>
                                <w:color w:val="000000" w:themeColor="text1"/>
                                <w:sz w:val="44"/>
                                <w:szCs w:val="44"/>
                                <w:lang w:val="it-IT"/>
                              </w:rPr>
                              <w:t xml:space="preserve">:                       </w:t>
                            </w:r>
                            <w:r>
                              <w:rPr>
                                <w:rFonts w:ascii="Baskerville Old Face" w:hAnsi="Baskerville Old Face" w:cs="Arial"/>
                                <w:b/>
                                <w:bCs/>
                                <w:iCs/>
                                <w:color w:val="000000" w:themeColor="text1"/>
                                <w:sz w:val="44"/>
                                <w:szCs w:val="44"/>
                                <w:lang w:val="it-IT"/>
                              </w:rPr>
                              <w:t xml:space="preserve">   4º</w:t>
                            </w:r>
                            <w:r w:rsidRPr="00722CCE">
                              <w:rPr>
                                <w:rFonts w:ascii="Baskerville Old Face" w:hAnsi="Baskerville Old Face" w:cs="Arial"/>
                                <w:b/>
                                <w:bCs/>
                                <w:iCs/>
                                <w:color w:val="000000" w:themeColor="text1"/>
                                <w:sz w:val="44"/>
                                <w:szCs w:val="44"/>
                                <w:lang w:val="it-IT"/>
                              </w:rPr>
                              <w:t xml:space="preserve"> año</w:t>
                            </w:r>
                          </w:p>
                          <w:p w:rsidR="007979B9" w:rsidRDefault="007979B9" w:rsidP="007979B9">
                            <w:pPr>
                              <w:keepNext/>
                              <w:spacing w:before="240" w:after="60" w:line="480" w:lineRule="auto"/>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u w:val="single"/>
                                <w:lang w:val="it-IT"/>
                              </w:rPr>
                              <w:t>Docente :</w:t>
                            </w:r>
                            <w:r w:rsidRPr="00722CCE">
                              <w:rPr>
                                <w:rFonts w:ascii="Baskerville Old Face" w:hAnsi="Baskerville Old Face" w:cs="Arial"/>
                                <w:b/>
                                <w:bCs/>
                                <w:iCs/>
                                <w:color w:val="000000" w:themeColor="text1"/>
                                <w:sz w:val="44"/>
                                <w:szCs w:val="44"/>
                                <w:lang w:val="it-IT"/>
                              </w:rPr>
                              <w:t xml:space="preserve">                   </w:t>
                            </w:r>
                            <w:r>
                              <w:rPr>
                                <w:rFonts w:ascii="Baskerville Old Face" w:hAnsi="Baskerville Old Face" w:cs="Arial"/>
                                <w:b/>
                                <w:bCs/>
                                <w:iCs/>
                                <w:color w:val="000000" w:themeColor="text1"/>
                                <w:sz w:val="44"/>
                                <w:szCs w:val="44"/>
                                <w:lang w:val="it-IT"/>
                              </w:rPr>
                              <w:t xml:space="preserve"> </w:t>
                            </w:r>
                            <w:r w:rsidRPr="00722CCE">
                              <w:rPr>
                                <w:rFonts w:ascii="Baskerville Old Face" w:hAnsi="Baskerville Old Face" w:cs="Arial"/>
                                <w:b/>
                                <w:bCs/>
                                <w:iCs/>
                                <w:color w:val="000000" w:themeColor="text1"/>
                                <w:sz w:val="44"/>
                                <w:szCs w:val="44"/>
                                <w:lang w:val="it-IT"/>
                              </w:rPr>
                              <w:t xml:space="preserve"> Alancay, </w:t>
                            </w:r>
                            <w:r>
                              <w:rPr>
                                <w:rFonts w:ascii="Baskerville Old Face" w:hAnsi="Baskerville Old Face" w:cs="Arial"/>
                                <w:b/>
                                <w:bCs/>
                                <w:iCs/>
                                <w:color w:val="000000" w:themeColor="text1"/>
                                <w:sz w:val="44"/>
                                <w:szCs w:val="44"/>
                                <w:lang w:val="it-IT"/>
                              </w:rPr>
                              <w:t xml:space="preserve"> </w:t>
                            </w:r>
                            <w:r w:rsidRPr="00722CCE">
                              <w:rPr>
                                <w:rFonts w:ascii="Baskerville Old Face" w:hAnsi="Baskerville Old Face" w:cs="Arial"/>
                                <w:b/>
                                <w:bCs/>
                                <w:iCs/>
                                <w:color w:val="000000" w:themeColor="text1"/>
                                <w:sz w:val="44"/>
                                <w:szCs w:val="44"/>
                                <w:lang w:val="it-IT"/>
                              </w:rPr>
                              <w:t>Nancy</w:t>
                            </w:r>
                          </w:p>
                          <w:p w:rsidR="007979B9" w:rsidRPr="00722CCE" w:rsidRDefault="007979B9" w:rsidP="007979B9">
                            <w:pPr>
                              <w:keepNext/>
                              <w:spacing w:before="240" w:after="60" w:line="480" w:lineRule="auto"/>
                              <w:outlineLvl w:val="1"/>
                              <w:rPr>
                                <w:rFonts w:ascii="Baskerville Old Face" w:hAnsi="Baskerville Old Face" w:cs="Arial"/>
                                <w:b/>
                                <w:bCs/>
                                <w:iCs/>
                                <w:color w:val="000000" w:themeColor="text1"/>
                                <w:sz w:val="44"/>
                                <w:szCs w:val="44"/>
                                <w:lang w:val="it-IT"/>
                              </w:rPr>
                            </w:pPr>
                          </w:p>
                          <w:p w:rsidR="007979B9" w:rsidRPr="00722CCE" w:rsidRDefault="007979B9" w:rsidP="007979B9">
                            <w:pPr>
                              <w:keepNext/>
                              <w:spacing w:before="240" w:after="60" w:line="480" w:lineRule="auto"/>
                              <w:jc w:val="center"/>
                              <w:outlineLvl w:val="1"/>
                              <w:rPr>
                                <w:rFonts w:ascii="Baskerville Old Face" w:hAnsi="Baskerville Old Face" w:cs="Arial"/>
                                <w:b/>
                                <w:bCs/>
                                <w:iCs/>
                                <w:color w:val="000000" w:themeColor="text1"/>
                                <w:sz w:val="44"/>
                                <w:szCs w:val="44"/>
                                <w:u w:val="single"/>
                                <w:lang w:val="it-IT"/>
                              </w:rPr>
                            </w:pPr>
                            <w:r w:rsidRPr="00722CCE">
                              <w:rPr>
                                <w:rFonts w:ascii="Baskerville Old Face" w:hAnsi="Baskerville Old Face" w:cs="Arial"/>
                                <w:b/>
                                <w:bCs/>
                                <w:iCs/>
                                <w:color w:val="000000" w:themeColor="text1"/>
                                <w:sz w:val="44"/>
                                <w:szCs w:val="44"/>
                                <w:lang w:val="it-IT"/>
                              </w:rPr>
                              <w:t>2020</w:t>
                            </w:r>
                          </w:p>
                          <w:p w:rsidR="007979B9" w:rsidRDefault="007979B9" w:rsidP="007979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3.2pt;margin-top:-49.45pt;width:511.65pt;height:76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" strokecolor="#46aac5">
                <v:fill color2="#e6e6e6" rotate="t" angle="180" colors="0 white;4588f #e6e6e6;20972f #7d8496;30802f #e6e6e6;55706f #7d8496;1 #e6e6e6" focus="100%" type="gradient">
                  <o:fill v:ext="view" type="gradientUnscaled"/>
                </v:fill>
                <v:shadow on="t" color="black" opacity="24903f" origin=",.5" offset="0,.55556mm"/>
                <v:textbox>
                  <w:txbxContent>
                    <w:p w:rsidR="007979B9" w:rsidRPr="00722CCE" w:rsidRDefault="007979B9" w:rsidP="007979B9">
                      <w:pPr>
                        <w:jc w:val="center"/>
                        <w:rPr>
                          <w:rFonts w:ascii="Baskerville Old Face" w:hAnsi="Baskerville Old Face"/>
                          <w:sz w:val="44"/>
                          <w:szCs w:val="44"/>
                          <w:u w:val="single"/>
                        </w:rPr>
                      </w:pPr>
                      <w:r w:rsidRPr="00722CCE">
                        <w:rPr>
                          <w:rFonts w:ascii="Baskerville Old Face" w:hAnsi="Baskerville Old Face"/>
                          <w:sz w:val="44"/>
                          <w:szCs w:val="44"/>
                          <w:u w:val="single"/>
                        </w:rPr>
                        <w:t>PLANIFICACIÓN</w:t>
                      </w:r>
                    </w:p>
                    <w:p w:rsidR="007979B9" w:rsidRDefault="007979B9" w:rsidP="007979B9">
                      <w:pPr>
                        <w:jc w:val="center"/>
                        <w:rPr>
                          <w:rFonts w:ascii="Monotype Corsiva" w:hAnsi="Monotype Corsiva"/>
                          <w:sz w:val="44"/>
                          <w:szCs w:val="44"/>
                          <w:u w:val="single"/>
                        </w:rPr>
                      </w:pPr>
                    </w:p>
                    <w:p w:rsidR="007979B9" w:rsidRPr="009C2991" w:rsidRDefault="007979B9" w:rsidP="007979B9">
                      <w:pPr>
                        <w:jc w:val="center"/>
                        <w:rPr>
                          <w:rFonts w:ascii="Monotype Corsiva" w:hAnsi="Monotype Corsiva"/>
                          <w:sz w:val="44"/>
                          <w:szCs w:val="44"/>
                          <w:u w:val="single"/>
                        </w:rPr>
                      </w:pPr>
                    </w:p>
                    <w:p w:rsidR="007979B9" w:rsidRPr="00722CCE" w:rsidRDefault="007979B9" w:rsidP="007979B9">
                      <w:pPr>
                        <w:keepNext/>
                        <w:spacing w:before="240" w:after="60" w:line="480" w:lineRule="auto"/>
                        <w:outlineLvl w:val="1"/>
                        <w:rPr>
                          <w:rFonts w:ascii="Baskerville Old Face" w:hAnsi="Baskerville Old Face" w:cs="Arial"/>
                          <w:b/>
                          <w:bCs/>
                          <w:iCs/>
                          <w:color w:val="000000" w:themeColor="text1"/>
                          <w:sz w:val="44"/>
                          <w:szCs w:val="44"/>
                          <w:u w:val="single"/>
                          <w:lang w:val="it-IT"/>
                        </w:rPr>
                      </w:pPr>
                      <w:r w:rsidRPr="00722CCE">
                        <w:rPr>
                          <w:rFonts w:ascii="Baskerville Old Face" w:hAnsi="Baskerville Old Face" w:cs="Arial"/>
                          <w:b/>
                          <w:bCs/>
                          <w:i/>
                          <w:iCs/>
                          <w:color w:val="000000" w:themeColor="text1"/>
                          <w:sz w:val="36"/>
                          <w:szCs w:val="36"/>
                          <w:u w:val="single"/>
                        </w:rPr>
                        <w:t>CARRERA</w:t>
                      </w:r>
                      <w:r>
                        <w:rPr>
                          <w:rFonts w:ascii="Baskerville Old Face" w:hAnsi="Baskerville Old Face" w:cs="Arial"/>
                          <w:b/>
                          <w:bCs/>
                          <w:i/>
                          <w:iCs/>
                          <w:color w:val="000000" w:themeColor="text1"/>
                          <w:sz w:val="36"/>
                          <w:szCs w:val="36"/>
                        </w:rPr>
                        <w:t>: Artes Visuales con Orientación en Producción</w:t>
                      </w:r>
                    </w:p>
                    <w:p w:rsidR="007979B9" w:rsidRPr="00722CCE" w:rsidRDefault="007979B9" w:rsidP="007979B9">
                      <w:pPr>
                        <w:keepNext/>
                        <w:spacing w:before="240" w:after="60" w:line="480" w:lineRule="auto"/>
                        <w:outlineLvl w:val="1"/>
                        <w:rPr>
                          <w:rFonts w:ascii="Baskerville Old Face" w:hAnsi="Baskerville Old Face" w:cs="Arial"/>
                          <w:b/>
                          <w:bCs/>
                          <w:iCs/>
                          <w:color w:val="000000" w:themeColor="text1"/>
                          <w:sz w:val="36"/>
                          <w:szCs w:val="36"/>
                          <w:u w:val="single"/>
                          <w:lang w:val="it-IT"/>
                        </w:rPr>
                      </w:pPr>
                      <w:r>
                        <w:rPr>
                          <w:rFonts w:ascii="Baskerville Old Face" w:hAnsi="Baskerville Old Face" w:cs="Arial"/>
                          <w:b/>
                          <w:bCs/>
                          <w:iCs/>
                          <w:color w:val="000000" w:themeColor="text1"/>
                          <w:sz w:val="36"/>
                          <w:szCs w:val="36"/>
                          <w:u w:val="single"/>
                          <w:lang w:val="it-IT"/>
                        </w:rPr>
                        <w:t xml:space="preserve">UNIDAD  CURRICULAR:   </w:t>
                      </w:r>
                      <w:r w:rsidRPr="007979B9">
                        <w:rPr>
                          <w:rFonts w:ascii="Baskerville Old Face" w:hAnsi="Baskerville Old Face" w:cs="Arial"/>
                          <w:b/>
                          <w:bCs/>
                          <w:iCs/>
                          <w:color w:val="000000" w:themeColor="text1"/>
                          <w:sz w:val="36"/>
                          <w:szCs w:val="36"/>
                          <w:lang w:val="it-IT"/>
                        </w:rPr>
                        <w:t>Etica y Trabajo Docente</w:t>
                      </w:r>
                    </w:p>
                    <w:p w:rsidR="00C86C93" w:rsidRDefault="007979B9" w:rsidP="007979B9">
                      <w:pPr>
                        <w:keepNext/>
                        <w:spacing w:before="240" w:after="60" w:line="240" w:lineRule="auto"/>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36"/>
                          <w:szCs w:val="36"/>
                          <w:u w:val="single"/>
                          <w:lang w:val="it-IT"/>
                        </w:rPr>
                        <w:t>RÉGIMEN DE CURSADO</w:t>
                      </w:r>
                      <w:r w:rsidRPr="00722CCE">
                        <w:rPr>
                          <w:rFonts w:ascii="Baskerville Old Face" w:hAnsi="Baskerville Old Face" w:cs="Arial"/>
                          <w:b/>
                          <w:bCs/>
                          <w:iCs/>
                          <w:color w:val="000000" w:themeColor="text1"/>
                          <w:sz w:val="36"/>
                          <w:szCs w:val="36"/>
                          <w:lang w:val="it-IT"/>
                        </w:rPr>
                        <w:t xml:space="preserve"> :</w:t>
                      </w:r>
                      <w:r w:rsidRPr="00722CCE">
                        <w:rPr>
                          <w:rFonts w:ascii="Baskerville Old Face" w:hAnsi="Baskerville Old Face" w:cs="Arial"/>
                          <w:b/>
                          <w:bCs/>
                          <w:iCs/>
                          <w:color w:val="000000" w:themeColor="text1"/>
                          <w:sz w:val="44"/>
                          <w:szCs w:val="44"/>
                          <w:lang w:val="it-IT"/>
                        </w:rPr>
                        <w:t xml:space="preserve"> </w:t>
                      </w:r>
                      <w:r>
                        <w:rPr>
                          <w:rFonts w:ascii="Baskerville Old Face" w:hAnsi="Baskerville Old Face" w:cs="Arial"/>
                          <w:b/>
                          <w:bCs/>
                          <w:iCs/>
                          <w:color w:val="000000" w:themeColor="text1"/>
                          <w:sz w:val="44"/>
                          <w:szCs w:val="44"/>
                          <w:lang w:val="it-IT"/>
                        </w:rPr>
                        <w:t xml:space="preserve">   </w:t>
                      </w:r>
                      <w:r w:rsidR="00C86C93">
                        <w:rPr>
                          <w:rFonts w:ascii="Baskerville Old Face" w:hAnsi="Baskerville Old Face" w:cs="Arial"/>
                          <w:b/>
                          <w:bCs/>
                          <w:iCs/>
                          <w:color w:val="000000" w:themeColor="text1"/>
                          <w:sz w:val="44"/>
                          <w:szCs w:val="44"/>
                          <w:lang w:val="it-IT"/>
                        </w:rPr>
                        <w:t>Anual</w:t>
                      </w:r>
                    </w:p>
                    <w:p w:rsidR="007979B9" w:rsidRPr="00722CCE" w:rsidRDefault="00C86C93" w:rsidP="007979B9">
                      <w:pPr>
                        <w:keepNext/>
                        <w:spacing w:before="240" w:after="60" w:line="240" w:lineRule="auto"/>
                        <w:outlineLvl w:val="1"/>
                        <w:rPr>
                          <w:rFonts w:ascii="Baskerville Old Face" w:hAnsi="Baskerville Old Face" w:cs="Arial"/>
                          <w:b/>
                          <w:bCs/>
                          <w:iCs/>
                          <w:color w:val="000000" w:themeColor="text1"/>
                          <w:sz w:val="44"/>
                          <w:szCs w:val="44"/>
                          <w:lang w:val="it-IT"/>
                        </w:rPr>
                      </w:pPr>
                      <w:r>
                        <w:rPr>
                          <w:rFonts w:ascii="Baskerville Old Face" w:hAnsi="Baskerville Old Face" w:cs="Arial"/>
                          <w:b/>
                          <w:bCs/>
                          <w:iCs/>
                          <w:color w:val="000000" w:themeColor="text1"/>
                          <w:sz w:val="44"/>
                          <w:szCs w:val="44"/>
                          <w:lang w:val="it-IT"/>
                        </w:rPr>
                        <w:t xml:space="preserve">                                           </w:t>
                      </w:r>
                      <w:r w:rsidR="007979B9" w:rsidRPr="00722CCE">
                        <w:rPr>
                          <w:rFonts w:ascii="Baskerville Old Face" w:hAnsi="Baskerville Old Face" w:cs="Arial"/>
                          <w:b/>
                          <w:bCs/>
                          <w:iCs/>
                          <w:color w:val="000000" w:themeColor="text1"/>
                          <w:sz w:val="44"/>
                          <w:szCs w:val="44"/>
                          <w:lang w:val="it-IT"/>
                        </w:rPr>
                        <w:t>Libre</w:t>
                      </w:r>
                    </w:p>
                    <w:p w:rsidR="007979B9" w:rsidRPr="00722CCE" w:rsidRDefault="007979B9" w:rsidP="007979B9">
                      <w:pPr>
                        <w:keepNext/>
                        <w:spacing w:before="240" w:after="60" w:line="240" w:lineRule="auto"/>
                        <w:jc w:val="center"/>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lang w:val="it-IT"/>
                        </w:rPr>
                        <w:t xml:space="preserve">                          Regular-presencial</w:t>
                      </w:r>
                    </w:p>
                    <w:p w:rsidR="007979B9" w:rsidRDefault="007979B9" w:rsidP="007979B9">
                      <w:pPr>
                        <w:keepNext/>
                        <w:spacing w:before="240" w:after="60" w:line="240" w:lineRule="auto"/>
                        <w:jc w:val="center"/>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lang w:val="it-IT"/>
                        </w:rPr>
                        <w:t xml:space="preserve">                    Semipresencial</w:t>
                      </w:r>
                    </w:p>
                    <w:p w:rsidR="00C86C93" w:rsidRPr="00722CCE" w:rsidRDefault="00C86C93" w:rsidP="007979B9">
                      <w:pPr>
                        <w:keepNext/>
                        <w:spacing w:before="240" w:after="60" w:line="240" w:lineRule="auto"/>
                        <w:jc w:val="center"/>
                        <w:outlineLvl w:val="1"/>
                        <w:rPr>
                          <w:rFonts w:ascii="Baskerville Old Face" w:hAnsi="Baskerville Old Face" w:cs="Arial"/>
                          <w:b/>
                          <w:bCs/>
                          <w:iCs/>
                          <w:color w:val="000000" w:themeColor="text1"/>
                          <w:sz w:val="44"/>
                          <w:szCs w:val="44"/>
                          <w:lang w:val="it-IT"/>
                        </w:rPr>
                      </w:pPr>
                      <w:r>
                        <w:rPr>
                          <w:rFonts w:ascii="Baskerville Old Face" w:hAnsi="Baskerville Old Face" w:cs="Arial"/>
                          <w:b/>
                          <w:bCs/>
                          <w:iCs/>
                          <w:color w:val="000000" w:themeColor="text1"/>
                          <w:sz w:val="44"/>
                          <w:szCs w:val="44"/>
                          <w:lang w:val="it-IT"/>
                        </w:rPr>
                        <w:t xml:space="preserve">        </w:t>
                      </w:r>
                    </w:p>
                    <w:p w:rsidR="007979B9" w:rsidRPr="00722CCE" w:rsidRDefault="007979B9" w:rsidP="007979B9">
                      <w:pPr>
                        <w:keepNext/>
                        <w:spacing w:before="240" w:after="60" w:line="240" w:lineRule="auto"/>
                        <w:jc w:val="center"/>
                        <w:outlineLvl w:val="1"/>
                        <w:rPr>
                          <w:rFonts w:ascii="Baskerville Old Face" w:hAnsi="Baskerville Old Face" w:cs="Arial"/>
                          <w:b/>
                          <w:bCs/>
                          <w:iCs/>
                          <w:color w:val="000000" w:themeColor="text1"/>
                          <w:sz w:val="44"/>
                          <w:szCs w:val="44"/>
                          <w:lang w:val="it-IT"/>
                        </w:rPr>
                      </w:pPr>
                    </w:p>
                    <w:p w:rsidR="007979B9" w:rsidRPr="00722CCE" w:rsidRDefault="007979B9" w:rsidP="007979B9">
                      <w:pPr>
                        <w:keepNext/>
                        <w:spacing w:before="240" w:after="60" w:line="480" w:lineRule="auto"/>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u w:val="single"/>
                          <w:lang w:val="it-IT"/>
                        </w:rPr>
                        <w:t>CARGA HORARIA:</w:t>
                      </w:r>
                      <w:r>
                        <w:rPr>
                          <w:rFonts w:ascii="Baskerville Old Face" w:hAnsi="Baskerville Old Face" w:cs="Arial"/>
                          <w:b/>
                          <w:bCs/>
                          <w:iCs/>
                          <w:color w:val="000000" w:themeColor="text1"/>
                          <w:sz w:val="44"/>
                          <w:szCs w:val="44"/>
                          <w:lang w:val="it-IT"/>
                        </w:rPr>
                        <w:t xml:space="preserve">    3 </w:t>
                      </w:r>
                      <w:r w:rsidRPr="00722CCE">
                        <w:rPr>
                          <w:rFonts w:ascii="Baskerville Old Face" w:hAnsi="Baskerville Old Face" w:cs="Arial"/>
                          <w:b/>
                          <w:bCs/>
                          <w:iCs/>
                          <w:color w:val="000000" w:themeColor="text1"/>
                          <w:sz w:val="44"/>
                          <w:szCs w:val="44"/>
                          <w:lang w:val="it-IT"/>
                        </w:rPr>
                        <w:t>hs.cátedras</w:t>
                      </w:r>
                    </w:p>
                    <w:p w:rsidR="007979B9" w:rsidRPr="00722CCE" w:rsidRDefault="007979B9" w:rsidP="007979B9">
                      <w:pPr>
                        <w:keepNext/>
                        <w:spacing w:before="240" w:after="60" w:line="480" w:lineRule="auto"/>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u w:val="single"/>
                          <w:lang w:val="it-IT"/>
                        </w:rPr>
                        <w:t>Curso</w:t>
                      </w:r>
                      <w:r w:rsidRPr="00722CCE">
                        <w:rPr>
                          <w:rFonts w:ascii="Baskerville Old Face" w:hAnsi="Baskerville Old Face" w:cs="Arial"/>
                          <w:b/>
                          <w:bCs/>
                          <w:iCs/>
                          <w:color w:val="000000" w:themeColor="text1"/>
                          <w:sz w:val="44"/>
                          <w:szCs w:val="44"/>
                          <w:lang w:val="it-IT"/>
                        </w:rPr>
                        <w:t xml:space="preserve">:                       </w:t>
                      </w:r>
                      <w:r>
                        <w:rPr>
                          <w:rFonts w:ascii="Baskerville Old Face" w:hAnsi="Baskerville Old Face" w:cs="Arial"/>
                          <w:b/>
                          <w:bCs/>
                          <w:iCs/>
                          <w:color w:val="000000" w:themeColor="text1"/>
                          <w:sz w:val="44"/>
                          <w:szCs w:val="44"/>
                          <w:lang w:val="it-IT"/>
                        </w:rPr>
                        <w:t xml:space="preserve">   4º</w:t>
                      </w:r>
                      <w:r w:rsidRPr="00722CCE">
                        <w:rPr>
                          <w:rFonts w:ascii="Baskerville Old Face" w:hAnsi="Baskerville Old Face" w:cs="Arial"/>
                          <w:b/>
                          <w:bCs/>
                          <w:iCs/>
                          <w:color w:val="000000" w:themeColor="text1"/>
                          <w:sz w:val="44"/>
                          <w:szCs w:val="44"/>
                          <w:lang w:val="it-IT"/>
                        </w:rPr>
                        <w:t xml:space="preserve"> año</w:t>
                      </w:r>
                      <w:bookmarkStart w:id="1" w:name="_GoBack"/>
                      <w:bookmarkEnd w:id="1"/>
                    </w:p>
                    <w:p w:rsidR="007979B9" w:rsidRDefault="007979B9" w:rsidP="007979B9">
                      <w:pPr>
                        <w:keepNext/>
                        <w:spacing w:before="240" w:after="60" w:line="480" w:lineRule="auto"/>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u w:val="single"/>
                          <w:lang w:val="it-IT"/>
                        </w:rPr>
                        <w:t>Docente :</w:t>
                      </w:r>
                      <w:r w:rsidRPr="00722CCE">
                        <w:rPr>
                          <w:rFonts w:ascii="Baskerville Old Face" w:hAnsi="Baskerville Old Face" w:cs="Arial"/>
                          <w:b/>
                          <w:bCs/>
                          <w:iCs/>
                          <w:color w:val="000000" w:themeColor="text1"/>
                          <w:sz w:val="44"/>
                          <w:szCs w:val="44"/>
                          <w:lang w:val="it-IT"/>
                        </w:rPr>
                        <w:t xml:space="preserve">                   </w:t>
                      </w:r>
                      <w:r>
                        <w:rPr>
                          <w:rFonts w:ascii="Baskerville Old Face" w:hAnsi="Baskerville Old Face" w:cs="Arial"/>
                          <w:b/>
                          <w:bCs/>
                          <w:iCs/>
                          <w:color w:val="000000" w:themeColor="text1"/>
                          <w:sz w:val="44"/>
                          <w:szCs w:val="44"/>
                          <w:lang w:val="it-IT"/>
                        </w:rPr>
                        <w:t xml:space="preserve"> </w:t>
                      </w:r>
                      <w:r w:rsidRPr="00722CCE">
                        <w:rPr>
                          <w:rFonts w:ascii="Baskerville Old Face" w:hAnsi="Baskerville Old Face" w:cs="Arial"/>
                          <w:b/>
                          <w:bCs/>
                          <w:iCs/>
                          <w:color w:val="000000" w:themeColor="text1"/>
                          <w:sz w:val="44"/>
                          <w:szCs w:val="44"/>
                          <w:lang w:val="it-IT"/>
                        </w:rPr>
                        <w:t xml:space="preserve"> Alancay, </w:t>
                      </w:r>
                      <w:r>
                        <w:rPr>
                          <w:rFonts w:ascii="Baskerville Old Face" w:hAnsi="Baskerville Old Face" w:cs="Arial"/>
                          <w:b/>
                          <w:bCs/>
                          <w:iCs/>
                          <w:color w:val="000000" w:themeColor="text1"/>
                          <w:sz w:val="44"/>
                          <w:szCs w:val="44"/>
                          <w:lang w:val="it-IT"/>
                        </w:rPr>
                        <w:t xml:space="preserve"> </w:t>
                      </w:r>
                      <w:r w:rsidRPr="00722CCE">
                        <w:rPr>
                          <w:rFonts w:ascii="Baskerville Old Face" w:hAnsi="Baskerville Old Face" w:cs="Arial"/>
                          <w:b/>
                          <w:bCs/>
                          <w:iCs/>
                          <w:color w:val="000000" w:themeColor="text1"/>
                          <w:sz w:val="44"/>
                          <w:szCs w:val="44"/>
                          <w:lang w:val="it-IT"/>
                        </w:rPr>
                        <w:t>Nancy</w:t>
                      </w:r>
                    </w:p>
                    <w:p w:rsidR="007979B9" w:rsidRPr="00722CCE" w:rsidRDefault="007979B9" w:rsidP="007979B9">
                      <w:pPr>
                        <w:keepNext/>
                        <w:spacing w:before="240" w:after="60" w:line="480" w:lineRule="auto"/>
                        <w:outlineLvl w:val="1"/>
                        <w:rPr>
                          <w:rFonts w:ascii="Baskerville Old Face" w:hAnsi="Baskerville Old Face" w:cs="Arial"/>
                          <w:b/>
                          <w:bCs/>
                          <w:iCs/>
                          <w:color w:val="000000" w:themeColor="text1"/>
                          <w:sz w:val="44"/>
                          <w:szCs w:val="44"/>
                          <w:lang w:val="it-IT"/>
                        </w:rPr>
                      </w:pPr>
                    </w:p>
                    <w:p w:rsidR="007979B9" w:rsidRPr="00722CCE" w:rsidRDefault="007979B9" w:rsidP="007979B9">
                      <w:pPr>
                        <w:keepNext/>
                        <w:spacing w:before="240" w:after="60" w:line="480" w:lineRule="auto"/>
                        <w:jc w:val="center"/>
                        <w:outlineLvl w:val="1"/>
                        <w:rPr>
                          <w:rFonts w:ascii="Baskerville Old Face" w:hAnsi="Baskerville Old Face" w:cs="Arial"/>
                          <w:b/>
                          <w:bCs/>
                          <w:iCs/>
                          <w:color w:val="000000" w:themeColor="text1"/>
                          <w:sz w:val="44"/>
                          <w:szCs w:val="44"/>
                          <w:u w:val="single"/>
                          <w:lang w:val="it-IT"/>
                        </w:rPr>
                      </w:pPr>
                      <w:r w:rsidRPr="00722CCE">
                        <w:rPr>
                          <w:rFonts w:ascii="Baskerville Old Face" w:hAnsi="Baskerville Old Face" w:cs="Arial"/>
                          <w:b/>
                          <w:bCs/>
                          <w:iCs/>
                          <w:color w:val="000000" w:themeColor="text1"/>
                          <w:sz w:val="44"/>
                          <w:szCs w:val="44"/>
                          <w:lang w:val="it-IT"/>
                        </w:rPr>
                        <w:t>2020</w:t>
                      </w:r>
                    </w:p>
                    <w:p w:rsidR="007979B9" w:rsidRDefault="007979B9" w:rsidP="007979B9"/>
                  </w:txbxContent>
                </v:textbox>
              </v:shape>
            </w:pict>
          </mc:Fallback>
        </mc:AlternateContent>
      </w:r>
    </w:p>
    <w:p w:rsidR="007979B9" w:rsidRDefault="007979B9" w:rsidP="00037C95">
      <w:pPr>
        <w:jc w:val="both"/>
        <w:rPr>
          <w:rFonts w:ascii="Arial" w:hAnsi="Arial" w:cs="Arial"/>
          <w:b/>
          <w:sz w:val="24"/>
          <w:szCs w:val="24"/>
          <w:u w:val="single"/>
        </w:rPr>
      </w:pPr>
    </w:p>
    <w:p w:rsidR="007979B9" w:rsidRDefault="007979B9" w:rsidP="00037C95">
      <w:pPr>
        <w:jc w:val="both"/>
        <w:rPr>
          <w:rFonts w:ascii="Arial" w:hAnsi="Arial" w:cs="Arial"/>
          <w:b/>
          <w:sz w:val="24"/>
          <w:szCs w:val="24"/>
          <w:u w:val="single"/>
        </w:rPr>
      </w:pPr>
    </w:p>
    <w:p w:rsidR="007979B9" w:rsidRDefault="007979B9" w:rsidP="00037C95">
      <w:pPr>
        <w:jc w:val="both"/>
        <w:rPr>
          <w:rFonts w:ascii="Arial" w:hAnsi="Arial" w:cs="Arial"/>
          <w:b/>
          <w:sz w:val="24"/>
          <w:szCs w:val="24"/>
          <w:u w:val="single"/>
        </w:rPr>
      </w:pPr>
    </w:p>
    <w:p w:rsidR="007979B9" w:rsidRDefault="007979B9" w:rsidP="00037C95">
      <w:pPr>
        <w:jc w:val="both"/>
        <w:rPr>
          <w:rFonts w:ascii="Arial" w:hAnsi="Arial" w:cs="Arial"/>
          <w:b/>
          <w:sz w:val="24"/>
          <w:szCs w:val="24"/>
          <w:u w:val="single"/>
        </w:rPr>
      </w:pPr>
    </w:p>
    <w:p w:rsidR="007979B9" w:rsidRDefault="007979B9" w:rsidP="00037C95">
      <w:pPr>
        <w:jc w:val="both"/>
        <w:rPr>
          <w:rFonts w:ascii="Arial" w:hAnsi="Arial" w:cs="Arial"/>
          <w:b/>
          <w:sz w:val="24"/>
          <w:szCs w:val="24"/>
          <w:u w:val="single"/>
        </w:rPr>
      </w:pPr>
    </w:p>
    <w:p w:rsidR="007979B9" w:rsidRDefault="007979B9" w:rsidP="00037C95">
      <w:pPr>
        <w:jc w:val="both"/>
        <w:rPr>
          <w:rFonts w:ascii="Arial" w:hAnsi="Arial" w:cs="Arial"/>
          <w:b/>
          <w:sz w:val="24"/>
          <w:szCs w:val="24"/>
          <w:u w:val="single"/>
        </w:rPr>
      </w:pPr>
    </w:p>
    <w:p w:rsidR="007979B9" w:rsidRDefault="007979B9" w:rsidP="00037C95">
      <w:pPr>
        <w:jc w:val="both"/>
        <w:rPr>
          <w:rFonts w:ascii="Arial" w:hAnsi="Arial" w:cs="Arial"/>
          <w:b/>
          <w:sz w:val="24"/>
          <w:szCs w:val="24"/>
          <w:u w:val="single"/>
        </w:rPr>
      </w:pPr>
    </w:p>
    <w:p w:rsidR="007979B9" w:rsidRDefault="007979B9" w:rsidP="00037C95">
      <w:pPr>
        <w:jc w:val="both"/>
        <w:rPr>
          <w:rFonts w:ascii="Arial" w:hAnsi="Arial" w:cs="Arial"/>
          <w:b/>
          <w:sz w:val="24"/>
          <w:szCs w:val="24"/>
          <w:u w:val="single"/>
        </w:rPr>
      </w:pPr>
    </w:p>
    <w:p w:rsidR="007979B9" w:rsidRDefault="007979B9" w:rsidP="00037C95">
      <w:pPr>
        <w:jc w:val="both"/>
        <w:rPr>
          <w:rFonts w:ascii="Arial" w:hAnsi="Arial" w:cs="Arial"/>
          <w:b/>
          <w:sz w:val="24"/>
          <w:szCs w:val="24"/>
          <w:u w:val="single"/>
        </w:rPr>
      </w:pPr>
    </w:p>
    <w:p w:rsidR="007979B9" w:rsidRDefault="007979B9" w:rsidP="00037C95">
      <w:pPr>
        <w:jc w:val="both"/>
        <w:rPr>
          <w:rFonts w:ascii="Arial" w:hAnsi="Arial" w:cs="Arial"/>
          <w:b/>
          <w:sz w:val="24"/>
          <w:szCs w:val="24"/>
          <w:u w:val="single"/>
        </w:rPr>
      </w:pPr>
    </w:p>
    <w:p w:rsidR="007979B9" w:rsidRDefault="007979B9" w:rsidP="00037C95">
      <w:pPr>
        <w:jc w:val="both"/>
        <w:rPr>
          <w:rFonts w:ascii="Arial" w:hAnsi="Arial" w:cs="Arial"/>
          <w:b/>
          <w:sz w:val="24"/>
          <w:szCs w:val="24"/>
          <w:u w:val="single"/>
        </w:rPr>
      </w:pPr>
    </w:p>
    <w:p w:rsidR="007979B9" w:rsidRDefault="007979B9" w:rsidP="00037C95">
      <w:pPr>
        <w:jc w:val="both"/>
        <w:rPr>
          <w:rFonts w:ascii="Arial" w:hAnsi="Arial" w:cs="Arial"/>
          <w:b/>
          <w:sz w:val="24"/>
          <w:szCs w:val="24"/>
          <w:u w:val="single"/>
        </w:rPr>
      </w:pPr>
    </w:p>
    <w:p w:rsidR="007979B9" w:rsidRDefault="007979B9" w:rsidP="00037C95">
      <w:pPr>
        <w:jc w:val="both"/>
        <w:rPr>
          <w:rFonts w:ascii="Arial" w:hAnsi="Arial" w:cs="Arial"/>
          <w:b/>
          <w:sz w:val="24"/>
          <w:szCs w:val="24"/>
          <w:u w:val="single"/>
        </w:rPr>
      </w:pPr>
    </w:p>
    <w:p w:rsidR="007979B9" w:rsidRDefault="007979B9" w:rsidP="00037C95">
      <w:pPr>
        <w:jc w:val="both"/>
        <w:rPr>
          <w:rFonts w:ascii="Arial" w:hAnsi="Arial" w:cs="Arial"/>
          <w:b/>
          <w:sz w:val="24"/>
          <w:szCs w:val="24"/>
          <w:u w:val="single"/>
        </w:rPr>
      </w:pPr>
    </w:p>
    <w:p w:rsidR="007979B9" w:rsidRDefault="007979B9" w:rsidP="00037C95">
      <w:pPr>
        <w:jc w:val="both"/>
        <w:rPr>
          <w:rFonts w:ascii="Arial" w:hAnsi="Arial" w:cs="Arial"/>
          <w:b/>
          <w:sz w:val="24"/>
          <w:szCs w:val="24"/>
          <w:u w:val="single"/>
        </w:rPr>
      </w:pPr>
    </w:p>
    <w:p w:rsidR="007979B9" w:rsidRDefault="007979B9" w:rsidP="00037C95">
      <w:pPr>
        <w:jc w:val="both"/>
        <w:rPr>
          <w:rFonts w:ascii="Arial" w:hAnsi="Arial" w:cs="Arial"/>
          <w:b/>
          <w:sz w:val="24"/>
          <w:szCs w:val="24"/>
          <w:u w:val="single"/>
        </w:rPr>
      </w:pPr>
    </w:p>
    <w:p w:rsidR="007979B9" w:rsidRDefault="007979B9" w:rsidP="00037C95">
      <w:pPr>
        <w:jc w:val="both"/>
        <w:rPr>
          <w:rFonts w:ascii="Arial" w:hAnsi="Arial" w:cs="Arial"/>
          <w:b/>
          <w:sz w:val="24"/>
          <w:szCs w:val="24"/>
          <w:u w:val="single"/>
        </w:rPr>
      </w:pPr>
    </w:p>
    <w:p w:rsidR="007979B9" w:rsidRDefault="007979B9" w:rsidP="00037C95">
      <w:pPr>
        <w:jc w:val="both"/>
        <w:rPr>
          <w:rFonts w:ascii="Arial" w:hAnsi="Arial" w:cs="Arial"/>
          <w:b/>
          <w:sz w:val="24"/>
          <w:szCs w:val="24"/>
          <w:u w:val="single"/>
        </w:rPr>
      </w:pPr>
    </w:p>
    <w:p w:rsidR="007979B9" w:rsidRDefault="007979B9" w:rsidP="00037C95">
      <w:pPr>
        <w:jc w:val="both"/>
        <w:rPr>
          <w:rFonts w:ascii="Arial" w:hAnsi="Arial" w:cs="Arial"/>
          <w:b/>
          <w:sz w:val="24"/>
          <w:szCs w:val="24"/>
          <w:u w:val="single"/>
        </w:rPr>
      </w:pPr>
    </w:p>
    <w:p w:rsidR="007979B9" w:rsidRDefault="007979B9" w:rsidP="00037C95">
      <w:pPr>
        <w:jc w:val="both"/>
        <w:rPr>
          <w:rFonts w:ascii="Arial" w:hAnsi="Arial" w:cs="Arial"/>
          <w:b/>
          <w:sz w:val="24"/>
          <w:szCs w:val="24"/>
          <w:u w:val="single"/>
        </w:rPr>
      </w:pPr>
    </w:p>
    <w:p w:rsidR="007979B9" w:rsidRDefault="007979B9" w:rsidP="00037C95">
      <w:pPr>
        <w:jc w:val="both"/>
        <w:rPr>
          <w:rFonts w:ascii="Arial" w:hAnsi="Arial" w:cs="Arial"/>
          <w:b/>
          <w:sz w:val="24"/>
          <w:szCs w:val="24"/>
          <w:u w:val="single"/>
        </w:rPr>
      </w:pPr>
    </w:p>
    <w:p w:rsidR="007979B9" w:rsidRDefault="007979B9" w:rsidP="00037C95">
      <w:pPr>
        <w:jc w:val="both"/>
        <w:rPr>
          <w:rFonts w:ascii="Arial" w:hAnsi="Arial" w:cs="Arial"/>
          <w:b/>
          <w:sz w:val="24"/>
          <w:szCs w:val="24"/>
          <w:u w:val="single"/>
        </w:rPr>
      </w:pPr>
    </w:p>
    <w:p w:rsidR="007979B9" w:rsidRDefault="007979B9" w:rsidP="00037C95">
      <w:pPr>
        <w:jc w:val="both"/>
        <w:rPr>
          <w:rFonts w:ascii="Arial" w:hAnsi="Arial" w:cs="Arial"/>
          <w:b/>
          <w:sz w:val="24"/>
          <w:szCs w:val="24"/>
          <w:u w:val="single"/>
        </w:rPr>
      </w:pPr>
    </w:p>
    <w:p w:rsidR="007979B9" w:rsidRDefault="007979B9" w:rsidP="00037C95">
      <w:pPr>
        <w:jc w:val="both"/>
        <w:rPr>
          <w:rFonts w:ascii="Arial" w:hAnsi="Arial" w:cs="Arial"/>
          <w:b/>
          <w:sz w:val="24"/>
          <w:szCs w:val="24"/>
          <w:u w:val="single"/>
        </w:rPr>
      </w:pPr>
    </w:p>
    <w:p w:rsidR="007979B9" w:rsidRDefault="007979B9" w:rsidP="00037C95">
      <w:pPr>
        <w:jc w:val="both"/>
        <w:rPr>
          <w:rFonts w:ascii="Arial" w:hAnsi="Arial" w:cs="Arial"/>
          <w:b/>
          <w:sz w:val="24"/>
          <w:szCs w:val="24"/>
          <w:u w:val="single"/>
        </w:rPr>
      </w:pPr>
    </w:p>
    <w:p w:rsidR="00A55F8A" w:rsidRDefault="00A55F8A" w:rsidP="00C86C93">
      <w:pPr>
        <w:jc w:val="both"/>
        <w:rPr>
          <w:rFonts w:ascii="Arial" w:hAnsi="Arial" w:cs="Arial"/>
        </w:rPr>
      </w:pPr>
      <w:r w:rsidRPr="00037C95">
        <w:rPr>
          <w:rFonts w:ascii="Arial" w:hAnsi="Arial" w:cs="Arial"/>
          <w:b/>
          <w:sz w:val="24"/>
          <w:szCs w:val="24"/>
          <w:u w:val="single"/>
        </w:rPr>
        <w:lastRenderedPageBreak/>
        <w:t xml:space="preserve"> </w:t>
      </w:r>
    </w:p>
    <w:p w:rsidR="004A125A" w:rsidRPr="004A125A" w:rsidRDefault="004A125A" w:rsidP="00037C95">
      <w:pPr>
        <w:jc w:val="both"/>
        <w:rPr>
          <w:rFonts w:ascii="Arial" w:hAnsi="Arial" w:cs="Arial"/>
          <w:b/>
          <w:u w:val="single"/>
        </w:rPr>
      </w:pPr>
      <w:r w:rsidRPr="004A125A">
        <w:rPr>
          <w:rFonts w:ascii="Arial" w:hAnsi="Arial" w:cs="Arial"/>
          <w:b/>
          <w:u w:val="single"/>
        </w:rPr>
        <w:t xml:space="preserve">Fundamentación </w:t>
      </w:r>
    </w:p>
    <w:p w:rsidR="0067770A" w:rsidRPr="00037C95" w:rsidRDefault="004A125A" w:rsidP="00037C95">
      <w:pPr>
        <w:spacing w:line="240" w:lineRule="auto"/>
        <w:jc w:val="both"/>
        <w:rPr>
          <w:rFonts w:ascii="Arial" w:hAnsi="Arial" w:cs="Arial"/>
        </w:rPr>
      </w:pPr>
      <w:r>
        <w:rPr>
          <w:rFonts w:ascii="Arial" w:hAnsi="Arial" w:cs="Arial"/>
        </w:rPr>
        <w:t xml:space="preserve">El </w:t>
      </w:r>
      <w:r w:rsidR="00513D4D" w:rsidRPr="00037C95">
        <w:rPr>
          <w:rFonts w:ascii="Arial" w:hAnsi="Arial" w:cs="Arial"/>
        </w:rPr>
        <w:t xml:space="preserve">diseño </w:t>
      </w:r>
      <w:r w:rsidR="00A55F8A" w:rsidRPr="00037C95">
        <w:rPr>
          <w:rFonts w:ascii="Arial" w:hAnsi="Arial" w:cs="Arial"/>
        </w:rPr>
        <w:t xml:space="preserve"> enmarca la </w:t>
      </w:r>
      <w:r w:rsidR="00513D4D" w:rsidRPr="00037C95">
        <w:rPr>
          <w:rFonts w:ascii="Arial" w:hAnsi="Arial" w:cs="Arial"/>
        </w:rPr>
        <w:t>formación</w:t>
      </w:r>
      <w:r w:rsidR="00A55F8A" w:rsidRPr="00037C95">
        <w:rPr>
          <w:rFonts w:ascii="Arial" w:hAnsi="Arial" w:cs="Arial"/>
        </w:rPr>
        <w:t xml:space="preserve"> docente en el contexto de una responsabilidad ético-</w:t>
      </w:r>
      <w:r w:rsidR="00513D4D" w:rsidRPr="00037C95">
        <w:rPr>
          <w:rFonts w:ascii="Arial" w:hAnsi="Arial" w:cs="Arial"/>
        </w:rPr>
        <w:t>política</w:t>
      </w:r>
      <w:r w:rsidR="00A55F8A" w:rsidRPr="00037C95">
        <w:rPr>
          <w:rFonts w:ascii="Arial" w:hAnsi="Arial" w:cs="Arial"/>
        </w:rPr>
        <w:t>.</w:t>
      </w:r>
    </w:p>
    <w:p w:rsidR="00A55F8A" w:rsidRPr="00037C95" w:rsidRDefault="00A55F8A" w:rsidP="00037C95">
      <w:pPr>
        <w:spacing w:line="240" w:lineRule="auto"/>
        <w:jc w:val="both"/>
        <w:rPr>
          <w:rFonts w:ascii="Arial" w:hAnsi="Arial" w:cs="Arial"/>
        </w:rPr>
      </w:pPr>
      <w:r w:rsidRPr="00037C95">
        <w:rPr>
          <w:rFonts w:ascii="Arial" w:hAnsi="Arial" w:cs="Arial"/>
        </w:rPr>
        <w:t>Lo propio de esta unidad curricular es ofrecer elementos reflexivos que permitan explicitar y</w:t>
      </w:r>
      <w:r w:rsidR="0067770A" w:rsidRPr="00037C95">
        <w:rPr>
          <w:rFonts w:ascii="Arial" w:hAnsi="Arial" w:cs="Arial"/>
        </w:rPr>
        <w:t xml:space="preserve"> f</w:t>
      </w:r>
      <w:r w:rsidRPr="00037C95">
        <w:rPr>
          <w:rFonts w:ascii="Arial" w:hAnsi="Arial" w:cs="Arial"/>
        </w:rPr>
        <w:t>undamentar</w:t>
      </w:r>
      <w:r w:rsidR="00513D4D" w:rsidRPr="00037C95">
        <w:rPr>
          <w:rFonts w:ascii="Arial" w:hAnsi="Arial" w:cs="Arial"/>
        </w:rPr>
        <w:t xml:space="preserve"> </w:t>
      </w:r>
      <w:r w:rsidRPr="00037C95">
        <w:rPr>
          <w:rFonts w:ascii="Arial" w:hAnsi="Arial" w:cs="Arial"/>
        </w:rPr>
        <w:t xml:space="preserve"> la</w:t>
      </w:r>
      <w:r w:rsidR="00513D4D" w:rsidRPr="00037C95">
        <w:rPr>
          <w:rFonts w:ascii="Arial" w:hAnsi="Arial" w:cs="Arial"/>
        </w:rPr>
        <w:t xml:space="preserve"> </w:t>
      </w:r>
      <w:r w:rsidRPr="00037C95">
        <w:rPr>
          <w:rFonts w:ascii="Arial" w:hAnsi="Arial" w:cs="Arial"/>
        </w:rPr>
        <w:t xml:space="preserve"> </w:t>
      </w:r>
      <w:r w:rsidR="00513D4D" w:rsidRPr="00037C95">
        <w:rPr>
          <w:rFonts w:ascii="Arial" w:hAnsi="Arial" w:cs="Arial"/>
        </w:rPr>
        <w:t>dimensión</w:t>
      </w:r>
      <w:r w:rsidRPr="00037C95">
        <w:rPr>
          <w:rFonts w:ascii="Arial" w:hAnsi="Arial" w:cs="Arial"/>
        </w:rPr>
        <w:t xml:space="preserve"> ética y </w:t>
      </w:r>
      <w:r w:rsidR="00513D4D" w:rsidRPr="00037C95">
        <w:rPr>
          <w:rFonts w:ascii="Arial" w:hAnsi="Arial" w:cs="Arial"/>
        </w:rPr>
        <w:t xml:space="preserve">político de la tarea educativa, lo </w:t>
      </w:r>
      <w:r w:rsidRPr="00037C95">
        <w:rPr>
          <w:rFonts w:ascii="Arial" w:hAnsi="Arial" w:cs="Arial"/>
        </w:rPr>
        <w:t xml:space="preserve"> cual es mucho más que una</w:t>
      </w:r>
      <w:r w:rsidR="00513D4D" w:rsidRPr="00037C95">
        <w:rPr>
          <w:rFonts w:ascii="Arial" w:hAnsi="Arial" w:cs="Arial"/>
        </w:rPr>
        <w:t xml:space="preserve">  </w:t>
      </w:r>
      <w:r w:rsidRPr="00037C95">
        <w:rPr>
          <w:rFonts w:ascii="Arial" w:hAnsi="Arial" w:cs="Arial"/>
        </w:rPr>
        <w:t xml:space="preserve">mera </w:t>
      </w:r>
      <w:r w:rsidR="00513D4D" w:rsidRPr="00037C95">
        <w:rPr>
          <w:rFonts w:ascii="Arial" w:hAnsi="Arial" w:cs="Arial"/>
        </w:rPr>
        <w:t>deontología</w:t>
      </w:r>
      <w:r w:rsidRPr="00037C95">
        <w:rPr>
          <w:rFonts w:ascii="Arial" w:hAnsi="Arial" w:cs="Arial"/>
        </w:rPr>
        <w:t xml:space="preserve"> profesional.</w:t>
      </w:r>
    </w:p>
    <w:p w:rsidR="0067770A" w:rsidRPr="00037C95" w:rsidRDefault="00A55F8A" w:rsidP="00037C95">
      <w:pPr>
        <w:spacing w:line="240" w:lineRule="auto"/>
        <w:jc w:val="both"/>
        <w:rPr>
          <w:rFonts w:ascii="Arial" w:hAnsi="Arial" w:cs="Arial"/>
        </w:rPr>
      </w:pPr>
      <w:r w:rsidRPr="00037C95">
        <w:rPr>
          <w:rFonts w:ascii="Arial" w:hAnsi="Arial" w:cs="Arial"/>
        </w:rPr>
        <w:t xml:space="preserve">Teniendo en cuenta que </w:t>
      </w:r>
      <w:r w:rsidR="00513D4D" w:rsidRPr="00037C95">
        <w:rPr>
          <w:rFonts w:ascii="Arial" w:hAnsi="Arial" w:cs="Arial"/>
        </w:rPr>
        <w:t xml:space="preserve">históricamente </w:t>
      </w:r>
      <w:r w:rsidRPr="00037C95">
        <w:rPr>
          <w:rFonts w:ascii="Arial" w:hAnsi="Arial" w:cs="Arial"/>
        </w:rPr>
        <w:t xml:space="preserve"> uno de los primeros sentidos que se le </w:t>
      </w:r>
      <w:r w:rsidR="00513D4D" w:rsidRPr="00037C95">
        <w:rPr>
          <w:rFonts w:ascii="Arial" w:hAnsi="Arial" w:cs="Arial"/>
        </w:rPr>
        <w:t>atribuyo</w:t>
      </w:r>
      <w:r w:rsidRPr="00037C95">
        <w:rPr>
          <w:rFonts w:ascii="Arial" w:hAnsi="Arial" w:cs="Arial"/>
        </w:rPr>
        <w:t xml:space="preserve"> a la</w:t>
      </w:r>
      <w:r w:rsidR="0067770A" w:rsidRPr="00037C95">
        <w:rPr>
          <w:rFonts w:ascii="Arial" w:hAnsi="Arial" w:cs="Arial"/>
        </w:rPr>
        <w:t xml:space="preserve"> </w:t>
      </w:r>
      <w:r w:rsidR="00513D4D" w:rsidRPr="00037C95">
        <w:rPr>
          <w:rFonts w:ascii="Arial" w:hAnsi="Arial" w:cs="Arial"/>
        </w:rPr>
        <w:t xml:space="preserve">acción </w:t>
      </w:r>
      <w:r w:rsidRPr="00037C95">
        <w:rPr>
          <w:rFonts w:ascii="Arial" w:hAnsi="Arial" w:cs="Arial"/>
        </w:rPr>
        <w:t xml:space="preserve"> educativa fue la </w:t>
      </w:r>
      <w:r w:rsidR="00513D4D" w:rsidRPr="00037C95">
        <w:rPr>
          <w:rFonts w:ascii="Arial" w:hAnsi="Arial" w:cs="Arial"/>
        </w:rPr>
        <w:t>formación</w:t>
      </w:r>
      <w:r w:rsidRPr="00037C95">
        <w:rPr>
          <w:rFonts w:ascii="Arial" w:hAnsi="Arial" w:cs="Arial"/>
        </w:rPr>
        <w:t xml:space="preserve"> ética de los futuros ciudadanos, es decir la educación como</w:t>
      </w:r>
      <w:r w:rsidR="0067770A" w:rsidRPr="00037C95">
        <w:rPr>
          <w:rFonts w:ascii="Arial" w:hAnsi="Arial" w:cs="Arial"/>
        </w:rPr>
        <w:t xml:space="preserve"> </w:t>
      </w:r>
      <w:r w:rsidR="00513D4D" w:rsidRPr="00037C95">
        <w:rPr>
          <w:rFonts w:ascii="Arial" w:hAnsi="Arial" w:cs="Arial"/>
        </w:rPr>
        <w:t>Instrumento</w:t>
      </w:r>
      <w:r w:rsidRPr="00037C95">
        <w:rPr>
          <w:rFonts w:ascii="Arial" w:hAnsi="Arial" w:cs="Arial"/>
        </w:rPr>
        <w:t xml:space="preserve"> para la </w:t>
      </w:r>
      <w:r w:rsidR="00513D4D" w:rsidRPr="00037C95">
        <w:rPr>
          <w:rFonts w:ascii="Arial" w:hAnsi="Arial" w:cs="Arial"/>
        </w:rPr>
        <w:t>construcción</w:t>
      </w:r>
      <w:r w:rsidRPr="00037C95">
        <w:rPr>
          <w:rFonts w:ascii="Arial" w:hAnsi="Arial" w:cs="Arial"/>
        </w:rPr>
        <w:t xml:space="preserve"> de una nueva </w:t>
      </w:r>
      <w:r w:rsidR="00513D4D" w:rsidRPr="00037C95">
        <w:rPr>
          <w:rFonts w:ascii="Arial" w:hAnsi="Arial" w:cs="Arial"/>
        </w:rPr>
        <w:t xml:space="preserve">polis, en esta unidad curricular que </w:t>
      </w:r>
      <w:r w:rsidR="0067770A" w:rsidRPr="00037C95">
        <w:rPr>
          <w:rFonts w:ascii="Arial" w:hAnsi="Arial" w:cs="Arial"/>
        </w:rPr>
        <w:t xml:space="preserve"> </w:t>
      </w:r>
      <w:r w:rsidR="00513D4D" w:rsidRPr="00037C95">
        <w:rPr>
          <w:rFonts w:ascii="Arial" w:hAnsi="Arial" w:cs="Arial"/>
        </w:rPr>
        <w:t>ofrecerá</w:t>
      </w:r>
      <w:r w:rsidR="0067770A" w:rsidRPr="00037C95">
        <w:rPr>
          <w:rFonts w:ascii="Arial" w:hAnsi="Arial" w:cs="Arial"/>
        </w:rPr>
        <w:t xml:space="preserve"> </w:t>
      </w:r>
      <w:r w:rsidRPr="00037C95">
        <w:rPr>
          <w:rFonts w:ascii="Arial" w:hAnsi="Arial" w:cs="Arial"/>
        </w:rPr>
        <w:t>elementos reflexivos que permitan explicitar la tarea educativa como práctica ético-</w:t>
      </w:r>
      <w:r w:rsidR="0067770A" w:rsidRPr="00037C95">
        <w:rPr>
          <w:rFonts w:ascii="Arial" w:hAnsi="Arial" w:cs="Arial"/>
        </w:rPr>
        <w:t>política</w:t>
      </w:r>
      <w:r w:rsidRPr="00037C95">
        <w:rPr>
          <w:rFonts w:ascii="Arial" w:hAnsi="Arial" w:cs="Arial"/>
        </w:rPr>
        <w:t>.</w:t>
      </w:r>
    </w:p>
    <w:p w:rsidR="0067770A" w:rsidRPr="00037C95" w:rsidRDefault="00F1742A" w:rsidP="00037C95">
      <w:pPr>
        <w:spacing w:line="240" w:lineRule="auto"/>
        <w:jc w:val="both"/>
        <w:rPr>
          <w:rFonts w:ascii="Arial" w:hAnsi="Arial" w:cs="Arial"/>
        </w:rPr>
      </w:pPr>
      <w:r w:rsidRPr="00037C95">
        <w:rPr>
          <w:rFonts w:ascii="Arial" w:hAnsi="Arial" w:cs="Arial"/>
        </w:rPr>
        <w:t xml:space="preserve"> Es </w:t>
      </w:r>
      <w:r w:rsidR="00A55F8A" w:rsidRPr="00037C95">
        <w:rPr>
          <w:rFonts w:ascii="Arial" w:hAnsi="Arial" w:cs="Arial"/>
        </w:rPr>
        <w:t>importante en primera instancia, distinguir ética y moral, precisamente porque la ética es el</w:t>
      </w:r>
      <w:r w:rsidR="0067770A" w:rsidRPr="00037C95">
        <w:rPr>
          <w:rFonts w:ascii="Arial" w:hAnsi="Arial" w:cs="Arial"/>
        </w:rPr>
        <w:t xml:space="preserve"> </w:t>
      </w:r>
      <w:r w:rsidR="00A55F8A" w:rsidRPr="00037C95">
        <w:rPr>
          <w:rFonts w:ascii="Arial" w:hAnsi="Arial" w:cs="Arial"/>
        </w:rPr>
        <w:t>espacio</w:t>
      </w:r>
      <w:r w:rsidRPr="00037C95">
        <w:rPr>
          <w:rFonts w:ascii="Arial" w:hAnsi="Arial" w:cs="Arial"/>
        </w:rPr>
        <w:t xml:space="preserve">  ref</w:t>
      </w:r>
      <w:r w:rsidR="00A55F8A" w:rsidRPr="00037C95">
        <w:rPr>
          <w:rFonts w:ascii="Arial" w:hAnsi="Arial" w:cs="Arial"/>
        </w:rPr>
        <w:t>lexivo que toma como objeto la moral o las pretensiones de moralidad de las</w:t>
      </w:r>
      <w:r w:rsidR="0067770A" w:rsidRPr="00037C95">
        <w:rPr>
          <w:rFonts w:ascii="Arial" w:hAnsi="Arial" w:cs="Arial"/>
        </w:rPr>
        <w:t xml:space="preserve"> </w:t>
      </w:r>
      <w:r w:rsidR="00A55F8A" w:rsidRPr="00037C95">
        <w:rPr>
          <w:rFonts w:ascii="Arial" w:hAnsi="Arial" w:cs="Arial"/>
        </w:rPr>
        <w:t xml:space="preserve">acciones. Sin este espacio reflexivo de </w:t>
      </w:r>
      <w:r w:rsidRPr="00037C95">
        <w:rPr>
          <w:rFonts w:ascii="Arial" w:hAnsi="Arial" w:cs="Arial"/>
        </w:rPr>
        <w:t>argumentación</w:t>
      </w:r>
      <w:r w:rsidR="00A55F8A" w:rsidRPr="00037C95">
        <w:rPr>
          <w:rFonts w:ascii="Arial" w:hAnsi="Arial" w:cs="Arial"/>
        </w:rPr>
        <w:t xml:space="preserve"> critica, que es </w:t>
      </w:r>
      <w:r w:rsidRPr="00037C95">
        <w:rPr>
          <w:rFonts w:ascii="Arial" w:hAnsi="Arial" w:cs="Arial"/>
          <w:b/>
          <w:bCs/>
        </w:rPr>
        <w:t xml:space="preserve"> </w:t>
      </w:r>
      <w:r w:rsidRPr="004A125A">
        <w:rPr>
          <w:rFonts w:ascii="Arial" w:hAnsi="Arial" w:cs="Arial"/>
          <w:bCs/>
        </w:rPr>
        <w:t>lo</w:t>
      </w:r>
      <w:r w:rsidRPr="00037C95">
        <w:rPr>
          <w:rFonts w:ascii="Arial" w:hAnsi="Arial" w:cs="Arial"/>
          <w:b/>
          <w:bCs/>
        </w:rPr>
        <w:t xml:space="preserve"> </w:t>
      </w:r>
      <w:r w:rsidR="00A55F8A" w:rsidRPr="00037C95">
        <w:rPr>
          <w:rFonts w:ascii="Arial" w:hAnsi="Arial" w:cs="Arial"/>
          <w:b/>
          <w:bCs/>
        </w:rPr>
        <w:t xml:space="preserve"> </w:t>
      </w:r>
      <w:r w:rsidR="00A55F8A" w:rsidRPr="00037C95">
        <w:rPr>
          <w:rFonts w:ascii="Arial" w:hAnsi="Arial" w:cs="Arial"/>
        </w:rPr>
        <w:t xml:space="preserve">propio de </w:t>
      </w:r>
      <w:proofErr w:type="spellStart"/>
      <w:r w:rsidR="00A55F8A" w:rsidRPr="00037C95">
        <w:rPr>
          <w:rFonts w:ascii="Arial" w:hAnsi="Arial" w:cs="Arial"/>
        </w:rPr>
        <w:t>Ia</w:t>
      </w:r>
      <w:proofErr w:type="spellEnd"/>
      <w:r w:rsidR="00A55F8A" w:rsidRPr="00037C95">
        <w:rPr>
          <w:rFonts w:ascii="Arial" w:hAnsi="Arial" w:cs="Arial"/>
        </w:rPr>
        <w:t xml:space="preserve"> ética, la</w:t>
      </w:r>
      <w:r w:rsidR="0067770A" w:rsidRPr="00037C95">
        <w:rPr>
          <w:rFonts w:ascii="Arial" w:hAnsi="Arial" w:cs="Arial"/>
        </w:rPr>
        <w:t xml:space="preserve"> </w:t>
      </w:r>
      <w:r w:rsidR="00A55F8A" w:rsidRPr="00037C95">
        <w:rPr>
          <w:rFonts w:ascii="Arial" w:hAnsi="Arial" w:cs="Arial"/>
        </w:rPr>
        <w:t xml:space="preserve">moral se reduce a las costumbres, a las creencias </w:t>
      </w:r>
      <w:r w:rsidRPr="00037C95">
        <w:rPr>
          <w:rFonts w:ascii="Arial" w:hAnsi="Arial" w:cs="Arial"/>
        </w:rPr>
        <w:t xml:space="preserve">o  </w:t>
      </w:r>
      <w:r w:rsidR="00A55F8A" w:rsidRPr="00037C95">
        <w:rPr>
          <w:rFonts w:ascii="Arial" w:hAnsi="Arial" w:cs="Arial"/>
        </w:rPr>
        <w:t xml:space="preserve"> bien a modos de comportarse</w:t>
      </w:r>
      <w:r w:rsidR="0067770A" w:rsidRPr="00037C95">
        <w:rPr>
          <w:rFonts w:ascii="Arial" w:hAnsi="Arial" w:cs="Arial"/>
        </w:rPr>
        <w:t xml:space="preserve"> </w:t>
      </w:r>
      <w:r w:rsidR="00A55F8A" w:rsidRPr="00037C95">
        <w:rPr>
          <w:rFonts w:ascii="Arial" w:hAnsi="Arial" w:cs="Arial"/>
        </w:rPr>
        <w:t xml:space="preserve">simplemente por tradición o por fe, o por mera </w:t>
      </w:r>
      <w:r w:rsidRPr="00037C95">
        <w:rPr>
          <w:rFonts w:ascii="Arial" w:hAnsi="Arial" w:cs="Arial"/>
        </w:rPr>
        <w:t>convicción</w:t>
      </w:r>
      <w:r w:rsidR="00A55F8A" w:rsidRPr="00037C95">
        <w:rPr>
          <w:rFonts w:ascii="Arial" w:hAnsi="Arial" w:cs="Arial"/>
        </w:rPr>
        <w:t xml:space="preserve"> subjetiva sin razones.</w:t>
      </w:r>
    </w:p>
    <w:p w:rsidR="00275C2F" w:rsidRPr="00037C95" w:rsidRDefault="00A55F8A" w:rsidP="00037C95">
      <w:pPr>
        <w:spacing w:line="240" w:lineRule="auto"/>
        <w:jc w:val="both"/>
        <w:rPr>
          <w:rFonts w:ascii="Arial" w:hAnsi="Arial" w:cs="Arial"/>
        </w:rPr>
      </w:pPr>
      <w:r w:rsidRPr="00037C95">
        <w:rPr>
          <w:rFonts w:ascii="Arial" w:hAnsi="Arial" w:cs="Arial"/>
        </w:rPr>
        <w:t xml:space="preserve"> Lo que se</w:t>
      </w:r>
      <w:r w:rsidR="0067770A" w:rsidRPr="00037C95">
        <w:rPr>
          <w:rFonts w:ascii="Arial" w:hAnsi="Arial" w:cs="Arial"/>
        </w:rPr>
        <w:t xml:space="preserve"> </w:t>
      </w:r>
      <w:r w:rsidRPr="00037C95">
        <w:rPr>
          <w:rFonts w:ascii="Arial" w:hAnsi="Arial" w:cs="Arial"/>
        </w:rPr>
        <w:t>propone esta</w:t>
      </w:r>
      <w:r w:rsidR="00F1742A" w:rsidRPr="00037C95">
        <w:rPr>
          <w:rFonts w:ascii="Arial" w:hAnsi="Arial" w:cs="Arial"/>
        </w:rPr>
        <w:t xml:space="preserve"> unidad es precisamente una reflexión</w:t>
      </w:r>
      <w:r w:rsidRPr="00037C95">
        <w:rPr>
          <w:rFonts w:ascii="Arial" w:hAnsi="Arial" w:cs="Arial"/>
        </w:rPr>
        <w:t xml:space="preserve"> </w:t>
      </w:r>
      <w:r w:rsidR="00275C2F" w:rsidRPr="00037C95">
        <w:rPr>
          <w:rFonts w:ascii="Arial" w:hAnsi="Arial" w:cs="Arial"/>
        </w:rPr>
        <w:t>crítica</w:t>
      </w:r>
      <w:r w:rsidRPr="00037C95">
        <w:rPr>
          <w:rFonts w:ascii="Arial" w:hAnsi="Arial" w:cs="Arial"/>
        </w:rPr>
        <w:t xml:space="preserve"> sobre las pretensiones de moralidad,</w:t>
      </w:r>
      <w:r w:rsidR="00F1742A" w:rsidRPr="00037C95">
        <w:rPr>
          <w:rFonts w:ascii="Arial" w:hAnsi="Arial" w:cs="Arial"/>
        </w:rPr>
        <w:t xml:space="preserve"> </w:t>
      </w:r>
      <w:r w:rsidRPr="00037C95">
        <w:rPr>
          <w:rFonts w:ascii="Arial" w:hAnsi="Arial" w:cs="Arial"/>
        </w:rPr>
        <w:t xml:space="preserve">que permita decidir </w:t>
      </w:r>
      <w:r w:rsidR="00F1742A" w:rsidRPr="00037C95">
        <w:rPr>
          <w:rFonts w:ascii="Arial" w:hAnsi="Arial" w:cs="Arial"/>
        </w:rPr>
        <w:t>crítica</w:t>
      </w:r>
      <w:r w:rsidRPr="00037C95">
        <w:rPr>
          <w:rFonts w:ascii="Arial" w:hAnsi="Arial" w:cs="Arial"/>
        </w:rPr>
        <w:t xml:space="preserve"> y argumentativamente una </w:t>
      </w:r>
      <w:r w:rsidR="00F1742A" w:rsidRPr="00037C95">
        <w:rPr>
          <w:rFonts w:ascii="Arial" w:hAnsi="Arial" w:cs="Arial"/>
        </w:rPr>
        <w:t>Línea</w:t>
      </w:r>
      <w:r w:rsidRPr="00037C95">
        <w:rPr>
          <w:rFonts w:ascii="Arial" w:hAnsi="Arial" w:cs="Arial"/>
        </w:rPr>
        <w:t xml:space="preserve"> de </w:t>
      </w:r>
      <w:r w:rsidR="00F1742A" w:rsidRPr="00037C95">
        <w:rPr>
          <w:rFonts w:ascii="Arial" w:hAnsi="Arial" w:cs="Arial"/>
        </w:rPr>
        <w:t xml:space="preserve">acción </w:t>
      </w:r>
      <w:r w:rsidRPr="00037C95">
        <w:rPr>
          <w:rFonts w:ascii="Arial" w:hAnsi="Arial" w:cs="Arial"/>
        </w:rPr>
        <w:t>(y d</w:t>
      </w:r>
      <w:r w:rsidR="00F1742A" w:rsidRPr="00037C95">
        <w:rPr>
          <w:rFonts w:ascii="Arial" w:hAnsi="Arial" w:cs="Arial"/>
        </w:rPr>
        <w:t>esestimar otras)</w:t>
      </w:r>
      <w:r w:rsidRPr="00037C95">
        <w:rPr>
          <w:rFonts w:ascii="Arial" w:hAnsi="Arial" w:cs="Arial"/>
        </w:rPr>
        <w:t xml:space="preserve">. Por ello se busca que el futuro docente aprenda a discernir la </w:t>
      </w:r>
      <w:r w:rsidR="00F1742A" w:rsidRPr="00037C95">
        <w:rPr>
          <w:rFonts w:ascii="Arial" w:hAnsi="Arial" w:cs="Arial"/>
        </w:rPr>
        <w:t>dimensión</w:t>
      </w:r>
      <w:r w:rsidRPr="00037C95">
        <w:rPr>
          <w:rFonts w:ascii="Arial" w:hAnsi="Arial" w:cs="Arial"/>
        </w:rPr>
        <w:t xml:space="preserve"> </w:t>
      </w:r>
      <w:r w:rsidR="00275C2F" w:rsidRPr="00037C95">
        <w:rPr>
          <w:rFonts w:ascii="Arial" w:hAnsi="Arial" w:cs="Arial"/>
        </w:rPr>
        <w:t>ética</w:t>
      </w:r>
      <w:r w:rsidRPr="00037C95">
        <w:rPr>
          <w:rFonts w:ascii="Arial" w:hAnsi="Arial" w:cs="Arial"/>
        </w:rPr>
        <w:t xml:space="preserve"> de</w:t>
      </w:r>
      <w:r w:rsidR="00F1742A" w:rsidRPr="00037C95">
        <w:rPr>
          <w:rFonts w:ascii="Arial" w:hAnsi="Arial" w:cs="Arial"/>
        </w:rPr>
        <w:t xml:space="preserve"> </w:t>
      </w:r>
      <w:r w:rsidRPr="00037C95">
        <w:rPr>
          <w:rFonts w:ascii="Arial" w:hAnsi="Arial" w:cs="Arial"/>
        </w:rPr>
        <w:t xml:space="preserve">su propio trabajo y su práctica profesional. En esta </w:t>
      </w:r>
      <w:r w:rsidR="00F1742A" w:rsidRPr="00037C95">
        <w:rPr>
          <w:rFonts w:ascii="Arial" w:hAnsi="Arial" w:cs="Arial"/>
        </w:rPr>
        <w:t>línea</w:t>
      </w:r>
      <w:r w:rsidRPr="00037C95">
        <w:rPr>
          <w:rFonts w:ascii="Arial" w:hAnsi="Arial" w:cs="Arial"/>
        </w:rPr>
        <w:t xml:space="preserve">, se comprende que la </w:t>
      </w:r>
      <w:r w:rsidR="00F1742A" w:rsidRPr="00037C95">
        <w:rPr>
          <w:rFonts w:ascii="Arial" w:hAnsi="Arial" w:cs="Arial"/>
        </w:rPr>
        <w:t xml:space="preserve">formación </w:t>
      </w:r>
      <w:r w:rsidRPr="00037C95">
        <w:rPr>
          <w:rFonts w:ascii="Arial" w:hAnsi="Arial" w:cs="Arial"/>
        </w:rPr>
        <w:t xml:space="preserve"> ética</w:t>
      </w:r>
      <w:r w:rsidR="00F1742A" w:rsidRPr="00037C95">
        <w:rPr>
          <w:rFonts w:ascii="Arial" w:hAnsi="Arial" w:cs="Arial"/>
        </w:rPr>
        <w:t xml:space="preserve"> </w:t>
      </w:r>
      <w:r w:rsidRPr="00037C95">
        <w:rPr>
          <w:rFonts w:ascii="Arial" w:hAnsi="Arial" w:cs="Arial"/>
        </w:rPr>
        <w:t xml:space="preserve">es </w:t>
      </w:r>
      <w:r w:rsidR="00F1742A" w:rsidRPr="00037C95">
        <w:rPr>
          <w:rFonts w:ascii="Arial" w:hAnsi="Arial" w:cs="Arial"/>
        </w:rPr>
        <w:t xml:space="preserve">también </w:t>
      </w:r>
      <w:r w:rsidRPr="00037C95">
        <w:rPr>
          <w:rFonts w:ascii="Arial" w:hAnsi="Arial" w:cs="Arial"/>
        </w:rPr>
        <w:t xml:space="preserve"> </w:t>
      </w:r>
      <w:r w:rsidR="00F1742A" w:rsidRPr="00037C95">
        <w:rPr>
          <w:rFonts w:ascii="Arial" w:hAnsi="Arial" w:cs="Arial"/>
        </w:rPr>
        <w:t>formación</w:t>
      </w:r>
      <w:r w:rsidRPr="00037C95">
        <w:rPr>
          <w:rFonts w:ascii="Arial" w:hAnsi="Arial" w:cs="Arial"/>
        </w:rPr>
        <w:t xml:space="preserve"> ciudadana, porque </w:t>
      </w:r>
      <w:r w:rsidR="00F1742A" w:rsidRPr="00037C95">
        <w:rPr>
          <w:rFonts w:ascii="Arial" w:hAnsi="Arial" w:cs="Arial"/>
        </w:rPr>
        <w:t>ciudadanía</w:t>
      </w:r>
      <w:r w:rsidRPr="00037C95">
        <w:rPr>
          <w:rFonts w:ascii="Arial" w:hAnsi="Arial" w:cs="Arial"/>
        </w:rPr>
        <w:t xml:space="preserve"> no es una </w:t>
      </w:r>
      <w:r w:rsidR="00F1742A" w:rsidRPr="00037C95">
        <w:rPr>
          <w:rFonts w:ascii="Arial" w:hAnsi="Arial" w:cs="Arial"/>
        </w:rPr>
        <w:t>categoría</w:t>
      </w:r>
      <w:r w:rsidRPr="00037C95">
        <w:rPr>
          <w:rFonts w:ascii="Arial" w:hAnsi="Arial" w:cs="Arial"/>
        </w:rPr>
        <w:t xml:space="preserve"> meramente </w:t>
      </w:r>
      <w:r w:rsidR="00F1742A" w:rsidRPr="00037C95">
        <w:rPr>
          <w:rFonts w:ascii="Arial" w:hAnsi="Arial" w:cs="Arial"/>
        </w:rPr>
        <w:t xml:space="preserve">jurídica  </w:t>
      </w:r>
      <w:r w:rsidRPr="00037C95">
        <w:rPr>
          <w:rFonts w:ascii="Arial" w:hAnsi="Arial" w:cs="Arial"/>
        </w:rPr>
        <w:t xml:space="preserve">o </w:t>
      </w:r>
      <w:r w:rsidR="00F1742A" w:rsidRPr="00037C95">
        <w:rPr>
          <w:rFonts w:ascii="Arial" w:hAnsi="Arial" w:cs="Arial"/>
        </w:rPr>
        <w:t>sociológica</w:t>
      </w:r>
      <w:r w:rsidRPr="00037C95">
        <w:rPr>
          <w:rFonts w:ascii="Arial" w:hAnsi="Arial" w:cs="Arial"/>
        </w:rPr>
        <w:t xml:space="preserve">, y hoy, de una manera especial, hay que enfatizar su </w:t>
      </w:r>
      <w:r w:rsidR="00F1742A" w:rsidRPr="00037C95">
        <w:rPr>
          <w:rFonts w:ascii="Arial" w:hAnsi="Arial" w:cs="Arial"/>
        </w:rPr>
        <w:t>dimensión</w:t>
      </w:r>
      <w:r w:rsidRPr="00037C95">
        <w:rPr>
          <w:rFonts w:ascii="Arial" w:hAnsi="Arial" w:cs="Arial"/>
        </w:rPr>
        <w:t xml:space="preserve"> ético-</w:t>
      </w:r>
      <w:r w:rsidR="00F1742A" w:rsidRPr="00037C95">
        <w:rPr>
          <w:rFonts w:ascii="Arial" w:hAnsi="Arial" w:cs="Arial"/>
        </w:rPr>
        <w:t>política</w:t>
      </w:r>
      <w:r w:rsidRPr="00037C95">
        <w:rPr>
          <w:rFonts w:ascii="Arial" w:hAnsi="Arial" w:cs="Arial"/>
        </w:rPr>
        <w:t xml:space="preserve">. </w:t>
      </w:r>
      <w:r w:rsidR="00275C2F" w:rsidRPr="00037C95">
        <w:rPr>
          <w:rFonts w:ascii="Arial" w:hAnsi="Arial" w:cs="Arial"/>
        </w:rPr>
        <w:t xml:space="preserve"> </w:t>
      </w:r>
    </w:p>
    <w:p w:rsidR="00A55F8A" w:rsidRPr="00037C95" w:rsidRDefault="00275C2F" w:rsidP="00037C95">
      <w:pPr>
        <w:spacing w:line="240" w:lineRule="auto"/>
        <w:jc w:val="both"/>
        <w:rPr>
          <w:rFonts w:ascii="Arial" w:hAnsi="Arial" w:cs="Arial"/>
        </w:rPr>
      </w:pPr>
      <w:r w:rsidRPr="00037C95">
        <w:rPr>
          <w:rFonts w:ascii="Arial" w:hAnsi="Arial" w:cs="Arial"/>
        </w:rPr>
        <w:t>D</w:t>
      </w:r>
      <w:r w:rsidR="00A55F8A" w:rsidRPr="00037C95">
        <w:rPr>
          <w:rFonts w:ascii="Arial" w:hAnsi="Arial" w:cs="Arial"/>
        </w:rPr>
        <w:t>esde el trabajo docente, pensar la escuela como posibilitadora del ejercicio del</w:t>
      </w:r>
      <w:r w:rsidRPr="00037C95">
        <w:rPr>
          <w:rFonts w:ascii="Arial" w:hAnsi="Arial" w:cs="Arial"/>
        </w:rPr>
        <w:t xml:space="preserve"> diálogo</w:t>
      </w:r>
      <w:r w:rsidR="00A55F8A" w:rsidRPr="00037C95">
        <w:rPr>
          <w:rFonts w:ascii="Arial" w:hAnsi="Arial" w:cs="Arial"/>
        </w:rPr>
        <w:t xml:space="preserve"> argumentativo en la </w:t>
      </w:r>
      <w:r w:rsidR="00F1742A" w:rsidRPr="00037C95">
        <w:rPr>
          <w:rFonts w:ascii="Arial" w:hAnsi="Arial" w:cs="Arial"/>
        </w:rPr>
        <w:t>resolución</w:t>
      </w:r>
      <w:r w:rsidR="00A55F8A" w:rsidRPr="00037C95">
        <w:rPr>
          <w:rFonts w:ascii="Arial" w:hAnsi="Arial" w:cs="Arial"/>
        </w:rPr>
        <w:t xml:space="preserve"> de situaciones cotidianas y el respeto a la pluralidad y a</w:t>
      </w:r>
      <w:r w:rsidRPr="00037C95">
        <w:rPr>
          <w:rFonts w:ascii="Arial" w:hAnsi="Arial" w:cs="Arial"/>
        </w:rPr>
        <w:t xml:space="preserve"> </w:t>
      </w:r>
      <w:r w:rsidR="00A55F8A" w:rsidRPr="00037C95">
        <w:rPr>
          <w:rFonts w:ascii="Arial" w:hAnsi="Arial" w:cs="Arial"/>
        </w:rPr>
        <w:t xml:space="preserve">la diferencia, para construir proyectos comunes basados en una </w:t>
      </w:r>
      <w:r w:rsidR="00F1742A" w:rsidRPr="00037C95">
        <w:rPr>
          <w:rFonts w:ascii="Arial" w:hAnsi="Arial" w:cs="Arial"/>
        </w:rPr>
        <w:t>ciudadanía</w:t>
      </w:r>
      <w:r w:rsidR="00A55F8A" w:rsidRPr="00037C95">
        <w:rPr>
          <w:rFonts w:ascii="Arial" w:hAnsi="Arial" w:cs="Arial"/>
        </w:rPr>
        <w:t xml:space="preserve"> responsable, en el</w:t>
      </w:r>
      <w:r w:rsidRPr="00037C95">
        <w:rPr>
          <w:rFonts w:ascii="Arial" w:hAnsi="Arial" w:cs="Arial"/>
        </w:rPr>
        <w:t xml:space="preserve"> </w:t>
      </w:r>
      <w:r w:rsidR="00A55F8A" w:rsidRPr="00037C95">
        <w:rPr>
          <w:rFonts w:ascii="Arial" w:hAnsi="Arial" w:cs="Arial"/>
        </w:rPr>
        <w:t xml:space="preserve">marco de una cultura </w:t>
      </w:r>
      <w:r w:rsidR="00F1742A" w:rsidRPr="00037C95">
        <w:rPr>
          <w:rFonts w:ascii="Arial" w:hAnsi="Arial" w:cs="Arial"/>
        </w:rPr>
        <w:t>política</w:t>
      </w:r>
      <w:r w:rsidR="00A55F8A" w:rsidRPr="00037C95">
        <w:rPr>
          <w:rFonts w:ascii="Arial" w:hAnsi="Arial" w:cs="Arial"/>
        </w:rPr>
        <w:t xml:space="preserve"> </w:t>
      </w:r>
      <w:r w:rsidR="00F1742A" w:rsidRPr="00037C95">
        <w:rPr>
          <w:rFonts w:ascii="Arial" w:hAnsi="Arial" w:cs="Arial"/>
        </w:rPr>
        <w:t>democrática</w:t>
      </w:r>
      <w:r w:rsidR="00A55F8A" w:rsidRPr="00037C95">
        <w:rPr>
          <w:rFonts w:ascii="Arial" w:hAnsi="Arial" w:cs="Arial"/>
        </w:rPr>
        <w:t xml:space="preserve"> y del ordenamiento </w:t>
      </w:r>
      <w:r w:rsidR="00F1742A" w:rsidRPr="00037C95">
        <w:rPr>
          <w:rFonts w:ascii="Arial" w:hAnsi="Arial" w:cs="Arial"/>
        </w:rPr>
        <w:t>jurídico</w:t>
      </w:r>
      <w:r w:rsidR="00A55F8A" w:rsidRPr="00037C95">
        <w:rPr>
          <w:rFonts w:ascii="Arial" w:hAnsi="Arial" w:cs="Arial"/>
        </w:rPr>
        <w:t xml:space="preserve"> vigente.</w:t>
      </w:r>
    </w:p>
    <w:p w:rsidR="00A55F8A" w:rsidRPr="00037C95" w:rsidRDefault="00A55F8A" w:rsidP="00037C95">
      <w:pPr>
        <w:jc w:val="both"/>
        <w:rPr>
          <w:rFonts w:ascii="Arial" w:hAnsi="Arial" w:cs="Arial"/>
        </w:rPr>
      </w:pPr>
      <w:r w:rsidRPr="00037C95">
        <w:rPr>
          <w:rFonts w:ascii="Arial" w:hAnsi="Arial" w:cs="Arial"/>
        </w:rPr>
        <w:t>En la actualidad, los cambios que atraviesa la sociedad repercuten inevitablemente en las</w:t>
      </w:r>
      <w:r w:rsidR="00275C2F" w:rsidRPr="00037C95">
        <w:rPr>
          <w:rFonts w:ascii="Arial" w:hAnsi="Arial" w:cs="Arial"/>
        </w:rPr>
        <w:t xml:space="preserve"> </w:t>
      </w:r>
      <w:r w:rsidRPr="00037C95">
        <w:rPr>
          <w:rFonts w:ascii="Arial" w:hAnsi="Arial" w:cs="Arial"/>
        </w:rPr>
        <w:t xml:space="preserve">escuelas y ponen en </w:t>
      </w:r>
      <w:r w:rsidR="00275C2F" w:rsidRPr="00037C95">
        <w:rPr>
          <w:rFonts w:ascii="Arial" w:hAnsi="Arial" w:cs="Arial"/>
        </w:rPr>
        <w:t>tensión</w:t>
      </w:r>
      <w:r w:rsidRPr="00037C95">
        <w:rPr>
          <w:rFonts w:ascii="Arial" w:hAnsi="Arial" w:cs="Arial"/>
        </w:rPr>
        <w:t xml:space="preserve"> </w:t>
      </w:r>
      <w:r w:rsidR="00275C2F" w:rsidRPr="00037C95">
        <w:rPr>
          <w:rFonts w:ascii="Arial" w:hAnsi="Arial" w:cs="Arial"/>
        </w:rPr>
        <w:t>categorías</w:t>
      </w:r>
      <w:r w:rsidRPr="00037C95">
        <w:rPr>
          <w:rFonts w:ascii="Arial" w:hAnsi="Arial" w:cs="Arial"/>
        </w:rPr>
        <w:t xml:space="preserve"> que deben ser discutidas desde esta unidad. Hablamos fundamentalmente del </w:t>
      </w:r>
      <w:r w:rsidR="00275C2F" w:rsidRPr="00037C95">
        <w:rPr>
          <w:rFonts w:ascii="Arial" w:hAnsi="Arial" w:cs="Arial"/>
        </w:rPr>
        <w:t xml:space="preserve">vínculo con </w:t>
      </w:r>
      <w:r w:rsidRPr="00037C95">
        <w:rPr>
          <w:rFonts w:ascii="Arial" w:hAnsi="Arial" w:cs="Arial"/>
        </w:rPr>
        <w:t xml:space="preserve"> </w:t>
      </w:r>
      <w:proofErr w:type="spellStart"/>
      <w:r w:rsidRPr="00037C95">
        <w:rPr>
          <w:rFonts w:ascii="Arial" w:hAnsi="Arial" w:cs="Arial"/>
        </w:rPr>
        <w:t>Ia</w:t>
      </w:r>
      <w:proofErr w:type="spellEnd"/>
      <w:r w:rsidRPr="00037C95">
        <w:rPr>
          <w:rFonts w:ascii="Arial" w:hAnsi="Arial" w:cs="Arial"/>
        </w:rPr>
        <w:t xml:space="preserve"> escuela y todas las dimensiones que esto implica:</w:t>
      </w:r>
      <w:r w:rsidR="00275C2F" w:rsidRPr="00037C95">
        <w:rPr>
          <w:rFonts w:ascii="Arial" w:hAnsi="Arial" w:cs="Arial"/>
        </w:rPr>
        <w:t xml:space="preserve"> </w:t>
      </w:r>
      <w:r w:rsidRPr="00037C95">
        <w:rPr>
          <w:rFonts w:ascii="Arial" w:hAnsi="Arial" w:cs="Arial"/>
        </w:rPr>
        <w:t xml:space="preserve">convivencia, alteridad, diferencia, </w:t>
      </w:r>
      <w:r w:rsidR="00275C2F" w:rsidRPr="00037C95">
        <w:rPr>
          <w:rFonts w:ascii="Arial" w:hAnsi="Arial" w:cs="Arial"/>
        </w:rPr>
        <w:t>inclusión</w:t>
      </w:r>
      <w:r w:rsidRPr="00037C95">
        <w:rPr>
          <w:rFonts w:ascii="Arial" w:hAnsi="Arial" w:cs="Arial"/>
        </w:rPr>
        <w:t xml:space="preserve">. Sin perder de vista que este </w:t>
      </w:r>
      <w:r w:rsidR="00275C2F" w:rsidRPr="00037C95">
        <w:rPr>
          <w:rFonts w:ascii="Arial" w:hAnsi="Arial" w:cs="Arial"/>
        </w:rPr>
        <w:t>vínculo</w:t>
      </w:r>
      <w:r w:rsidRPr="00037C95">
        <w:rPr>
          <w:rFonts w:ascii="Arial" w:hAnsi="Arial" w:cs="Arial"/>
        </w:rPr>
        <w:t xml:space="preserve"> esta mediado</w:t>
      </w:r>
      <w:r w:rsidR="00275C2F" w:rsidRPr="00037C95">
        <w:rPr>
          <w:rFonts w:ascii="Arial" w:hAnsi="Arial" w:cs="Arial"/>
        </w:rPr>
        <w:t xml:space="preserve"> </w:t>
      </w:r>
      <w:r w:rsidRPr="00037C95">
        <w:rPr>
          <w:rFonts w:ascii="Arial" w:hAnsi="Arial" w:cs="Arial"/>
        </w:rPr>
        <w:t>por un cruce de subjetividades que, si bien operan en un nivel personal de acciones, se</w:t>
      </w:r>
      <w:r w:rsidR="00275C2F" w:rsidRPr="00037C95">
        <w:rPr>
          <w:rFonts w:ascii="Arial" w:hAnsi="Arial" w:cs="Arial"/>
        </w:rPr>
        <w:t xml:space="preserve"> </w:t>
      </w:r>
      <w:r w:rsidRPr="00037C95">
        <w:rPr>
          <w:rFonts w:ascii="Arial" w:hAnsi="Arial" w:cs="Arial"/>
        </w:rPr>
        <w:t xml:space="preserve">encuentran en </w:t>
      </w:r>
      <w:r w:rsidR="00275C2F" w:rsidRPr="00037C95">
        <w:rPr>
          <w:rFonts w:ascii="Arial" w:hAnsi="Arial" w:cs="Arial"/>
        </w:rPr>
        <w:t>construcción</w:t>
      </w:r>
      <w:r w:rsidRPr="00037C95">
        <w:rPr>
          <w:rFonts w:ascii="Arial" w:hAnsi="Arial" w:cs="Arial"/>
        </w:rPr>
        <w:t xml:space="preserve"> </w:t>
      </w:r>
      <w:r w:rsidR="00275C2F" w:rsidRPr="00037C95">
        <w:rPr>
          <w:rFonts w:ascii="Arial" w:hAnsi="Arial" w:cs="Arial"/>
        </w:rPr>
        <w:t>dialéctica</w:t>
      </w:r>
      <w:r w:rsidRPr="00037C95">
        <w:rPr>
          <w:rFonts w:ascii="Arial" w:hAnsi="Arial" w:cs="Arial"/>
        </w:rPr>
        <w:t xml:space="preserve"> con la sociedad en ]as</w:t>
      </w:r>
      <w:r w:rsidR="00275C2F" w:rsidRPr="00037C95">
        <w:rPr>
          <w:rFonts w:ascii="Arial" w:hAnsi="Arial" w:cs="Arial"/>
        </w:rPr>
        <w:t xml:space="preserve"> cuales se manifiestan. A su vez </w:t>
      </w:r>
      <w:r w:rsidRPr="00037C95">
        <w:rPr>
          <w:rFonts w:ascii="Arial" w:hAnsi="Arial" w:cs="Arial"/>
        </w:rPr>
        <w:t>estas relaciones tienen lugar de forma contextuada, es decir, en una escuela que es concebida</w:t>
      </w:r>
      <w:r w:rsidR="00275C2F" w:rsidRPr="00037C95">
        <w:rPr>
          <w:rFonts w:ascii="Arial" w:hAnsi="Arial" w:cs="Arial"/>
        </w:rPr>
        <w:t xml:space="preserve"> </w:t>
      </w:r>
      <w:r w:rsidRPr="00037C95">
        <w:rPr>
          <w:rFonts w:ascii="Arial" w:hAnsi="Arial" w:cs="Arial"/>
        </w:rPr>
        <w:t xml:space="preserve">como </w:t>
      </w:r>
      <w:r w:rsidR="00275C2F" w:rsidRPr="00037C95">
        <w:rPr>
          <w:rFonts w:ascii="Arial" w:hAnsi="Arial" w:cs="Arial"/>
        </w:rPr>
        <w:t>institución</w:t>
      </w:r>
      <w:r w:rsidRPr="00037C95">
        <w:rPr>
          <w:rFonts w:ascii="Arial" w:hAnsi="Arial" w:cs="Arial"/>
        </w:rPr>
        <w:t xml:space="preserve"> social, o sea como aquella </w:t>
      </w:r>
      <w:r w:rsidR="00275C2F" w:rsidRPr="00037C95">
        <w:rPr>
          <w:rFonts w:ascii="Arial" w:hAnsi="Arial" w:cs="Arial"/>
        </w:rPr>
        <w:t>institución</w:t>
      </w:r>
      <w:r w:rsidRPr="00037C95">
        <w:rPr>
          <w:rFonts w:ascii="Arial" w:hAnsi="Arial" w:cs="Arial"/>
        </w:rPr>
        <w:t xml:space="preserve"> que junto con otras </w:t>
      </w:r>
      <w:r w:rsidR="00275C2F" w:rsidRPr="00037C95">
        <w:rPr>
          <w:rFonts w:ascii="Arial" w:hAnsi="Arial" w:cs="Arial"/>
        </w:rPr>
        <w:t>deberá</w:t>
      </w:r>
      <w:r w:rsidRPr="00037C95">
        <w:rPr>
          <w:rFonts w:ascii="Arial" w:hAnsi="Arial" w:cs="Arial"/>
        </w:rPr>
        <w:t xml:space="preserve"> abordar</w:t>
      </w:r>
      <w:r w:rsidR="00275C2F" w:rsidRPr="00037C95">
        <w:rPr>
          <w:rFonts w:ascii="Arial" w:hAnsi="Arial" w:cs="Arial"/>
        </w:rPr>
        <w:t xml:space="preserve"> problemáticas</w:t>
      </w:r>
      <w:r w:rsidRPr="00037C95">
        <w:rPr>
          <w:rFonts w:ascii="Arial" w:hAnsi="Arial" w:cs="Arial"/>
        </w:rPr>
        <w:t xml:space="preserve"> que la interpelan en un espacio situado </w:t>
      </w:r>
      <w:r w:rsidR="00275C2F" w:rsidRPr="00037C95">
        <w:rPr>
          <w:rFonts w:ascii="Arial" w:hAnsi="Arial" w:cs="Arial"/>
        </w:rPr>
        <w:t>específicamente</w:t>
      </w:r>
      <w:r w:rsidR="00F264F2" w:rsidRPr="00037C95">
        <w:rPr>
          <w:rFonts w:ascii="Arial" w:hAnsi="Arial" w:cs="Arial"/>
        </w:rPr>
        <w:t>.</w:t>
      </w:r>
      <w:r w:rsidRPr="00037C95">
        <w:rPr>
          <w:rFonts w:ascii="Arial" w:hAnsi="Arial" w:cs="Arial"/>
        </w:rPr>
        <w:t xml:space="preserve"> Esta perspectiva compromete al rol del </w:t>
      </w:r>
      <w:r w:rsidR="00F264F2" w:rsidRPr="00037C95">
        <w:rPr>
          <w:rFonts w:ascii="Arial" w:hAnsi="Arial" w:cs="Arial"/>
        </w:rPr>
        <w:t>docente</w:t>
      </w:r>
      <w:r w:rsidRPr="00037C95">
        <w:rPr>
          <w:rFonts w:ascii="Arial" w:hAnsi="Arial" w:cs="Arial"/>
        </w:rPr>
        <w:t xml:space="preserve"> y su</w:t>
      </w:r>
      <w:r w:rsidR="00F264F2" w:rsidRPr="00037C95">
        <w:rPr>
          <w:rFonts w:ascii="Arial" w:hAnsi="Arial" w:cs="Arial"/>
        </w:rPr>
        <w:t xml:space="preserve"> </w:t>
      </w:r>
      <w:r w:rsidRPr="00037C95">
        <w:rPr>
          <w:rFonts w:ascii="Arial" w:hAnsi="Arial" w:cs="Arial"/>
        </w:rPr>
        <w:t xml:space="preserve">ética en el trabajo que </w:t>
      </w:r>
      <w:r w:rsidR="00F264F2" w:rsidRPr="00037C95">
        <w:rPr>
          <w:rFonts w:ascii="Arial" w:hAnsi="Arial" w:cs="Arial"/>
        </w:rPr>
        <w:t>desempeñe</w:t>
      </w:r>
      <w:r w:rsidRPr="00037C95">
        <w:rPr>
          <w:rFonts w:ascii="Arial" w:hAnsi="Arial" w:cs="Arial"/>
        </w:rPr>
        <w:t>, concibiendo que sus acciones cotidianas encuentren</w:t>
      </w:r>
      <w:r w:rsidR="003425C4" w:rsidRPr="00037C95">
        <w:rPr>
          <w:rFonts w:ascii="Arial" w:hAnsi="Arial" w:cs="Arial"/>
        </w:rPr>
        <w:t xml:space="preserve"> </w:t>
      </w:r>
      <w:r w:rsidRPr="00037C95">
        <w:rPr>
          <w:rFonts w:ascii="Arial" w:hAnsi="Arial" w:cs="Arial"/>
        </w:rPr>
        <w:t xml:space="preserve">sustento en las </w:t>
      </w:r>
      <w:r w:rsidR="003425C4" w:rsidRPr="00037C95">
        <w:rPr>
          <w:rFonts w:ascii="Arial" w:hAnsi="Arial" w:cs="Arial"/>
        </w:rPr>
        <w:t>líneas</w:t>
      </w:r>
      <w:r w:rsidRPr="00037C95">
        <w:rPr>
          <w:rFonts w:ascii="Arial" w:hAnsi="Arial" w:cs="Arial"/>
        </w:rPr>
        <w:t xml:space="preserve"> de pensamiento éticas que le clan sentido a los posicionamientos que</w:t>
      </w:r>
      <w:r w:rsidR="003425C4" w:rsidRPr="00037C95">
        <w:rPr>
          <w:rFonts w:ascii="Arial" w:hAnsi="Arial" w:cs="Arial"/>
        </w:rPr>
        <w:t xml:space="preserve"> </w:t>
      </w:r>
      <w:r w:rsidRPr="00037C95">
        <w:rPr>
          <w:rFonts w:ascii="Arial" w:hAnsi="Arial" w:cs="Arial"/>
        </w:rPr>
        <w:t>asuma como educador.</w:t>
      </w:r>
    </w:p>
    <w:p w:rsidR="00A55F8A" w:rsidRPr="00037C95" w:rsidRDefault="00A55F8A" w:rsidP="00037C95">
      <w:pPr>
        <w:jc w:val="both"/>
        <w:rPr>
          <w:rFonts w:ascii="Arial" w:hAnsi="Arial" w:cs="Arial"/>
        </w:rPr>
      </w:pPr>
      <w:r w:rsidRPr="00037C95">
        <w:rPr>
          <w:rFonts w:ascii="Arial" w:hAnsi="Arial" w:cs="Arial"/>
        </w:rPr>
        <w:t xml:space="preserve">El futuro profesor debe estar munido de </w:t>
      </w:r>
      <w:r w:rsidR="003425C4" w:rsidRPr="00037C95">
        <w:rPr>
          <w:rFonts w:ascii="Arial" w:hAnsi="Arial" w:cs="Arial"/>
        </w:rPr>
        <w:t>categorías</w:t>
      </w:r>
      <w:r w:rsidRPr="00037C95">
        <w:rPr>
          <w:rFonts w:ascii="Arial" w:hAnsi="Arial" w:cs="Arial"/>
        </w:rPr>
        <w:t xml:space="preserve"> que le permitan desplegar su trabajo,</w:t>
      </w:r>
      <w:r w:rsidR="003425C4" w:rsidRPr="00037C95">
        <w:rPr>
          <w:rFonts w:ascii="Arial" w:hAnsi="Arial" w:cs="Arial"/>
        </w:rPr>
        <w:t xml:space="preserve"> </w:t>
      </w:r>
      <w:r w:rsidRPr="00037C95">
        <w:rPr>
          <w:rFonts w:ascii="Arial" w:hAnsi="Arial" w:cs="Arial"/>
        </w:rPr>
        <w:t>garantizar derechos, co</w:t>
      </w:r>
      <w:r w:rsidR="003425C4" w:rsidRPr="00037C95">
        <w:rPr>
          <w:rFonts w:ascii="Arial" w:hAnsi="Arial" w:cs="Arial"/>
        </w:rPr>
        <w:t>mprometerse con su tarea y dar</w:t>
      </w:r>
      <w:r w:rsidRPr="00037C95">
        <w:rPr>
          <w:rFonts w:ascii="Arial" w:hAnsi="Arial" w:cs="Arial"/>
        </w:rPr>
        <w:t xml:space="preserve"> a ésta el peso ético y </w:t>
      </w:r>
      <w:r w:rsidR="003425C4" w:rsidRPr="00037C95">
        <w:rPr>
          <w:rFonts w:ascii="Arial" w:hAnsi="Arial" w:cs="Arial"/>
        </w:rPr>
        <w:lastRenderedPageBreak/>
        <w:t>político</w:t>
      </w:r>
      <w:r w:rsidRPr="00037C95">
        <w:rPr>
          <w:rFonts w:ascii="Arial" w:hAnsi="Arial" w:cs="Arial"/>
        </w:rPr>
        <w:t xml:space="preserve"> que </w:t>
      </w:r>
      <w:proofErr w:type="spellStart"/>
      <w:r w:rsidRPr="00037C95">
        <w:rPr>
          <w:rFonts w:ascii="Arial" w:hAnsi="Arial" w:cs="Arial"/>
        </w:rPr>
        <w:t>Ia</w:t>
      </w:r>
      <w:proofErr w:type="spellEnd"/>
      <w:r w:rsidR="003425C4" w:rsidRPr="00037C95">
        <w:rPr>
          <w:rFonts w:ascii="Arial" w:hAnsi="Arial" w:cs="Arial"/>
        </w:rPr>
        <w:t xml:space="preserve"> </w:t>
      </w:r>
      <w:r w:rsidRPr="00037C95">
        <w:rPr>
          <w:rFonts w:ascii="Arial" w:hAnsi="Arial" w:cs="Arial"/>
        </w:rPr>
        <w:t>constituye. Porque un docente que conoce los derechos que debe resguardar, sus</w:t>
      </w:r>
      <w:r w:rsidR="003425C4" w:rsidRPr="00037C95">
        <w:rPr>
          <w:rFonts w:ascii="Arial" w:hAnsi="Arial" w:cs="Arial"/>
        </w:rPr>
        <w:t xml:space="preserve"> </w:t>
      </w:r>
      <w:r w:rsidRPr="00037C95">
        <w:rPr>
          <w:rFonts w:ascii="Arial" w:hAnsi="Arial" w:cs="Arial"/>
        </w:rPr>
        <w:t>responsabilidades, p</w:t>
      </w:r>
      <w:r w:rsidR="003425C4" w:rsidRPr="00037C95">
        <w:rPr>
          <w:rFonts w:ascii="Arial" w:hAnsi="Arial" w:cs="Arial"/>
        </w:rPr>
        <w:t xml:space="preserve">ero a su vez los derechos que lo </w:t>
      </w:r>
      <w:r w:rsidRPr="00037C95">
        <w:rPr>
          <w:rFonts w:ascii="Arial" w:hAnsi="Arial" w:cs="Arial"/>
        </w:rPr>
        <w:t xml:space="preserve"> asisten, puede problematizar su </w:t>
      </w:r>
      <w:r w:rsidR="003425C4" w:rsidRPr="00037C95">
        <w:rPr>
          <w:rFonts w:ascii="Arial" w:hAnsi="Arial" w:cs="Arial"/>
        </w:rPr>
        <w:t xml:space="preserve"> práctica </w:t>
      </w:r>
      <w:r w:rsidRPr="00037C95">
        <w:rPr>
          <w:rFonts w:ascii="Arial" w:hAnsi="Arial" w:cs="Arial"/>
        </w:rPr>
        <w:t xml:space="preserve">y, en esta misma </w:t>
      </w:r>
      <w:r w:rsidR="003425C4" w:rsidRPr="00037C95">
        <w:rPr>
          <w:rFonts w:ascii="Arial" w:hAnsi="Arial" w:cs="Arial"/>
        </w:rPr>
        <w:t>línea</w:t>
      </w:r>
      <w:r w:rsidRPr="00037C95">
        <w:rPr>
          <w:rFonts w:ascii="Arial" w:hAnsi="Arial" w:cs="Arial"/>
        </w:rPr>
        <w:t xml:space="preserve">, puede transformarla y hacer de ésta una </w:t>
      </w:r>
      <w:r w:rsidR="003425C4" w:rsidRPr="00037C95">
        <w:rPr>
          <w:rFonts w:ascii="Arial" w:hAnsi="Arial" w:cs="Arial"/>
        </w:rPr>
        <w:t>práctica</w:t>
      </w:r>
      <w:r w:rsidRPr="00037C95">
        <w:rPr>
          <w:rFonts w:ascii="Arial" w:hAnsi="Arial" w:cs="Arial"/>
        </w:rPr>
        <w:t xml:space="preserve"> transformadora.</w:t>
      </w:r>
    </w:p>
    <w:p w:rsidR="003425C4" w:rsidRPr="00037C95" w:rsidRDefault="003425C4" w:rsidP="00037C95">
      <w:pPr>
        <w:jc w:val="both"/>
        <w:rPr>
          <w:rFonts w:ascii="Arial" w:hAnsi="Arial" w:cs="Arial"/>
          <w:b/>
          <w:u w:val="single"/>
          <w:lang w:val="es-ES"/>
        </w:rPr>
      </w:pPr>
      <w:r w:rsidRPr="00037C95">
        <w:rPr>
          <w:rFonts w:ascii="Arial" w:hAnsi="Arial" w:cs="Arial"/>
          <w:b/>
          <w:u w:val="single"/>
          <w:lang w:val="es-ES"/>
        </w:rPr>
        <w:t>Propósitos:</w:t>
      </w:r>
    </w:p>
    <w:p w:rsidR="003425C4" w:rsidRPr="00037C95" w:rsidRDefault="003425C4" w:rsidP="00037C95">
      <w:pPr>
        <w:numPr>
          <w:ilvl w:val="0"/>
          <w:numId w:val="1"/>
        </w:numPr>
        <w:jc w:val="both"/>
        <w:rPr>
          <w:rFonts w:ascii="Arial" w:hAnsi="Arial" w:cs="Arial"/>
          <w:lang w:val="es-ES"/>
        </w:rPr>
      </w:pPr>
      <w:r w:rsidRPr="00037C95">
        <w:rPr>
          <w:rFonts w:ascii="Arial" w:hAnsi="Arial" w:cs="Arial"/>
          <w:lang w:val="es-ES"/>
        </w:rPr>
        <w:t>Crear un espacio de análisis y reflexión acerca las grandes respuestas éticas que se han planteado a través del tiempo y la vigencia de muchas de ellas en la actualidad.</w:t>
      </w:r>
    </w:p>
    <w:p w:rsidR="003425C4" w:rsidRPr="00037C95" w:rsidRDefault="003425C4" w:rsidP="00037C95">
      <w:pPr>
        <w:numPr>
          <w:ilvl w:val="0"/>
          <w:numId w:val="1"/>
        </w:numPr>
        <w:jc w:val="both"/>
        <w:rPr>
          <w:rFonts w:ascii="Arial" w:hAnsi="Arial" w:cs="Arial"/>
          <w:lang w:val="es-ES"/>
        </w:rPr>
      </w:pPr>
      <w:r w:rsidRPr="00037C95">
        <w:rPr>
          <w:rFonts w:ascii="Arial" w:hAnsi="Arial" w:cs="Arial"/>
          <w:lang w:val="es-ES"/>
        </w:rPr>
        <w:t xml:space="preserve">Propiciar una mirada </w:t>
      </w:r>
      <w:proofErr w:type="spellStart"/>
      <w:r w:rsidRPr="00037C95">
        <w:rPr>
          <w:rFonts w:ascii="Arial" w:hAnsi="Arial" w:cs="Arial"/>
          <w:lang w:val="es-ES"/>
        </w:rPr>
        <w:t>problematizadora</w:t>
      </w:r>
      <w:proofErr w:type="spellEnd"/>
      <w:r w:rsidRPr="00037C95">
        <w:rPr>
          <w:rFonts w:ascii="Arial" w:hAnsi="Arial" w:cs="Arial"/>
          <w:lang w:val="es-ES"/>
        </w:rPr>
        <w:t xml:space="preserve"> entre el quehacer docente, los derechos humanos y el ejercicio de la ciudadanía.</w:t>
      </w:r>
    </w:p>
    <w:p w:rsidR="003425C4" w:rsidRPr="00037C95" w:rsidRDefault="003425C4" w:rsidP="00037C95">
      <w:pPr>
        <w:numPr>
          <w:ilvl w:val="0"/>
          <w:numId w:val="1"/>
        </w:numPr>
        <w:jc w:val="both"/>
        <w:rPr>
          <w:rFonts w:ascii="Arial" w:hAnsi="Arial" w:cs="Arial"/>
          <w:lang w:val="es-ES"/>
        </w:rPr>
      </w:pPr>
      <w:r w:rsidRPr="00037C95">
        <w:rPr>
          <w:rFonts w:ascii="Arial" w:hAnsi="Arial" w:cs="Arial"/>
          <w:lang w:val="es-ES"/>
        </w:rPr>
        <w:t>Posibilitar a través de diversas propuestas didácticas una apropiación de los contenidos de la materia.</w:t>
      </w:r>
    </w:p>
    <w:p w:rsidR="003425C4" w:rsidRPr="00037C95" w:rsidRDefault="003425C4" w:rsidP="00037C95">
      <w:pPr>
        <w:numPr>
          <w:ilvl w:val="0"/>
          <w:numId w:val="1"/>
        </w:numPr>
        <w:jc w:val="both"/>
        <w:rPr>
          <w:rFonts w:ascii="Arial" w:hAnsi="Arial" w:cs="Arial"/>
          <w:lang w:val="es-ES"/>
        </w:rPr>
      </w:pPr>
      <w:r w:rsidRPr="00037C95">
        <w:rPr>
          <w:rFonts w:ascii="Arial" w:hAnsi="Arial" w:cs="Arial"/>
          <w:lang w:val="es-ES"/>
        </w:rPr>
        <w:t>Generar debates acerca de la importancia de una formación ciudadana en las instituciones escolares.</w:t>
      </w:r>
    </w:p>
    <w:p w:rsidR="003425C4" w:rsidRPr="00037C95" w:rsidRDefault="003425C4" w:rsidP="00037C95">
      <w:pPr>
        <w:jc w:val="both"/>
        <w:rPr>
          <w:rFonts w:ascii="Arial" w:hAnsi="Arial" w:cs="Arial"/>
          <w:lang w:val="es-ES"/>
        </w:rPr>
      </w:pPr>
    </w:p>
    <w:p w:rsidR="003425C4" w:rsidRPr="003425C4" w:rsidRDefault="003425C4" w:rsidP="00037C95">
      <w:pPr>
        <w:spacing w:after="0" w:line="360" w:lineRule="auto"/>
        <w:jc w:val="both"/>
        <w:rPr>
          <w:rFonts w:ascii="Arial" w:hAnsi="Arial" w:cs="Arial"/>
          <w:b/>
          <w:u w:val="single"/>
          <w:lang w:val="es-ES"/>
        </w:rPr>
      </w:pPr>
      <w:r w:rsidRPr="003425C4">
        <w:rPr>
          <w:rFonts w:ascii="Arial" w:hAnsi="Arial" w:cs="Arial"/>
          <w:b/>
          <w:u w:val="single"/>
          <w:lang w:val="es-ES"/>
        </w:rPr>
        <w:t xml:space="preserve">Objetivos: </w:t>
      </w:r>
    </w:p>
    <w:p w:rsidR="003425C4" w:rsidRPr="003425C4" w:rsidRDefault="003425C4" w:rsidP="00037C95">
      <w:pPr>
        <w:spacing w:after="0" w:line="360" w:lineRule="auto"/>
        <w:jc w:val="both"/>
        <w:rPr>
          <w:rFonts w:ascii="Arial" w:eastAsia="Times New Roman" w:hAnsi="Arial" w:cs="Arial"/>
          <w:lang w:val="es-ES" w:eastAsia="es-ES"/>
        </w:rPr>
      </w:pPr>
      <w:r w:rsidRPr="003425C4">
        <w:rPr>
          <w:rFonts w:ascii="Arial" w:eastAsia="Times New Roman" w:hAnsi="Arial" w:cs="Arial"/>
          <w:lang w:val="es-ES" w:eastAsia="es-ES"/>
        </w:rPr>
        <w:t>Que el alumno:</w:t>
      </w:r>
    </w:p>
    <w:p w:rsidR="003425C4" w:rsidRPr="003425C4" w:rsidRDefault="003425C4" w:rsidP="00037C95">
      <w:pPr>
        <w:numPr>
          <w:ilvl w:val="0"/>
          <w:numId w:val="2"/>
        </w:numPr>
        <w:spacing w:after="0" w:line="360" w:lineRule="auto"/>
        <w:jc w:val="both"/>
        <w:rPr>
          <w:rFonts w:ascii="Arial" w:eastAsia="Times New Roman" w:hAnsi="Arial" w:cs="Arial"/>
          <w:lang w:val="es-ES" w:eastAsia="es-ES"/>
        </w:rPr>
      </w:pPr>
      <w:r w:rsidRPr="003425C4">
        <w:rPr>
          <w:rFonts w:ascii="Arial" w:eastAsia="Times New Roman" w:hAnsi="Arial" w:cs="Arial"/>
          <w:lang w:val="es-ES" w:eastAsia="es-ES"/>
        </w:rPr>
        <w:t>Identifique las grandes respuestas éticas a  lo largo de la historia de la filosofía.</w:t>
      </w:r>
    </w:p>
    <w:p w:rsidR="003425C4" w:rsidRPr="003425C4" w:rsidRDefault="003425C4" w:rsidP="00037C95">
      <w:pPr>
        <w:numPr>
          <w:ilvl w:val="0"/>
          <w:numId w:val="2"/>
        </w:numPr>
        <w:spacing w:after="0" w:line="360" w:lineRule="auto"/>
        <w:jc w:val="both"/>
        <w:rPr>
          <w:rFonts w:ascii="Arial" w:eastAsia="Times New Roman" w:hAnsi="Arial" w:cs="Arial"/>
          <w:lang w:val="es-ES" w:eastAsia="es-ES"/>
        </w:rPr>
      </w:pPr>
      <w:r w:rsidRPr="003425C4">
        <w:rPr>
          <w:rFonts w:ascii="Arial" w:eastAsia="Times New Roman" w:hAnsi="Arial" w:cs="Arial"/>
          <w:lang w:val="es-ES" w:eastAsia="es-ES"/>
        </w:rPr>
        <w:t>Se plantee interrogantes acerca de proyectos sociales y de su propio proyecto de vida, articulando conocimiento y valoración.</w:t>
      </w:r>
    </w:p>
    <w:p w:rsidR="003425C4" w:rsidRPr="003425C4" w:rsidRDefault="003425C4" w:rsidP="00037C95">
      <w:pPr>
        <w:numPr>
          <w:ilvl w:val="0"/>
          <w:numId w:val="2"/>
        </w:numPr>
        <w:spacing w:after="0" w:line="360" w:lineRule="auto"/>
        <w:jc w:val="both"/>
        <w:rPr>
          <w:rFonts w:ascii="Arial" w:eastAsia="Times New Roman" w:hAnsi="Arial" w:cs="Arial"/>
          <w:lang w:val="es-ES" w:eastAsia="es-ES"/>
        </w:rPr>
      </w:pPr>
      <w:r w:rsidRPr="003425C4">
        <w:rPr>
          <w:rFonts w:ascii="Arial" w:eastAsia="Times New Roman" w:hAnsi="Arial" w:cs="Arial"/>
          <w:lang w:val="es-ES" w:eastAsia="es-ES"/>
        </w:rPr>
        <w:t xml:space="preserve">Aprenda a discernir la dimensión ética de su propio trabajo y de los problemas que enfrentará en su práctica profesional. </w:t>
      </w:r>
    </w:p>
    <w:p w:rsidR="003425C4" w:rsidRPr="003425C4" w:rsidRDefault="003425C4" w:rsidP="00037C95">
      <w:pPr>
        <w:numPr>
          <w:ilvl w:val="0"/>
          <w:numId w:val="2"/>
        </w:numPr>
        <w:spacing w:after="0" w:line="360" w:lineRule="auto"/>
        <w:jc w:val="both"/>
        <w:rPr>
          <w:rFonts w:ascii="Arial" w:eastAsia="Times New Roman" w:hAnsi="Arial" w:cs="Arial"/>
          <w:lang w:val="es-ES" w:eastAsia="es-ES"/>
        </w:rPr>
      </w:pPr>
      <w:r w:rsidRPr="003425C4">
        <w:rPr>
          <w:rFonts w:ascii="Arial" w:eastAsia="Times New Roman" w:hAnsi="Arial" w:cs="Arial"/>
          <w:lang w:val="es-ES" w:eastAsia="es-ES"/>
        </w:rPr>
        <w:t>Formule argumentaciones fundamentadas y críticas sobre diferentes cuestiones éticas que emergen de la tarea educativa.</w:t>
      </w:r>
    </w:p>
    <w:p w:rsidR="003425C4" w:rsidRPr="003425C4" w:rsidRDefault="003425C4" w:rsidP="00037C95">
      <w:pPr>
        <w:numPr>
          <w:ilvl w:val="0"/>
          <w:numId w:val="2"/>
        </w:numPr>
        <w:spacing w:after="0" w:line="360" w:lineRule="auto"/>
        <w:jc w:val="both"/>
        <w:rPr>
          <w:rFonts w:ascii="Arial" w:eastAsia="Times New Roman" w:hAnsi="Arial" w:cs="Arial"/>
          <w:lang w:val="es-ES" w:eastAsia="es-ES"/>
        </w:rPr>
      </w:pPr>
      <w:r w:rsidRPr="003425C4">
        <w:rPr>
          <w:rFonts w:ascii="Arial" w:eastAsia="Times New Roman" w:hAnsi="Arial" w:cs="Arial"/>
          <w:lang w:val="es-ES" w:eastAsia="es-ES"/>
        </w:rPr>
        <w:t>Asuma una actitud de compromiso social desde una perspectiva que involucre la dimensión ético política que contienen el enseñar y el aprender.</w:t>
      </w:r>
    </w:p>
    <w:p w:rsidR="003425C4" w:rsidRPr="003425C4" w:rsidRDefault="003425C4" w:rsidP="00037C95">
      <w:pPr>
        <w:numPr>
          <w:ilvl w:val="0"/>
          <w:numId w:val="2"/>
        </w:numPr>
        <w:spacing w:after="0" w:line="360" w:lineRule="auto"/>
        <w:jc w:val="both"/>
        <w:rPr>
          <w:rFonts w:ascii="Arial" w:eastAsia="Times New Roman" w:hAnsi="Arial" w:cs="Arial"/>
          <w:lang w:val="es-ES" w:eastAsia="es-ES"/>
        </w:rPr>
      </w:pPr>
      <w:r w:rsidRPr="003425C4">
        <w:rPr>
          <w:rFonts w:ascii="Arial" w:eastAsia="Times New Roman" w:hAnsi="Arial" w:cs="Arial"/>
          <w:lang w:val="es-ES" w:eastAsia="es-ES"/>
        </w:rPr>
        <w:t>Reflexione críticamente  frente a las problemáticas éticas que se dan en la sociedad y los derechos humanos que se configuran en la misma.</w:t>
      </w:r>
    </w:p>
    <w:p w:rsidR="003F45B7" w:rsidRPr="00037C95" w:rsidRDefault="003F45B7" w:rsidP="00037C95">
      <w:pPr>
        <w:jc w:val="both"/>
        <w:rPr>
          <w:rFonts w:ascii="Arial" w:hAnsi="Arial" w:cs="Arial"/>
        </w:rPr>
      </w:pPr>
    </w:p>
    <w:p w:rsidR="003F45B7" w:rsidRPr="00037C95" w:rsidRDefault="003F45B7" w:rsidP="00037C95">
      <w:pPr>
        <w:jc w:val="both"/>
        <w:rPr>
          <w:rFonts w:ascii="Arial" w:hAnsi="Arial" w:cs="Arial"/>
        </w:rPr>
      </w:pPr>
    </w:p>
    <w:p w:rsidR="00A55F8A" w:rsidRPr="004A125A" w:rsidRDefault="003425C4" w:rsidP="00037C95">
      <w:pPr>
        <w:jc w:val="both"/>
        <w:rPr>
          <w:rFonts w:ascii="Arial" w:hAnsi="Arial" w:cs="Arial"/>
          <w:b/>
          <w:sz w:val="28"/>
          <w:szCs w:val="28"/>
          <w:u w:val="single"/>
        </w:rPr>
      </w:pPr>
      <w:r w:rsidRPr="00037C95">
        <w:rPr>
          <w:rFonts w:ascii="Arial" w:hAnsi="Arial" w:cs="Arial"/>
        </w:rPr>
        <w:t xml:space="preserve"> </w:t>
      </w:r>
      <w:r w:rsidRPr="004A125A">
        <w:rPr>
          <w:rFonts w:ascii="Arial" w:hAnsi="Arial" w:cs="Arial"/>
          <w:b/>
          <w:sz w:val="28"/>
          <w:szCs w:val="28"/>
          <w:u w:val="single"/>
        </w:rPr>
        <w:t>Contenidos conceptuales</w:t>
      </w:r>
    </w:p>
    <w:p w:rsidR="00A55F8A" w:rsidRPr="00037C95" w:rsidRDefault="00A55F8A" w:rsidP="00037C95">
      <w:pPr>
        <w:jc w:val="both"/>
        <w:rPr>
          <w:rFonts w:ascii="Arial" w:hAnsi="Arial" w:cs="Arial"/>
          <w:b/>
          <w:i/>
          <w:iCs/>
        </w:rPr>
      </w:pPr>
      <w:proofErr w:type="spellStart"/>
      <w:r w:rsidRPr="00037C95">
        <w:rPr>
          <w:rFonts w:ascii="Arial" w:hAnsi="Arial" w:cs="Arial"/>
          <w:b/>
          <w:i/>
          <w:iCs/>
        </w:rPr>
        <w:t>Etica</w:t>
      </w:r>
      <w:proofErr w:type="spellEnd"/>
      <w:r w:rsidRPr="00037C95">
        <w:rPr>
          <w:rFonts w:ascii="Arial" w:hAnsi="Arial" w:cs="Arial"/>
          <w:b/>
          <w:i/>
          <w:iCs/>
        </w:rPr>
        <w:t xml:space="preserve"> y moral: definiciones y articulaciones</w:t>
      </w:r>
    </w:p>
    <w:p w:rsidR="00A55F8A" w:rsidRPr="00037C95" w:rsidRDefault="00A55F8A" w:rsidP="00037C95">
      <w:pPr>
        <w:jc w:val="both"/>
        <w:rPr>
          <w:rFonts w:ascii="Arial" w:hAnsi="Arial" w:cs="Arial"/>
        </w:rPr>
      </w:pPr>
      <w:r w:rsidRPr="00037C95">
        <w:rPr>
          <w:rFonts w:ascii="Arial" w:hAnsi="Arial" w:cs="Arial"/>
        </w:rPr>
        <w:t xml:space="preserve">La ética como </w:t>
      </w:r>
      <w:r w:rsidR="00A463CC" w:rsidRPr="00037C95">
        <w:rPr>
          <w:rFonts w:ascii="Arial" w:hAnsi="Arial" w:cs="Arial"/>
        </w:rPr>
        <w:t>tematización</w:t>
      </w:r>
      <w:r w:rsidR="00F570A8" w:rsidRPr="00037C95">
        <w:rPr>
          <w:rFonts w:ascii="Arial" w:hAnsi="Arial" w:cs="Arial"/>
        </w:rPr>
        <w:t xml:space="preserve"> del </w:t>
      </w:r>
      <w:proofErr w:type="spellStart"/>
      <w:r w:rsidR="00F570A8" w:rsidRPr="00037C95">
        <w:rPr>
          <w:rFonts w:ascii="Arial" w:hAnsi="Arial" w:cs="Arial"/>
        </w:rPr>
        <w:t>ethos</w:t>
      </w:r>
      <w:proofErr w:type="spellEnd"/>
      <w:r w:rsidR="00F570A8" w:rsidRPr="00037C95">
        <w:rPr>
          <w:rFonts w:ascii="Arial" w:hAnsi="Arial" w:cs="Arial"/>
        </w:rPr>
        <w:t>:</w:t>
      </w:r>
      <w:r w:rsidRPr="00037C95">
        <w:rPr>
          <w:rFonts w:ascii="Arial" w:hAnsi="Arial" w:cs="Arial"/>
        </w:rPr>
        <w:t xml:space="preserve"> </w:t>
      </w:r>
      <w:r w:rsidR="00F570A8" w:rsidRPr="00037C95">
        <w:rPr>
          <w:rFonts w:ascii="Arial" w:hAnsi="Arial" w:cs="Arial"/>
        </w:rPr>
        <w:t xml:space="preserve">el concepto de </w:t>
      </w:r>
      <w:proofErr w:type="spellStart"/>
      <w:r w:rsidR="00F570A8" w:rsidRPr="00037C95">
        <w:rPr>
          <w:rFonts w:ascii="Arial" w:hAnsi="Arial" w:cs="Arial"/>
        </w:rPr>
        <w:t>ethos</w:t>
      </w:r>
      <w:proofErr w:type="gramStart"/>
      <w:r w:rsidR="00F570A8" w:rsidRPr="00037C95">
        <w:rPr>
          <w:rFonts w:ascii="Arial" w:hAnsi="Arial" w:cs="Arial"/>
        </w:rPr>
        <w:t>,el</w:t>
      </w:r>
      <w:proofErr w:type="spellEnd"/>
      <w:proofErr w:type="gramEnd"/>
      <w:r w:rsidR="00F570A8" w:rsidRPr="00037C95">
        <w:rPr>
          <w:rFonts w:ascii="Arial" w:hAnsi="Arial" w:cs="Arial"/>
        </w:rPr>
        <w:t xml:space="preserve"> sentido de la tematización, la reconstrucción normativa. La</w:t>
      </w:r>
      <w:r w:rsidRPr="00037C95">
        <w:rPr>
          <w:rFonts w:ascii="Arial" w:hAnsi="Arial" w:cs="Arial"/>
        </w:rPr>
        <w:t xml:space="preserve"> complejidad del hecho moral. Moral y Moralidad</w:t>
      </w:r>
      <w:r w:rsidR="00081492" w:rsidRPr="00037C95">
        <w:rPr>
          <w:rFonts w:ascii="Arial" w:hAnsi="Arial" w:cs="Arial"/>
        </w:rPr>
        <w:t xml:space="preserve">: moral convencional y moral </w:t>
      </w:r>
      <w:proofErr w:type="gramStart"/>
      <w:r w:rsidR="00081492" w:rsidRPr="00037C95">
        <w:rPr>
          <w:rFonts w:ascii="Arial" w:hAnsi="Arial" w:cs="Arial"/>
        </w:rPr>
        <w:t>critica</w:t>
      </w:r>
      <w:proofErr w:type="gramEnd"/>
      <w:r w:rsidRPr="00037C95">
        <w:rPr>
          <w:rFonts w:ascii="Arial" w:hAnsi="Arial" w:cs="Arial"/>
        </w:rPr>
        <w:t>.</w:t>
      </w:r>
      <w:r w:rsidR="00081492" w:rsidRPr="00037C95">
        <w:rPr>
          <w:rFonts w:ascii="Arial" w:hAnsi="Arial" w:cs="Arial"/>
        </w:rPr>
        <w:t xml:space="preserve"> </w:t>
      </w:r>
      <w:r w:rsidR="00966588" w:rsidRPr="00037C95">
        <w:rPr>
          <w:rFonts w:ascii="Arial" w:hAnsi="Arial" w:cs="Arial"/>
        </w:rPr>
        <w:t>Ámbito</w:t>
      </w:r>
      <w:r w:rsidR="00081492" w:rsidRPr="00037C95">
        <w:rPr>
          <w:rFonts w:ascii="Arial" w:hAnsi="Arial" w:cs="Arial"/>
        </w:rPr>
        <w:t>, permanencia y Carácter</w:t>
      </w:r>
      <w:r w:rsidRPr="00037C95">
        <w:rPr>
          <w:rFonts w:ascii="Arial" w:hAnsi="Arial" w:cs="Arial"/>
        </w:rPr>
        <w:t xml:space="preserve"> </w:t>
      </w:r>
      <w:r w:rsidR="00081492" w:rsidRPr="00037C95">
        <w:rPr>
          <w:rFonts w:ascii="Arial" w:hAnsi="Arial" w:cs="Arial"/>
        </w:rPr>
        <w:t xml:space="preserve"> </w:t>
      </w:r>
      <w:r w:rsidRPr="00037C95">
        <w:rPr>
          <w:rFonts w:ascii="Arial" w:hAnsi="Arial" w:cs="Arial"/>
        </w:rPr>
        <w:t xml:space="preserve"> social de la moral: moral y sociedad. </w:t>
      </w:r>
      <w:r w:rsidR="00081492" w:rsidRPr="00037C95">
        <w:rPr>
          <w:rFonts w:ascii="Arial" w:hAnsi="Arial" w:cs="Arial"/>
        </w:rPr>
        <w:t xml:space="preserve">Historicidad de la moral.  </w:t>
      </w:r>
      <w:r w:rsidR="00966588" w:rsidRPr="00037C95">
        <w:rPr>
          <w:rFonts w:ascii="Arial" w:hAnsi="Arial" w:cs="Arial"/>
        </w:rPr>
        <w:t>Teorías</w:t>
      </w:r>
      <w:r w:rsidRPr="00037C95">
        <w:rPr>
          <w:rFonts w:ascii="Arial" w:hAnsi="Arial" w:cs="Arial"/>
        </w:rPr>
        <w:t xml:space="preserve"> éticas y su </w:t>
      </w:r>
      <w:r w:rsidR="00966588" w:rsidRPr="00037C95">
        <w:rPr>
          <w:rFonts w:ascii="Arial" w:hAnsi="Arial" w:cs="Arial"/>
        </w:rPr>
        <w:lastRenderedPageBreak/>
        <w:t>clasificación</w:t>
      </w:r>
      <w:r w:rsidRPr="00037C95">
        <w:rPr>
          <w:rFonts w:ascii="Arial" w:hAnsi="Arial" w:cs="Arial"/>
        </w:rPr>
        <w:t>.</w:t>
      </w:r>
      <w:r w:rsidR="00966588" w:rsidRPr="00037C95">
        <w:rPr>
          <w:rFonts w:ascii="Arial" w:hAnsi="Arial" w:cs="Arial"/>
        </w:rPr>
        <w:t xml:space="preserve"> Éticas</w:t>
      </w:r>
      <w:r w:rsidRPr="00037C95">
        <w:rPr>
          <w:rFonts w:ascii="Arial" w:hAnsi="Arial" w:cs="Arial"/>
        </w:rPr>
        <w:t xml:space="preserve"> </w:t>
      </w:r>
      <w:r w:rsidR="00966588" w:rsidRPr="00037C95">
        <w:rPr>
          <w:rFonts w:ascii="Arial" w:hAnsi="Arial" w:cs="Arial"/>
        </w:rPr>
        <w:t>teleológicas</w:t>
      </w:r>
      <w:r w:rsidRPr="00037C95">
        <w:rPr>
          <w:rFonts w:ascii="Arial" w:hAnsi="Arial" w:cs="Arial"/>
        </w:rPr>
        <w:t xml:space="preserve"> y </w:t>
      </w:r>
      <w:r w:rsidR="00966588" w:rsidRPr="00037C95">
        <w:rPr>
          <w:rFonts w:ascii="Arial" w:hAnsi="Arial" w:cs="Arial"/>
        </w:rPr>
        <w:t>deontológicas</w:t>
      </w:r>
      <w:r w:rsidRPr="00037C95">
        <w:rPr>
          <w:rFonts w:ascii="Arial" w:hAnsi="Arial" w:cs="Arial"/>
        </w:rPr>
        <w:t xml:space="preserve">. Distintos modos de </w:t>
      </w:r>
      <w:r w:rsidR="00966588" w:rsidRPr="00037C95">
        <w:rPr>
          <w:rFonts w:ascii="Arial" w:hAnsi="Arial" w:cs="Arial"/>
        </w:rPr>
        <w:t>argumentación</w:t>
      </w:r>
      <w:r w:rsidRPr="00037C95">
        <w:rPr>
          <w:rFonts w:ascii="Arial" w:hAnsi="Arial" w:cs="Arial"/>
        </w:rPr>
        <w:t xml:space="preserve"> éticas. El</w:t>
      </w:r>
      <w:r w:rsidR="00966588" w:rsidRPr="00037C95">
        <w:rPr>
          <w:rFonts w:ascii="Arial" w:hAnsi="Arial" w:cs="Arial"/>
        </w:rPr>
        <w:t xml:space="preserve"> </w:t>
      </w:r>
      <w:r w:rsidRPr="00037C95">
        <w:rPr>
          <w:rFonts w:ascii="Arial" w:hAnsi="Arial" w:cs="Arial"/>
        </w:rPr>
        <w:t xml:space="preserve">Intelectualismo ético de </w:t>
      </w:r>
      <w:r w:rsidR="00966588" w:rsidRPr="00037C95">
        <w:rPr>
          <w:rFonts w:ascii="Arial" w:hAnsi="Arial" w:cs="Arial"/>
        </w:rPr>
        <w:t>Sócrates</w:t>
      </w:r>
      <w:r w:rsidRPr="00037C95">
        <w:rPr>
          <w:rFonts w:ascii="Arial" w:hAnsi="Arial" w:cs="Arial"/>
        </w:rPr>
        <w:t xml:space="preserve"> y </w:t>
      </w:r>
      <w:r w:rsidR="00966588" w:rsidRPr="00037C95">
        <w:rPr>
          <w:rFonts w:ascii="Arial" w:hAnsi="Arial" w:cs="Arial"/>
        </w:rPr>
        <w:t>Platón</w:t>
      </w:r>
      <w:r w:rsidRPr="00037C95">
        <w:rPr>
          <w:rFonts w:ascii="Arial" w:hAnsi="Arial" w:cs="Arial"/>
        </w:rPr>
        <w:t xml:space="preserve">. El relativismo sofista. </w:t>
      </w:r>
      <w:proofErr w:type="spellStart"/>
      <w:r w:rsidRPr="00037C95">
        <w:rPr>
          <w:rFonts w:ascii="Arial" w:hAnsi="Arial" w:cs="Arial"/>
        </w:rPr>
        <w:t>Eticas</w:t>
      </w:r>
      <w:proofErr w:type="spellEnd"/>
      <w:r w:rsidRPr="00037C95">
        <w:rPr>
          <w:rFonts w:ascii="Arial" w:hAnsi="Arial" w:cs="Arial"/>
        </w:rPr>
        <w:t xml:space="preserve"> </w:t>
      </w:r>
      <w:r w:rsidR="00966588" w:rsidRPr="00037C95">
        <w:rPr>
          <w:rFonts w:ascii="Arial" w:hAnsi="Arial" w:cs="Arial"/>
        </w:rPr>
        <w:t>endemonias</w:t>
      </w:r>
      <w:r w:rsidRPr="00037C95">
        <w:rPr>
          <w:rFonts w:ascii="Arial" w:hAnsi="Arial" w:cs="Arial"/>
        </w:rPr>
        <w:t>: el bien</w:t>
      </w:r>
      <w:r w:rsidR="00966588" w:rsidRPr="00037C95">
        <w:rPr>
          <w:rFonts w:ascii="Arial" w:hAnsi="Arial" w:cs="Arial"/>
        </w:rPr>
        <w:t xml:space="preserve"> </w:t>
      </w:r>
      <w:r w:rsidRPr="00037C95">
        <w:rPr>
          <w:rFonts w:ascii="Arial" w:hAnsi="Arial" w:cs="Arial"/>
        </w:rPr>
        <w:t xml:space="preserve">como fin y el problema de la felicidad: la virtud de la prudencia. </w:t>
      </w:r>
      <w:r w:rsidR="00966588" w:rsidRPr="00037C95">
        <w:rPr>
          <w:rFonts w:ascii="Arial" w:hAnsi="Arial" w:cs="Arial"/>
        </w:rPr>
        <w:t>Epicureísmo</w:t>
      </w:r>
      <w:r w:rsidRPr="00037C95">
        <w:rPr>
          <w:rFonts w:ascii="Arial" w:hAnsi="Arial" w:cs="Arial"/>
        </w:rPr>
        <w:t xml:space="preserve"> y estoicismo.</w:t>
      </w:r>
      <w:r w:rsidR="00966588" w:rsidRPr="00037C95">
        <w:rPr>
          <w:rFonts w:ascii="Arial" w:hAnsi="Arial" w:cs="Arial"/>
        </w:rPr>
        <w:t xml:space="preserve"> </w:t>
      </w:r>
      <w:r w:rsidRPr="00037C95">
        <w:rPr>
          <w:rFonts w:ascii="Arial" w:hAnsi="Arial" w:cs="Arial"/>
        </w:rPr>
        <w:t>Utilitarismo: el bienestar de cada uno y el de la mayor cantidad posible. Immanuel Kant: ética</w:t>
      </w:r>
      <w:r w:rsidR="00966588" w:rsidRPr="00037C95">
        <w:rPr>
          <w:rFonts w:ascii="Arial" w:hAnsi="Arial" w:cs="Arial"/>
        </w:rPr>
        <w:t xml:space="preserve"> deontológica</w:t>
      </w:r>
      <w:r w:rsidRPr="00037C95">
        <w:rPr>
          <w:rFonts w:ascii="Arial" w:hAnsi="Arial" w:cs="Arial"/>
        </w:rPr>
        <w:t xml:space="preserve"> y procedimental. Sartre y el supuesto de la libertad. </w:t>
      </w:r>
      <w:proofErr w:type="spellStart"/>
      <w:r w:rsidR="00D16F78" w:rsidRPr="00037C95">
        <w:rPr>
          <w:rFonts w:ascii="Arial" w:hAnsi="Arial" w:cs="Arial"/>
        </w:rPr>
        <w:t>Eticas</w:t>
      </w:r>
      <w:proofErr w:type="spellEnd"/>
      <w:r w:rsidR="00D16F78" w:rsidRPr="00037C95">
        <w:rPr>
          <w:rFonts w:ascii="Arial" w:hAnsi="Arial" w:cs="Arial"/>
        </w:rPr>
        <w:t xml:space="preserve"> posmodernas </w:t>
      </w:r>
      <w:r w:rsidRPr="00037C95">
        <w:rPr>
          <w:rFonts w:ascii="Arial" w:hAnsi="Arial" w:cs="Arial"/>
        </w:rPr>
        <w:t xml:space="preserve">Foucault: </w:t>
      </w:r>
      <w:r w:rsidR="00966588" w:rsidRPr="00037C95">
        <w:rPr>
          <w:rFonts w:ascii="Arial" w:hAnsi="Arial" w:cs="Arial"/>
        </w:rPr>
        <w:t>éticas</w:t>
      </w:r>
      <w:r w:rsidRPr="00037C95">
        <w:rPr>
          <w:rFonts w:ascii="Arial" w:hAnsi="Arial" w:cs="Arial"/>
        </w:rPr>
        <w:t xml:space="preserve"> de la</w:t>
      </w:r>
      <w:r w:rsidR="00966588" w:rsidRPr="00037C95">
        <w:rPr>
          <w:rFonts w:ascii="Arial" w:hAnsi="Arial" w:cs="Arial"/>
        </w:rPr>
        <w:t xml:space="preserve"> </w:t>
      </w:r>
      <w:r w:rsidRPr="00037C95">
        <w:rPr>
          <w:rFonts w:ascii="Arial" w:hAnsi="Arial" w:cs="Arial"/>
        </w:rPr>
        <w:t>estética de la existencia.</w:t>
      </w:r>
    </w:p>
    <w:p w:rsidR="00A55F8A" w:rsidRPr="00037C95" w:rsidRDefault="00A55F8A" w:rsidP="00037C95">
      <w:pPr>
        <w:jc w:val="both"/>
        <w:rPr>
          <w:rFonts w:ascii="Arial" w:hAnsi="Arial" w:cs="Arial"/>
          <w:b/>
          <w:i/>
          <w:iCs/>
        </w:rPr>
      </w:pPr>
      <w:proofErr w:type="spellStart"/>
      <w:r w:rsidRPr="00037C95">
        <w:rPr>
          <w:rFonts w:ascii="Arial" w:hAnsi="Arial" w:cs="Arial"/>
          <w:b/>
          <w:i/>
          <w:iCs/>
        </w:rPr>
        <w:t>Dimension</w:t>
      </w:r>
      <w:proofErr w:type="spellEnd"/>
      <w:r w:rsidRPr="00037C95">
        <w:rPr>
          <w:rFonts w:ascii="Arial" w:hAnsi="Arial" w:cs="Arial"/>
          <w:b/>
          <w:i/>
          <w:iCs/>
        </w:rPr>
        <w:t xml:space="preserve"> ética de la </w:t>
      </w:r>
      <w:proofErr w:type="spellStart"/>
      <w:r w:rsidRPr="00037C95">
        <w:rPr>
          <w:rFonts w:ascii="Arial" w:hAnsi="Arial" w:cs="Arial"/>
          <w:b/>
          <w:i/>
          <w:iCs/>
        </w:rPr>
        <w:t>educacion</w:t>
      </w:r>
      <w:proofErr w:type="spellEnd"/>
      <w:r w:rsidRPr="00037C95">
        <w:rPr>
          <w:rFonts w:ascii="Arial" w:hAnsi="Arial" w:cs="Arial"/>
          <w:b/>
          <w:i/>
          <w:iCs/>
        </w:rPr>
        <w:t xml:space="preserve"> como acto </w:t>
      </w:r>
      <w:proofErr w:type="spellStart"/>
      <w:r w:rsidRPr="00037C95">
        <w:rPr>
          <w:rFonts w:ascii="Arial" w:hAnsi="Arial" w:cs="Arial"/>
          <w:b/>
          <w:i/>
          <w:iCs/>
        </w:rPr>
        <w:t>politico</w:t>
      </w:r>
      <w:proofErr w:type="spellEnd"/>
    </w:p>
    <w:p w:rsidR="00A55F8A" w:rsidRPr="00037C95" w:rsidRDefault="00A55F8A" w:rsidP="00037C95">
      <w:pPr>
        <w:jc w:val="both"/>
        <w:rPr>
          <w:rFonts w:ascii="Arial" w:hAnsi="Arial" w:cs="Arial"/>
        </w:rPr>
      </w:pPr>
      <w:proofErr w:type="spellStart"/>
      <w:r w:rsidRPr="00037C95">
        <w:rPr>
          <w:rFonts w:ascii="Arial" w:hAnsi="Arial" w:cs="Arial"/>
        </w:rPr>
        <w:t>Etica</w:t>
      </w:r>
      <w:proofErr w:type="spellEnd"/>
      <w:r w:rsidRPr="00037C95">
        <w:rPr>
          <w:rFonts w:ascii="Arial" w:hAnsi="Arial" w:cs="Arial"/>
        </w:rPr>
        <w:t xml:space="preserve"> y </w:t>
      </w:r>
      <w:proofErr w:type="spellStart"/>
      <w:r w:rsidRPr="00037C95">
        <w:rPr>
          <w:rFonts w:ascii="Arial" w:hAnsi="Arial" w:cs="Arial"/>
        </w:rPr>
        <w:t>politica</w:t>
      </w:r>
      <w:proofErr w:type="spellEnd"/>
      <w:r w:rsidRPr="00037C95">
        <w:rPr>
          <w:rFonts w:ascii="Arial" w:hAnsi="Arial" w:cs="Arial"/>
        </w:rPr>
        <w:t>: compromiso soda-</w:t>
      </w:r>
      <w:r w:rsidR="009F6488" w:rsidRPr="00037C95">
        <w:rPr>
          <w:rFonts w:ascii="Arial" w:hAnsi="Arial" w:cs="Arial"/>
        </w:rPr>
        <w:t xml:space="preserve">político de </w:t>
      </w:r>
      <w:proofErr w:type="spellStart"/>
      <w:r w:rsidR="009F6488" w:rsidRPr="00037C95">
        <w:rPr>
          <w:rFonts w:ascii="Arial" w:hAnsi="Arial" w:cs="Arial"/>
        </w:rPr>
        <w:t>Ia</w:t>
      </w:r>
      <w:proofErr w:type="spellEnd"/>
      <w:r w:rsidR="009F6488" w:rsidRPr="00037C95">
        <w:rPr>
          <w:rFonts w:ascii="Arial" w:hAnsi="Arial" w:cs="Arial"/>
        </w:rPr>
        <w:t xml:space="preserve"> tarea docente, </w:t>
      </w:r>
      <w:r w:rsidRPr="00037C95">
        <w:rPr>
          <w:rFonts w:ascii="Arial" w:hAnsi="Arial" w:cs="Arial"/>
        </w:rPr>
        <w:t>para qué educamos</w:t>
      </w:r>
      <w:r w:rsidR="007B4401" w:rsidRPr="00037C95">
        <w:rPr>
          <w:rFonts w:ascii="Arial" w:hAnsi="Arial" w:cs="Arial"/>
        </w:rPr>
        <w:t xml:space="preserve"> La educación como mediación y como </w:t>
      </w:r>
      <w:r w:rsidR="009F6488" w:rsidRPr="00037C95">
        <w:rPr>
          <w:rFonts w:ascii="Arial" w:hAnsi="Arial" w:cs="Arial"/>
        </w:rPr>
        <w:t>institución</w:t>
      </w:r>
      <w:r w:rsidR="007B4401" w:rsidRPr="00037C95">
        <w:rPr>
          <w:rFonts w:ascii="Arial" w:hAnsi="Arial" w:cs="Arial"/>
        </w:rPr>
        <w:t xml:space="preserve">, la identidad narrativa del problema </w:t>
      </w:r>
      <w:r w:rsidR="009F6488" w:rsidRPr="00037C95">
        <w:rPr>
          <w:rFonts w:ascii="Arial" w:hAnsi="Arial" w:cs="Arial"/>
        </w:rPr>
        <w:t>educativo, la</w:t>
      </w:r>
      <w:r w:rsidR="007B4401" w:rsidRPr="00037C95">
        <w:rPr>
          <w:rFonts w:ascii="Arial" w:hAnsi="Arial" w:cs="Arial"/>
        </w:rPr>
        <w:t xml:space="preserve"> educación dentro del campo de la filosofía .La educación y lo </w:t>
      </w:r>
      <w:r w:rsidR="009F6488" w:rsidRPr="00037C95">
        <w:rPr>
          <w:rFonts w:ascii="Arial" w:hAnsi="Arial" w:cs="Arial"/>
        </w:rPr>
        <w:t>educativo. Los</w:t>
      </w:r>
      <w:r w:rsidR="007B4401" w:rsidRPr="00037C95">
        <w:rPr>
          <w:rFonts w:ascii="Arial" w:hAnsi="Arial" w:cs="Arial"/>
        </w:rPr>
        <w:t xml:space="preserve"> valores de la educación. ¿Que son los </w:t>
      </w:r>
      <w:r w:rsidR="00643798" w:rsidRPr="00037C95">
        <w:rPr>
          <w:rFonts w:ascii="Arial" w:hAnsi="Arial" w:cs="Arial"/>
        </w:rPr>
        <w:t xml:space="preserve">valores?, valores  objetivos, subjetivos. </w:t>
      </w:r>
      <w:r w:rsidR="00B6578B" w:rsidRPr="00037C95">
        <w:rPr>
          <w:rFonts w:ascii="Arial" w:hAnsi="Arial" w:cs="Arial"/>
        </w:rPr>
        <w:t>¿</w:t>
      </w:r>
      <w:proofErr w:type="gramStart"/>
      <w:r w:rsidR="009F6488" w:rsidRPr="00037C95">
        <w:rPr>
          <w:rFonts w:ascii="Arial" w:hAnsi="Arial" w:cs="Arial"/>
        </w:rPr>
        <w:t>qué</w:t>
      </w:r>
      <w:proofErr w:type="gramEnd"/>
      <w:r w:rsidR="00B6578B" w:rsidRPr="00037C95">
        <w:rPr>
          <w:rFonts w:ascii="Arial" w:hAnsi="Arial" w:cs="Arial"/>
        </w:rPr>
        <w:t xml:space="preserve"> significa educar en los valores hoy?. </w:t>
      </w:r>
      <w:r w:rsidRPr="00037C95">
        <w:rPr>
          <w:rFonts w:ascii="Arial" w:hAnsi="Arial" w:cs="Arial"/>
        </w:rPr>
        <w:t xml:space="preserve">El </w:t>
      </w:r>
      <w:r w:rsidR="00643798" w:rsidRPr="00037C95">
        <w:rPr>
          <w:rFonts w:ascii="Arial" w:hAnsi="Arial" w:cs="Arial"/>
        </w:rPr>
        <w:t>incómodo</w:t>
      </w:r>
      <w:r w:rsidRPr="00037C95">
        <w:rPr>
          <w:rFonts w:ascii="Arial" w:hAnsi="Arial" w:cs="Arial"/>
        </w:rPr>
        <w:t xml:space="preserve"> rol de la escuela en la </w:t>
      </w:r>
      <w:r w:rsidR="00643798" w:rsidRPr="00037C95">
        <w:rPr>
          <w:rFonts w:ascii="Arial" w:hAnsi="Arial" w:cs="Arial"/>
        </w:rPr>
        <w:t>educación</w:t>
      </w:r>
      <w:r w:rsidRPr="00037C95">
        <w:rPr>
          <w:rFonts w:ascii="Arial" w:hAnsi="Arial" w:cs="Arial"/>
        </w:rPr>
        <w:t xml:space="preserve"> en valores. El discurso escolarmente</w:t>
      </w:r>
      <w:r w:rsidR="00643798" w:rsidRPr="00037C95">
        <w:rPr>
          <w:rFonts w:ascii="Arial" w:hAnsi="Arial" w:cs="Arial"/>
        </w:rPr>
        <w:t xml:space="preserve"> </w:t>
      </w:r>
      <w:r w:rsidRPr="00037C95">
        <w:rPr>
          <w:rFonts w:ascii="Arial" w:hAnsi="Arial" w:cs="Arial"/>
        </w:rPr>
        <w:t xml:space="preserve">correcto (DEC). El aporte de la comunidad de </w:t>
      </w:r>
      <w:r w:rsidR="00643798" w:rsidRPr="00037C95">
        <w:rPr>
          <w:rFonts w:ascii="Arial" w:hAnsi="Arial" w:cs="Arial"/>
        </w:rPr>
        <w:t>indagación</w:t>
      </w:r>
      <w:r w:rsidRPr="00037C95">
        <w:rPr>
          <w:rFonts w:ascii="Arial" w:hAnsi="Arial" w:cs="Arial"/>
        </w:rPr>
        <w:t xml:space="preserve"> al </w:t>
      </w:r>
      <w:r w:rsidR="00643798" w:rsidRPr="00037C95">
        <w:rPr>
          <w:rFonts w:ascii="Arial" w:hAnsi="Arial" w:cs="Arial"/>
        </w:rPr>
        <w:t xml:space="preserve"> </w:t>
      </w:r>
      <w:r w:rsidRPr="00037C95">
        <w:rPr>
          <w:rFonts w:ascii="Arial" w:hAnsi="Arial" w:cs="Arial"/>
        </w:rPr>
        <w:t>trabajo reflexivo de los valores y la</w:t>
      </w:r>
      <w:r w:rsidR="00643798" w:rsidRPr="00037C95">
        <w:rPr>
          <w:rFonts w:ascii="Arial" w:hAnsi="Arial" w:cs="Arial"/>
        </w:rPr>
        <w:t xml:space="preserve"> construcción</w:t>
      </w:r>
      <w:r w:rsidRPr="00037C95">
        <w:rPr>
          <w:rFonts w:ascii="Arial" w:hAnsi="Arial" w:cs="Arial"/>
        </w:rPr>
        <w:t xml:space="preserve"> de hábitos valorativos. </w:t>
      </w:r>
    </w:p>
    <w:p w:rsidR="00A55F8A" w:rsidRPr="00037C95" w:rsidRDefault="00A55F8A" w:rsidP="00037C95">
      <w:pPr>
        <w:jc w:val="both"/>
        <w:rPr>
          <w:rFonts w:ascii="Arial" w:hAnsi="Arial" w:cs="Arial"/>
          <w:i/>
          <w:iCs/>
        </w:rPr>
      </w:pPr>
      <w:r w:rsidRPr="00037C95">
        <w:rPr>
          <w:rFonts w:ascii="Arial" w:hAnsi="Arial" w:cs="Arial"/>
          <w:b/>
          <w:i/>
          <w:iCs/>
        </w:rPr>
        <w:t xml:space="preserve">Dignidad: concepto y </w:t>
      </w:r>
      <w:r w:rsidR="009F6488" w:rsidRPr="00037C95">
        <w:rPr>
          <w:rFonts w:ascii="Arial" w:hAnsi="Arial" w:cs="Arial"/>
          <w:b/>
          <w:i/>
          <w:iCs/>
        </w:rPr>
        <w:t>significación</w:t>
      </w:r>
      <w:r w:rsidRPr="00037C95">
        <w:rPr>
          <w:rFonts w:ascii="Arial" w:hAnsi="Arial" w:cs="Arial"/>
          <w:b/>
          <w:i/>
          <w:iCs/>
        </w:rPr>
        <w:t xml:space="preserve">. </w:t>
      </w:r>
      <w:r w:rsidR="009F6488" w:rsidRPr="00037C95">
        <w:rPr>
          <w:rFonts w:ascii="Arial" w:hAnsi="Arial" w:cs="Arial"/>
          <w:b/>
          <w:i/>
          <w:iCs/>
        </w:rPr>
        <w:t>Discriminación</w:t>
      </w:r>
      <w:r w:rsidRPr="00037C95">
        <w:rPr>
          <w:rFonts w:ascii="Arial" w:hAnsi="Arial" w:cs="Arial"/>
          <w:b/>
          <w:i/>
          <w:iCs/>
        </w:rPr>
        <w:t xml:space="preserve"> y tolerancia</w:t>
      </w:r>
      <w:r w:rsidRPr="00037C95">
        <w:rPr>
          <w:rFonts w:ascii="Arial" w:hAnsi="Arial" w:cs="Arial"/>
          <w:i/>
          <w:iCs/>
        </w:rPr>
        <w:t>.</w:t>
      </w:r>
    </w:p>
    <w:p w:rsidR="00A55F8A" w:rsidRPr="00037C95" w:rsidRDefault="009F6488" w:rsidP="00037C95">
      <w:pPr>
        <w:jc w:val="both"/>
        <w:rPr>
          <w:rFonts w:ascii="Arial" w:hAnsi="Arial" w:cs="Arial"/>
        </w:rPr>
      </w:pPr>
      <w:r w:rsidRPr="00037C95">
        <w:rPr>
          <w:rFonts w:ascii="Arial" w:hAnsi="Arial" w:cs="Arial"/>
        </w:rPr>
        <w:t>Derechos humanos</w:t>
      </w:r>
      <w:r w:rsidR="00A55F8A" w:rsidRPr="00037C95">
        <w:rPr>
          <w:rFonts w:ascii="Arial" w:hAnsi="Arial" w:cs="Arial"/>
        </w:rPr>
        <w:t xml:space="preserve">: concepto, </w:t>
      </w:r>
      <w:r w:rsidRPr="00037C95">
        <w:rPr>
          <w:rFonts w:ascii="Arial" w:hAnsi="Arial" w:cs="Arial"/>
        </w:rPr>
        <w:t>características</w:t>
      </w:r>
      <w:r w:rsidR="00A55F8A" w:rsidRPr="00037C95">
        <w:rPr>
          <w:rFonts w:ascii="Arial" w:hAnsi="Arial" w:cs="Arial"/>
        </w:rPr>
        <w:t xml:space="preserve"> y </w:t>
      </w:r>
      <w:r w:rsidRPr="00037C95">
        <w:rPr>
          <w:rFonts w:ascii="Arial" w:hAnsi="Arial" w:cs="Arial"/>
        </w:rPr>
        <w:t>clasificación</w:t>
      </w:r>
      <w:r w:rsidR="00A55F8A" w:rsidRPr="00037C95">
        <w:rPr>
          <w:rFonts w:ascii="Arial" w:hAnsi="Arial" w:cs="Arial"/>
        </w:rPr>
        <w:t xml:space="preserve">. La </w:t>
      </w:r>
      <w:r w:rsidRPr="00037C95">
        <w:rPr>
          <w:rFonts w:ascii="Arial" w:hAnsi="Arial" w:cs="Arial"/>
        </w:rPr>
        <w:t>discusión</w:t>
      </w:r>
      <w:r w:rsidR="00A55F8A" w:rsidRPr="00037C95">
        <w:rPr>
          <w:rFonts w:ascii="Arial" w:hAnsi="Arial" w:cs="Arial"/>
        </w:rPr>
        <w:t xml:space="preserve"> sobre su</w:t>
      </w:r>
      <w:r w:rsidRPr="00037C95">
        <w:rPr>
          <w:rFonts w:ascii="Arial" w:hAnsi="Arial" w:cs="Arial"/>
        </w:rPr>
        <w:t xml:space="preserve"> fundamentación. </w:t>
      </w:r>
      <w:r w:rsidR="00A55F8A" w:rsidRPr="00037C95">
        <w:rPr>
          <w:rFonts w:ascii="Arial" w:hAnsi="Arial" w:cs="Arial"/>
        </w:rPr>
        <w:t xml:space="preserve">El reconocimiento del sistema y los mecanismos de </w:t>
      </w:r>
      <w:r w:rsidRPr="00037C95">
        <w:rPr>
          <w:rFonts w:ascii="Arial" w:hAnsi="Arial" w:cs="Arial"/>
        </w:rPr>
        <w:t>protección</w:t>
      </w:r>
      <w:r w:rsidR="00A55F8A" w:rsidRPr="00037C95">
        <w:rPr>
          <w:rFonts w:ascii="Arial" w:hAnsi="Arial" w:cs="Arial"/>
        </w:rPr>
        <w:t xml:space="preserve"> de los</w:t>
      </w:r>
      <w:r w:rsidR="000D66CC" w:rsidRPr="00037C95">
        <w:rPr>
          <w:rFonts w:ascii="Arial" w:hAnsi="Arial" w:cs="Arial"/>
        </w:rPr>
        <w:t xml:space="preserve"> </w:t>
      </w:r>
      <w:r w:rsidR="00A55F8A" w:rsidRPr="00037C95">
        <w:rPr>
          <w:rFonts w:ascii="Arial" w:hAnsi="Arial" w:cs="Arial"/>
        </w:rPr>
        <w:t xml:space="preserve">Derechos Humanos como </w:t>
      </w:r>
      <w:r w:rsidRPr="00037C95">
        <w:rPr>
          <w:rFonts w:ascii="Arial" w:hAnsi="Arial" w:cs="Arial"/>
        </w:rPr>
        <w:t>construcción</w:t>
      </w:r>
      <w:r w:rsidR="00A55F8A" w:rsidRPr="00037C95">
        <w:rPr>
          <w:rFonts w:ascii="Arial" w:hAnsi="Arial" w:cs="Arial"/>
        </w:rPr>
        <w:t xml:space="preserve"> histórica y social y su </w:t>
      </w:r>
      <w:r w:rsidRPr="00037C95">
        <w:rPr>
          <w:rFonts w:ascii="Arial" w:hAnsi="Arial" w:cs="Arial"/>
        </w:rPr>
        <w:t>relación</w:t>
      </w:r>
      <w:r w:rsidR="00A55F8A" w:rsidRPr="00037C95">
        <w:rPr>
          <w:rFonts w:ascii="Arial" w:hAnsi="Arial" w:cs="Arial"/>
        </w:rPr>
        <w:t xml:space="preserve"> con procesos </w:t>
      </w:r>
      <w:r w:rsidRPr="00037C95">
        <w:rPr>
          <w:rFonts w:ascii="Arial" w:hAnsi="Arial" w:cs="Arial"/>
        </w:rPr>
        <w:t>históricos</w:t>
      </w:r>
      <w:r w:rsidR="00A55F8A" w:rsidRPr="00037C95">
        <w:rPr>
          <w:rFonts w:ascii="Arial" w:hAnsi="Arial" w:cs="Arial"/>
        </w:rPr>
        <w:t>.</w:t>
      </w:r>
      <w:r w:rsidR="000D66CC" w:rsidRPr="00037C95">
        <w:rPr>
          <w:rFonts w:ascii="Arial" w:hAnsi="Arial" w:cs="Arial"/>
        </w:rPr>
        <w:t xml:space="preserve"> </w:t>
      </w:r>
      <w:r w:rsidR="00A55F8A" w:rsidRPr="00037C95">
        <w:rPr>
          <w:rFonts w:ascii="Arial" w:hAnsi="Arial" w:cs="Arial"/>
        </w:rPr>
        <w:t xml:space="preserve">Derechos Humanos, </w:t>
      </w:r>
      <w:r w:rsidRPr="00037C95">
        <w:rPr>
          <w:rFonts w:ascii="Arial" w:hAnsi="Arial" w:cs="Arial"/>
        </w:rPr>
        <w:t>educación</w:t>
      </w:r>
      <w:r w:rsidR="00A55F8A" w:rsidRPr="00037C95">
        <w:rPr>
          <w:rFonts w:ascii="Arial" w:hAnsi="Arial" w:cs="Arial"/>
        </w:rPr>
        <w:t xml:space="preserve"> y medios de </w:t>
      </w:r>
      <w:r w:rsidR="000D66CC" w:rsidRPr="00037C95">
        <w:rPr>
          <w:rFonts w:ascii="Arial" w:hAnsi="Arial" w:cs="Arial"/>
        </w:rPr>
        <w:t>comunicación. Trabajo</w:t>
      </w:r>
      <w:r w:rsidR="00A55F8A" w:rsidRPr="00037C95">
        <w:rPr>
          <w:rFonts w:ascii="Arial" w:hAnsi="Arial" w:cs="Arial"/>
        </w:rPr>
        <w:t xml:space="preserve"> docente: </w:t>
      </w:r>
      <w:r w:rsidR="000D66CC" w:rsidRPr="00037C95">
        <w:rPr>
          <w:rFonts w:ascii="Arial" w:hAnsi="Arial" w:cs="Arial"/>
        </w:rPr>
        <w:t>regulación</w:t>
      </w:r>
      <w:r w:rsidR="00A55F8A" w:rsidRPr="00037C95">
        <w:rPr>
          <w:rFonts w:ascii="Arial" w:hAnsi="Arial" w:cs="Arial"/>
        </w:rPr>
        <w:t xml:space="preserve"> normativa del trabajo docente. </w:t>
      </w:r>
      <w:r w:rsidR="000D66CC" w:rsidRPr="00037C95">
        <w:rPr>
          <w:rFonts w:ascii="Arial" w:hAnsi="Arial" w:cs="Arial"/>
        </w:rPr>
        <w:t>Órganos</w:t>
      </w:r>
      <w:r w:rsidR="00A55F8A" w:rsidRPr="00037C95">
        <w:rPr>
          <w:rFonts w:ascii="Arial" w:hAnsi="Arial" w:cs="Arial"/>
        </w:rPr>
        <w:t xml:space="preserve"> de </w:t>
      </w:r>
      <w:r w:rsidR="000D66CC" w:rsidRPr="00037C95">
        <w:rPr>
          <w:rFonts w:ascii="Arial" w:hAnsi="Arial" w:cs="Arial"/>
        </w:rPr>
        <w:t>regulación</w:t>
      </w:r>
      <w:r w:rsidR="00A55F8A" w:rsidRPr="00037C95">
        <w:rPr>
          <w:rFonts w:ascii="Arial" w:hAnsi="Arial" w:cs="Arial"/>
        </w:rPr>
        <w:t xml:space="preserve"> de la</w:t>
      </w:r>
      <w:r w:rsidR="000D66CC" w:rsidRPr="00037C95">
        <w:rPr>
          <w:rFonts w:ascii="Arial" w:hAnsi="Arial" w:cs="Arial"/>
        </w:rPr>
        <w:t xml:space="preserve"> </w:t>
      </w:r>
      <w:r w:rsidR="00A55F8A" w:rsidRPr="00037C95">
        <w:rPr>
          <w:rFonts w:ascii="Arial" w:hAnsi="Arial" w:cs="Arial"/>
        </w:rPr>
        <w:t xml:space="preserve">carrera docente. Ingreso a la carrera, </w:t>
      </w:r>
      <w:r w:rsidR="000D66CC" w:rsidRPr="00037C95">
        <w:rPr>
          <w:rFonts w:ascii="Arial" w:hAnsi="Arial" w:cs="Arial"/>
        </w:rPr>
        <w:t>escalafón</w:t>
      </w:r>
      <w:r w:rsidR="00A55F8A" w:rsidRPr="00037C95">
        <w:rPr>
          <w:rFonts w:ascii="Arial" w:hAnsi="Arial" w:cs="Arial"/>
        </w:rPr>
        <w:t xml:space="preserve">, movilidad, condiciones laborales. El </w:t>
      </w:r>
      <w:r w:rsidR="000D66CC" w:rsidRPr="00037C95">
        <w:rPr>
          <w:rFonts w:ascii="Arial" w:hAnsi="Arial" w:cs="Arial"/>
        </w:rPr>
        <w:t>Estatuto Docente</w:t>
      </w:r>
      <w:r w:rsidR="00A55F8A" w:rsidRPr="00037C95">
        <w:rPr>
          <w:rFonts w:ascii="Arial" w:hAnsi="Arial" w:cs="Arial"/>
        </w:rPr>
        <w:t xml:space="preserve">. Identidad Laboral. </w:t>
      </w:r>
      <w:r w:rsidR="000D66CC" w:rsidRPr="00037C95">
        <w:rPr>
          <w:rFonts w:ascii="Arial" w:hAnsi="Arial" w:cs="Arial"/>
        </w:rPr>
        <w:t>Tensión</w:t>
      </w:r>
      <w:r w:rsidR="00A55F8A" w:rsidRPr="00037C95">
        <w:rPr>
          <w:rFonts w:ascii="Arial" w:hAnsi="Arial" w:cs="Arial"/>
        </w:rPr>
        <w:t xml:space="preserve"> </w:t>
      </w:r>
      <w:r w:rsidR="000D66CC" w:rsidRPr="00037C95">
        <w:rPr>
          <w:rFonts w:ascii="Arial" w:hAnsi="Arial" w:cs="Arial"/>
        </w:rPr>
        <w:t>profesión</w:t>
      </w:r>
      <w:r w:rsidR="00A55F8A" w:rsidRPr="00037C95">
        <w:rPr>
          <w:rFonts w:ascii="Arial" w:hAnsi="Arial" w:cs="Arial"/>
        </w:rPr>
        <w:t>/</w:t>
      </w:r>
      <w:r w:rsidR="000D66CC" w:rsidRPr="00037C95">
        <w:rPr>
          <w:rFonts w:ascii="Arial" w:hAnsi="Arial" w:cs="Arial"/>
        </w:rPr>
        <w:t>vocación</w:t>
      </w:r>
      <w:r w:rsidR="00A55F8A" w:rsidRPr="00037C95">
        <w:rPr>
          <w:rFonts w:ascii="Arial" w:hAnsi="Arial" w:cs="Arial"/>
        </w:rPr>
        <w:t xml:space="preserve">. </w:t>
      </w:r>
      <w:r w:rsidR="000D66CC" w:rsidRPr="00037C95">
        <w:rPr>
          <w:rFonts w:ascii="Arial" w:hAnsi="Arial" w:cs="Arial"/>
        </w:rPr>
        <w:t>Profesionalización</w:t>
      </w:r>
      <w:r w:rsidR="00A55F8A" w:rsidRPr="00037C95">
        <w:rPr>
          <w:rFonts w:ascii="Arial" w:hAnsi="Arial" w:cs="Arial"/>
        </w:rPr>
        <w:t xml:space="preserve">: </w:t>
      </w:r>
      <w:r w:rsidR="000D66CC" w:rsidRPr="00037C95">
        <w:rPr>
          <w:rFonts w:ascii="Arial" w:hAnsi="Arial" w:cs="Arial"/>
        </w:rPr>
        <w:t>formación</w:t>
      </w:r>
      <w:r w:rsidR="00A55F8A" w:rsidRPr="00037C95">
        <w:rPr>
          <w:rFonts w:ascii="Arial" w:hAnsi="Arial" w:cs="Arial"/>
        </w:rPr>
        <w:t xml:space="preserve"> docente</w:t>
      </w:r>
      <w:r w:rsidR="000D66CC" w:rsidRPr="00037C95">
        <w:rPr>
          <w:rFonts w:ascii="Arial" w:hAnsi="Arial" w:cs="Arial"/>
        </w:rPr>
        <w:t xml:space="preserve">  i</w:t>
      </w:r>
      <w:r w:rsidR="00A55F8A" w:rsidRPr="00037C95">
        <w:rPr>
          <w:rFonts w:ascii="Arial" w:hAnsi="Arial" w:cs="Arial"/>
        </w:rPr>
        <w:t xml:space="preserve">nicial y en servicio. </w:t>
      </w:r>
      <w:r w:rsidR="000D66CC" w:rsidRPr="00037C95">
        <w:rPr>
          <w:rFonts w:ascii="Arial" w:hAnsi="Arial" w:cs="Arial"/>
        </w:rPr>
        <w:t>Sindicalización</w:t>
      </w:r>
      <w:r w:rsidR="00A55F8A" w:rsidRPr="00037C95">
        <w:rPr>
          <w:rFonts w:ascii="Arial" w:hAnsi="Arial" w:cs="Arial"/>
        </w:rPr>
        <w:t>.</w:t>
      </w:r>
    </w:p>
    <w:p w:rsidR="004211EC" w:rsidRPr="004211EC" w:rsidRDefault="004211EC" w:rsidP="00037C95">
      <w:pPr>
        <w:spacing w:after="0" w:line="240" w:lineRule="auto"/>
        <w:jc w:val="both"/>
        <w:rPr>
          <w:rFonts w:ascii="Arial" w:eastAsia="Times New Roman" w:hAnsi="Arial" w:cs="Arial"/>
          <w:b/>
          <w:u w:val="single"/>
          <w:lang w:val="es-ES"/>
        </w:rPr>
      </w:pPr>
      <w:r w:rsidRPr="004211EC">
        <w:rPr>
          <w:rFonts w:ascii="Arial" w:eastAsia="Times New Roman" w:hAnsi="Arial" w:cs="Arial"/>
          <w:b/>
          <w:u w:val="single"/>
          <w:lang w:val="es-ES"/>
        </w:rPr>
        <w:t>Actividades:</w:t>
      </w:r>
    </w:p>
    <w:p w:rsidR="004211EC" w:rsidRPr="004211EC" w:rsidRDefault="004211EC" w:rsidP="00037C95">
      <w:pPr>
        <w:numPr>
          <w:ilvl w:val="0"/>
          <w:numId w:val="3"/>
        </w:numPr>
        <w:spacing w:after="0" w:line="360" w:lineRule="auto"/>
        <w:jc w:val="both"/>
        <w:rPr>
          <w:rFonts w:ascii="Arial" w:eastAsia="Times New Roman" w:hAnsi="Arial" w:cs="Arial"/>
          <w:b/>
          <w:u w:val="single"/>
          <w:lang w:val="es-ES" w:eastAsia="es-ES"/>
        </w:rPr>
      </w:pPr>
      <w:r w:rsidRPr="004211EC">
        <w:rPr>
          <w:rFonts w:ascii="Arial" w:eastAsia="Times New Roman" w:hAnsi="Arial" w:cs="Arial"/>
          <w:lang w:val="es-ES" w:eastAsia="es-ES"/>
        </w:rPr>
        <w:t>Lectura previa y en clase del material bibliográfico.</w:t>
      </w:r>
    </w:p>
    <w:p w:rsidR="004211EC" w:rsidRPr="004211EC" w:rsidRDefault="004211EC" w:rsidP="00037C95">
      <w:pPr>
        <w:numPr>
          <w:ilvl w:val="0"/>
          <w:numId w:val="3"/>
        </w:numPr>
        <w:spacing w:after="0" w:line="360" w:lineRule="auto"/>
        <w:jc w:val="both"/>
        <w:rPr>
          <w:rFonts w:ascii="Arial" w:eastAsia="Times New Roman" w:hAnsi="Arial" w:cs="Arial"/>
          <w:b/>
          <w:u w:val="single"/>
          <w:lang w:val="es-ES" w:eastAsia="es-ES"/>
        </w:rPr>
      </w:pPr>
      <w:r w:rsidRPr="004211EC">
        <w:rPr>
          <w:rFonts w:ascii="Arial" w:eastAsia="Times New Roman" w:hAnsi="Arial" w:cs="Arial"/>
          <w:lang w:val="es-ES" w:eastAsia="es-ES"/>
        </w:rPr>
        <w:t>Cuchicheo; torbellino de ideas, dramatizaciones.</w:t>
      </w:r>
    </w:p>
    <w:p w:rsidR="004211EC" w:rsidRPr="004211EC" w:rsidRDefault="004211EC" w:rsidP="00037C95">
      <w:pPr>
        <w:numPr>
          <w:ilvl w:val="0"/>
          <w:numId w:val="3"/>
        </w:numPr>
        <w:spacing w:after="0" w:line="360" w:lineRule="auto"/>
        <w:jc w:val="both"/>
        <w:rPr>
          <w:rFonts w:ascii="Arial" w:eastAsia="Times New Roman" w:hAnsi="Arial" w:cs="Arial"/>
          <w:b/>
          <w:u w:val="single"/>
          <w:lang w:val="es-ES" w:eastAsia="es-ES"/>
        </w:rPr>
      </w:pPr>
      <w:r w:rsidRPr="004211EC">
        <w:rPr>
          <w:rFonts w:ascii="Arial" w:eastAsia="Times New Roman" w:hAnsi="Arial" w:cs="Arial"/>
          <w:lang w:val="es-ES" w:eastAsia="es-ES"/>
        </w:rPr>
        <w:t>Elaboración y comunicación de conclusiones o cierres de los temas bibliográfico.</w:t>
      </w:r>
    </w:p>
    <w:p w:rsidR="004211EC" w:rsidRPr="004211EC" w:rsidRDefault="004211EC" w:rsidP="00037C95">
      <w:pPr>
        <w:numPr>
          <w:ilvl w:val="0"/>
          <w:numId w:val="3"/>
        </w:numPr>
        <w:spacing w:after="0" w:line="360" w:lineRule="auto"/>
        <w:jc w:val="both"/>
        <w:rPr>
          <w:rFonts w:ascii="Arial" w:eastAsia="Times New Roman" w:hAnsi="Arial" w:cs="Arial"/>
          <w:b/>
          <w:u w:val="single"/>
          <w:lang w:val="es-ES" w:eastAsia="es-ES"/>
        </w:rPr>
      </w:pPr>
      <w:r w:rsidRPr="004211EC">
        <w:rPr>
          <w:rFonts w:ascii="Arial" w:eastAsia="Times New Roman" w:hAnsi="Arial" w:cs="Arial"/>
          <w:lang w:val="es-ES" w:eastAsia="es-ES"/>
        </w:rPr>
        <w:t>Observación de películas y/o videos.</w:t>
      </w:r>
    </w:p>
    <w:p w:rsidR="004211EC" w:rsidRPr="00037C95" w:rsidRDefault="004211EC" w:rsidP="00037C95">
      <w:pPr>
        <w:numPr>
          <w:ilvl w:val="0"/>
          <w:numId w:val="3"/>
        </w:numPr>
        <w:spacing w:after="0" w:line="360" w:lineRule="auto"/>
        <w:jc w:val="both"/>
        <w:rPr>
          <w:rFonts w:ascii="Arial" w:hAnsi="Arial" w:cs="Arial"/>
          <w:b/>
          <w:u w:val="single"/>
        </w:rPr>
      </w:pPr>
      <w:r w:rsidRPr="00037C95">
        <w:rPr>
          <w:rFonts w:ascii="Arial" w:hAnsi="Arial" w:cs="Arial"/>
        </w:rPr>
        <w:t>Elaboración de trabajos prácticos.</w:t>
      </w:r>
    </w:p>
    <w:p w:rsidR="004211EC" w:rsidRPr="00037C95" w:rsidRDefault="004211EC" w:rsidP="00037C95">
      <w:pPr>
        <w:numPr>
          <w:ilvl w:val="0"/>
          <w:numId w:val="3"/>
        </w:numPr>
        <w:spacing w:after="0" w:line="360" w:lineRule="auto"/>
        <w:jc w:val="both"/>
        <w:rPr>
          <w:rFonts w:ascii="Arial" w:hAnsi="Arial" w:cs="Arial"/>
          <w:b/>
          <w:u w:val="single"/>
        </w:rPr>
      </w:pPr>
      <w:r w:rsidRPr="00037C95">
        <w:rPr>
          <w:rFonts w:ascii="Arial" w:hAnsi="Arial" w:cs="Arial"/>
        </w:rPr>
        <w:t>Análisis y reflexión acerca de notas periodísticas, editoriales,  entre otras estableciendo relaciones pertinentes.</w:t>
      </w:r>
    </w:p>
    <w:p w:rsidR="004211EC" w:rsidRPr="00037C95" w:rsidRDefault="004211EC" w:rsidP="00037C95">
      <w:pPr>
        <w:numPr>
          <w:ilvl w:val="0"/>
          <w:numId w:val="3"/>
        </w:numPr>
        <w:spacing w:after="0" w:line="360" w:lineRule="auto"/>
        <w:jc w:val="both"/>
        <w:rPr>
          <w:rFonts w:ascii="Arial" w:hAnsi="Arial" w:cs="Arial"/>
          <w:b/>
          <w:u w:val="single"/>
        </w:rPr>
      </w:pPr>
      <w:r w:rsidRPr="00037C95">
        <w:rPr>
          <w:rFonts w:ascii="Arial" w:hAnsi="Arial" w:cs="Arial"/>
        </w:rPr>
        <w:t>Participación en clase.</w:t>
      </w:r>
      <w:r w:rsidRPr="00037C95">
        <w:rPr>
          <w:rFonts w:ascii="Arial" w:hAnsi="Arial" w:cs="Arial"/>
          <w:b/>
          <w:noProof/>
        </w:rPr>
        <w:t xml:space="preserve"> </w:t>
      </w:r>
    </w:p>
    <w:p w:rsidR="004211EC" w:rsidRPr="00037C95" w:rsidRDefault="004211EC" w:rsidP="00037C95">
      <w:pPr>
        <w:numPr>
          <w:ilvl w:val="0"/>
          <w:numId w:val="3"/>
        </w:numPr>
        <w:spacing w:after="0" w:line="360" w:lineRule="auto"/>
        <w:jc w:val="both"/>
        <w:rPr>
          <w:rFonts w:ascii="Arial" w:hAnsi="Arial" w:cs="Arial"/>
          <w:b/>
          <w:u w:val="single"/>
        </w:rPr>
      </w:pPr>
      <w:r w:rsidRPr="00037C95">
        <w:rPr>
          <w:rFonts w:ascii="Arial" w:hAnsi="Arial" w:cs="Arial"/>
        </w:rPr>
        <w:t xml:space="preserve">Elaboración de glosarios. </w:t>
      </w:r>
    </w:p>
    <w:p w:rsidR="004211EC" w:rsidRPr="00037C95" w:rsidRDefault="004211EC" w:rsidP="00037C95">
      <w:pPr>
        <w:numPr>
          <w:ilvl w:val="0"/>
          <w:numId w:val="3"/>
        </w:numPr>
        <w:spacing w:after="0" w:line="360" w:lineRule="auto"/>
        <w:jc w:val="both"/>
        <w:rPr>
          <w:rFonts w:ascii="Arial" w:hAnsi="Arial" w:cs="Arial"/>
          <w:b/>
          <w:u w:val="single"/>
        </w:rPr>
      </w:pPr>
      <w:r w:rsidRPr="00037C95">
        <w:rPr>
          <w:rFonts w:ascii="Arial" w:hAnsi="Arial" w:cs="Arial"/>
        </w:rPr>
        <w:t>Resolución de guías y cuestionarios en forma individual y grupal.</w:t>
      </w:r>
    </w:p>
    <w:p w:rsidR="004211EC" w:rsidRPr="00037C95" w:rsidRDefault="004211EC" w:rsidP="00037C95">
      <w:pPr>
        <w:numPr>
          <w:ilvl w:val="0"/>
          <w:numId w:val="3"/>
        </w:numPr>
        <w:spacing w:after="0" w:line="360" w:lineRule="auto"/>
        <w:jc w:val="both"/>
        <w:rPr>
          <w:rFonts w:ascii="Arial" w:hAnsi="Arial" w:cs="Arial"/>
          <w:b/>
          <w:u w:val="single"/>
        </w:rPr>
      </w:pPr>
      <w:r w:rsidRPr="00037C95">
        <w:rPr>
          <w:rFonts w:ascii="Arial" w:hAnsi="Arial" w:cs="Arial"/>
        </w:rPr>
        <w:t>Análisis  de problemáticas reales y/o hipotéticas.</w:t>
      </w:r>
    </w:p>
    <w:p w:rsidR="004211EC" w:rsidRPr="00037C95" w:rsidRDefault="004211EC" w:rsidP="00037C95">
      <w:pPr>
        <w:numPr>
          <w:ilvl w:val="0"/>
          <w:numId w:val="3"/>
        </w:numPr>
        <w:spacing w:after="0" w:line="360" w:lineRule="auto"/>
        <w:jc w:val="both"/>
        <w:rPr>
          <w:rFonts w:ascii="Arial" w:hAnsi="Arial" w:cs="Arial"/>
          <w:b/>
          <w:u w:val="single"/>
        </w:rPr>
      </w:pPr>
      <w:r w:rsidRPr="00037C95">
        <w:rPr>
          <w:rFonts w:ascii="Arial" w:hAnsi="Arial" w:cs="Arial"/>
        </w:rPr>
        <w:t>Elaboración y lectura de cuadros comparativos, esquemas y redes conceptuales.</w:t>
      </w:r>
    </w:p>
    <w:p w:rsidR="004211EC" w:rsidRPr="00037C95" w:rsidRDefault="004211EC" w:rsidP="00037C95">
      <w:pPr>
        <w:numPr>
          <w:ilvl w:val="0"/>
          <w:numId w:val="3"/>
        </w:numPr>
        <w:spacing w:after="0" w:line="360" w:lineRule="auto"/>
        <w:jc w:val="both"/>
        <w:rPr>
          <w:rFonts w:ascii="Arial" w:hAnsi="Arial" w:cs="Arial"/>
          <w:b/>
          <w:u w:val="single"/>
        </w:rPr>
      </w:pPr>
      <w:r w:rsidRPr="00037C95">
        <w:rPr>
          <w:rFonts w:ascii="Arial" w:hAnsi="Arial" w:cs="Arial"/>
        </w:rPr>
        <w:t xml:space="preserve">Presentación </w:t>
      </w:r>
      <w:r w:rsidR="004A125A" w:rsidRPr="00037C95">
        <w:rPr>
          <w:rFonts w:ascii="Arial" w:hAnsi="Arial" w:cs="Arial"/>
        </w:rPr>
        <w:t>multimedia</w:t>
      </w:r>
      <w:r w:rsidRPr="00037C95">
        <w:rPr>
          <w:rFonts w:ascii="Arial" w:hAnsi="Arial" w:cs="Arial"/>
        </w:rPr>
        <w:t xml:space="preserve"> de algunas temáticas.</w:t>
      </w:r>
    </w:p>
    <w:p w:rsidR="004211EC" w:rsidRPr="00037C95" w:rsidRDefault="004211EC" w:rsidP="00037C95">
      <w:pPr>
        <w:numPr>
          <w:ilvl w:val="0"/>
          <w:numId w:val="3"/>
        </w:numPr>
        <w:spacing w:after="0" w:line="360" w:lineRule="auto"/>
        <w:jc w:val="both"/>
        <w:rPr>
          <w:rFonts w:ascii="Arial" w:hAnsi="Arial" w:cs="Arial"/>
          <w:b/>
          <w:u w:val="single"/>
        </w:rPr>
      </w:pPr>
      <w:r w:rsidRPr="00037C95">
        <w:rPr>
          <w:rFonts w:ascii="Arial" w:hAnsi="Arial" w:cs="Arial"/>
        </w:rPr>
        <w:t>Exposición oral individual y grupal de los trabajos realizados.</w:t>
      </w:r>
    </w:p>
    <w:p w:rsidR="004211EC" w:rsidRPr="00037C95" w:rsidRDefault="004211EC" w:rsidP="00037C95">
      <w:pPr>
        <w:numPr>
          <w:ilvl w:val="0"/>
          <w:numId w:val="3"/>
        </w:numPr>
        <w:spacing w:after="0" w:line="360" w:lineRule="auto"/>
        <w:jc w:val="both"/>
        <w:rPr>
          <w:rFonts w:ascii="Arial" w:hAnsi="Arial" w:cs="Arial"/>
          <w:b/>
          <w:u w:val="single"/>
        </w:rPr>
      </w:pPr>
      <w:r w:rsidRPr="00037C95">
        <w:rPr>
          <w:rFonts w:ascii="Arial" w:hAnsi="Arial" w:cs="Arial"/>
        </w:rPr>
        <w:lastRenderedPageBreak/>
        <w:t>Trabajos de investigación o indagación relacionados con la práctica educativa.</w:t>
      </w:r>
    </w:p>
    <w:p w:rsidR="004211EC" w:rsidRPr="00037C95" w:rsidRDefault="004211EC" w:rsidP="00037C95">
      <w:pPr>
        <w:numPr>
          <w:ilvl w:val="0"/>
          <w:numId w:val="3"/>
        </w:numPr>
        <w:spacing w:after="0" w:line="360" w:lineRule="auto"/>
        <w:jc w:val="both"/>
        <w:rPr>
          <w:rFonts w:ascii="Arial" w:hAnsi="Arial" w:cs="Arial"/>
          <w:b/>
          <w:u w:val="single"/>
        </w:rPr>
      </w:pPr>
      <w:r w:rsidRPr="00037C95">
        <w:rPr>
          <w:rFonts w:ascii="Arial" w:hAnsi="Arial" w:cs="Arial"/>
        </w:rPr>
        <w:t xml:space="preserve">Análisis de problemáticas realizando un abordaje interdisciplinario.  </w:t>
      </w:r>
    </w:p>
    <w:p w:rsidR="004211EC" w:rsidRPr="00037C95" w:rsidRDefault="004211EC" w:rsidP="00037C95">
      <w:pPr>
        <w:spacing w:line="360" w:lineRule="auto"/>
        <w:jc w:val="both"/>
        <w:rPr>
          <w:rFonts w:ascii="Arial" w:hAnsi="Arial" w:cs="Arial"/>
          <w:b/>
          <w:caps/>
          <w:u w:val="single"/>
        </w:rPr>
      </w:pPr>
      <w:r w:rsidRPr="00037C95">
        <w:rPr>
          <w:rFonts w:ascii="Arial" w:hAnsi="Arial" w:cs="Arial"/>
          <w:b/>
          <w:u w:val="single"/>
        </w:rPr>
        <w:t>Recursos:</w:t>
      </w:r>
    </w:p>
    <w:p w:rsidR="004211EC" w:rsidRPr="00037C95" w:rsidRDefault="004211EC" w:rsidP="00037C95">
      <w:pPr>
        <w:numPr>
          <w:ilvl w:val="0"/>
          <w:numId w:val="4"/>
        </w:numPr>
        <w:spacing w:after="0" w:line="360" w:lineRule="auto"/>
        <w:jc w:val="both"/>
        <w:rPr>
          <w:rFonts w:ascii="Arial" w:hAnsi="Arial" w:cs="Arial"/>
          <w:b/>
          <w:u w:val="single"/>
        </w:rPr>
      </w:pPr>
      <w:r w:rsidRPr="00037C95">
        <w:rPr>
          <w:rFonts w:ascii="Arial" w:hAnsi="Arial" w:cs="Arial"/>
        </w:rPr>
        <w:t>Bibliografía obligatoria y de consulta.</w:t>
      </w:r>
    </w:p>
    <w:p w:rsidR="004211EC" w:rsidRPr="00037C95" w:rsidRDefault="004211EC" w:rsidP="00037C95">
      <w:pPr>
        <w:numPr>
          <w:ilvl w:val="0"/>
          <w:numId w:val="4"/>
        </w:numPr>
        <w:spacing w:after="0" w:line="360" w:lineRule="auto"/>
        <w:jc w:val="both"/>
        <w:rPr>
          <w:rFonts w:ascii="Arial" w:hAnsi="Arial" w:cs="Arial"/>
          <w:b/>
          <w:u w:val="single"/>
        </w:rPr>
      </w:pPr>
      <w:r w:rsidRPr="00037C95">
        <w:rPr>
          <w:rFonts w:ascii="Arial" w:hAnsi="Arial" w:cs="Arial"/>
        </w:rPr>
        <w:t>Libros obligatorios y recomendados.</w:t>
      </w:r>
    </w:p>
    <w:p w:rsidR="004211EC" w:rsidRPr="00037C95" w:rsidRDefault="004211EC" w:rsidP="00037C95">
      <w:pPr>
        <w:numPr>
          <w:ilvl w:val="0"/>
          <w:numId w:val="4"/>
        </w:numPr>
        <w:spacing w:after="0" w:line="360" w:lineRule="auto"/>
        <w:jc w:val="both"/>
        <w:rPr>
          <w:rFonts w:ascii="Arial" w:hAnsi="Arial" w:cs="Arial"/>
          <w:b/>
          <w:u w:val="single"/>
        </w:rPr>
      </w:pPr>
      <w:r w:rsidRPr="00037C95">
        <w:rPr>
          <w:rFonts w:ascii="Arial" w:hAnsi="Arial" w:cs="Arial"/>
        </w:rPr>
        <w:t>Artículos y notas de revistas, diarios, documentos, entre otros.</w:t>
      </w:r>
    </w:p>
    <w:p w:rsidR="004211EC" w:rsidRPr="008A1711" w:rsidRDefault="004211EC" w:rsidP="00037C95">
      <w:pPr>
        <w:numPr>
          <w:ilvl w:val="0"/>
          <w:numId w:val="4"/>
        </w:numPr>
        <w:spacing w:after="0" w:line="360" w:lineRule="auto"/>
        <w:jc w:val="both"/>
        <w:rPr>
          <w:rFonts w:ascii="Arial" w:hAnsi="Arial" w:cs="Arial"/>
          <w:b/>
          <w:u w:val="single"/>
        </w:rPr>
      </w:pPr>
      <w:r w:rsidRPr="00037C95">
        <w:rPr>
          <w:rFonts w:ascii="Arial" w:hAnsi="Arial" w:cs="Arial"/>
        </w:rPr>
        <w:t>Videos y/o grabaciones.</w:t>
      </w:r>
    </w:p>
    <w:p w:rsidR="008A1711" w:rsidRPr="00037C95" w:rsidRDefault="008A1711" w:rsidP="00037C95">
      <w:pPr>
        <w:numPr>
          <w:ilvl w:val="0"/>
          <w:numId w:val="4"/>
        </w:numPr>
        <w:spacing w:after="0" w:line="360" w:lineRule="auto"/>
        <w:jc w:val="both"/>
        <w:rPr>
          <w:rFonts w:ascii="Arial" w:hAnsi="Arial" w:cs="Arial"/>
          <w:b/>
          <w:u w:val="single"/>
        </w:rPr>
      </w:pPr>
      <w:r>
        <w:rPr>
          <w:rFonts w:ascii="Arial" w:hAnsi="Arial" w:cs="Arial"/>
        </w:rPr>
        <w:t xml:space="preserve">Teleconferencias: zoom,  </w:t>
      </w:r>
      <w:proofErr w:type="spellStart"/>
      <w:r>
        <w:rPr>
          <w:rFonts w:ascii="Arial" w:hAnsi="Arial" w:cs="Arial"/>
        </w:rPr>
        <w:t>meet</w:t>
      </w:r>
      <w:proofErr w:type="spellEnd"/>
      <w:r>
        <w:rPr>
          <w:rFonts w:ascii="Arial" w:hAnsi="Arial" w:cs="Arial"/>
        </w:rPr>
        <w:t>, etc.</w:t>
      </w:r>
    </w:p>
    <w:p w:rsidR="004211EC" w:rsidRPr="00037C95" w:rsidRDefault="004211EC" w:rsidP="00037C95">
      <w:pPr>
        <w:numPr>
          <w:ilvl w:val="0"/>
          <w:numId w:val="4"/>
        </w:numPr>
        <w:spacing w:after="0" w:line="360" w:lineRule="auto"/>
        <w:jc w:val="both"/>
        <w:rPr>
          <w:rFonts w:ascii="Arial" w:hAnsi="Arial" w:cs="Arial"/>
        </w:rPr>
      </w:pPr>
      <w:r w:rsidRPr="00037C95">
        <w:rPr>
          <w:rFonts w:ascii="Arial" w:hAnsi="Arial" w:cs="Arial"/>
        </w:rPr>
        <w:t>Soportes:   Tecnológicos - Habituales del aula.</w:t>
      </w:r>
    </w:p>
    <w:p w:rsidR="004211EC" w:rsidRPr="004211EC" w:rsidRDefault="004211EC" w:rsidP="00037C95">
      <w:pPr>
        <w:spacing w:after="0" w:line="360" w:lineRule="auto"/>
        <w:jc w:val="both"/>
        <w:rPr>
          <w:rFonts w:ascii="Arial" w:eastAsia="Times New Roman" w:hAnsi="Arial" w:cs="Arial"/>
          <w:b/>
          <w:u w:val="single"/>
          <w:lang w:val="es-ES" w:eastAsia="es-ES"/>
        </w:rPr>
      </w:pPr>
      <w:r w:rsidRPr="004211EC">
        <w:rPr>
          <w:rFonts w:ascii="Arial" w:eastAsia="Times New Roman" w:hAnsi="Arial" w:cs="Arial"/>
          <w:b/>
          <w:u w:val="single"/>
          <w:lang w:val="es-ES" w:eastAsia="es-ES"/>
        </w:rPr>
        <w:t>Evaluación:</w:t>
      </w:r>
    </w:p>
    <w:p w:rsidR="004211EC" w:rsidRPr="004211EC" w:rsidRDefault="004211EC" w:rsidP="00037C95">
      <w:pPr>
        <w:spacing w:after="0" w:line="360" w:lineRule="auto"/>
        <w:ind w:left="426" w:right="425"/>
        <w:jc w:val="both"/>
        <w:rPr>
          <w:rFonts w:ascii="Arial" w:hAnsi="Arial" w:cs="Arial"/>
          <w:lang w:val="es-ES"/>
        </w:rPr>
      </w:pPr>
      <w:r w:rsidRPr="004211EC">
        <w:rPr>
          <w:rFonts w:ascii="Arial" w:hAnsi="Arial" w:cs="Arial"/>
          <w:b/>
          <w:lang w:val="es-ES"/>
        </w:rPr>
        <w:t>Características</w:t>
      </w:r>
      <w:r w:rsidRPr="004211EC">
        <w:rPr>
          <w:rFonts w:ascii="Arial" w:hAnsi="Arial" w:cs="Arial"/>
          <w:lang w:val="es-ES"/>
        </w:rPr>
        <w:t xml:space="preserve">: </w:t>
      </w:r>
    </w:p>
    <w:p w:rsidR="004211EC" w:rsidRPr="004211EC" w:rsidRDefault="004211EC" w:rsidP="00037C95">
      <w:pPr>
        <w:numPr>
          <w:ilvl w:val="0"/>
          <w:numId w:val="7"/>
        </w:numPr>
        <w:spacing w:after="0" w:line="360" w:lineRule="auto"/>
        <w:ind w:right="425"/>
        <w:jc w:val="both"/>
        <w:rPr>
          <w:rFonts w:ascii="Arial" w:hAnsi="Arial" w:cs="Arial"/>
          <w:lang w:val="es-ES"/>
        </w:rPr>
      </w:pPr>
      <w:r w:rsidRPr="004211EC">
        <w:rPr>
          <w:rFonts w:ascii="Arial" w:hAnsi="Arial" w:cs="Arial"/>
          <w:lang w:val="es-ES"/>
        </w:rPr>
        <w:t xml:space="preserve">Constante e individualizada a través de la observación directa. </w:t>
      </w:r>
    </w:p>
    <w:p w:rsidR="004211EC" w:rsidRPr="004211EC" w:rsidRDefault="004211EC" w:rsidP="00037C95">
      <w:pPr>
        <w:numPr>
          <w:ilvl w:val="0"/>
          <w:numId w:val="7"/>
        </w:numPr>
        <w:spacing w:after="0" w:line="360" w:lineRule="auto"/>
        <w:ind w:right="425"/>
        <w:jc w:val="both"/>
        <w:rPr>
          <w:rFonts w:ascii="Arial" w:hAnsi="Arial" w:cs="Arial"/>
          <w:lang w:val="es-ES"/>
        </w:rPr>
      </w:pPr>
      <w:r w:rsidRPr="004211EC">
        <w:rPr>
          <w:rFonts w:ascii="Arial" w:hAnsi="Arial" w:cs="Arial"/>
          <w:lang w:val="es-ES"/>
        </w:rPr>
        <w:t>Integradora: mediante la realización de tareas que impliquen la relación de conceptos.</w:t>
      </w:r>
    </w:p>
    <w:p w:rsidR="004211EC" w:rsidRPr="004211EC" w:rsidRDefault="004211EC" w:rsidP="00037C95">
      <w:pPr>
        <w:spacing w:after="0" w:line="360" w:lineRule="auto"/>
        <w:ind w:left="360"/>
        <w:jc w:val="both"/>
        <w:rPr>
          <w:rFonts w:ascii="Arial" w:eastAsia="Times New Roman" w:hAnsi="Arial" w:cs="Arial"/>
          <w:b/>
          <w:lang w:val="es-ES" w:eastAsia="es-ES"/>
        </w:rPr>
      </w:pPr>
      <w:r w:rsidRPr="004211EC">
        <w:rPr>
          <w:rFonts w:ascii="Arial" w:eastAsia="Times New Roman" w:hAnsi="Arial" w:cs="Arial"/>
          <w:b/>
          <w:lang w:val="es-ES" w:eastAsia="es-ES"/>
        </w:rPr>
        <w:t>Tipo:</w:t>
      </w:r>
    </w:p>
    <w:p w:rsidR="004211EC" w:rsidRPr="004211EC" w:rsidRDefault="004211EC" w:rsidP="00037C95">
      <w:pPr>
        <w:numPr>
          <w:ilvl w:val="0"/>
          <w:numId w:val="5"/>
        </w:numPr>
        <w:spacing w:after="0" w:line="360" w:lineRule="auto"/>
        <w:ind w:left="426" w:right="425"/>
        <w:contextualSpacing/>
        <w:jc w:val="both"/>
        <w:rPr>
          <w:rFonts w:ascii="Arial" w:eastAsia="Times New Roman" w:hAnsi="Arial" w:cs="Arial"/>
          <w:b/>
          <w:lang w:val="es-ES" w:eastAsia="es-ES"/>
        </w:rPr>
      </w:pPr>
      <w:r w:rsidRPr="004211EC">
        <w:rPr>
          <w:rFonts w:ascii="Arial" w:eastAsia="Times New Roman" w:hAnsi="Arial" w:cs="Arial"/>
          <w:b/>
          <w:lang w:val="es-ES" w:eastAsia="es-ES"/>
        </w:rPr>
        <w:t xml:space="preserve">Diagnóstica: </w:t>
      </w:r>
      <w:r w:rsidRPr="004211EC">
        <w:rPr>
          <w:rFonts w:ascii="Arial" w:eastAsia="Times New Roman" w:hAnsi="Arial" w:cs="Arial"/>
          <w:lang w:val="es-ES" w:eastAsia="es-ES"/>
        </w:rPr>
        <w:t>Indagación de los saberes previos de los alumnos a través de diferentes actividades propuestas por el docente en la fase inicial de los tema a desarrollar.</w:t>
      </w:r>
    </w:p>
    <w:p w:rsidR="004211EC" w:rsidRPr="004211EC" w:rsidRDefault="004211EC" w:rsidP="00037C95">
      <w:pPr>
        <w:numPr>
          <w:ilvl w:val="0"/>
          <w:numId w:val="5"/>
        </w:numPr>
        <w:spacing w:after="0" w:line="360" w:lineRule="auto"/>
        <w:ind w:left="426" w:right="425"/>
        <w:contextualSpacing/>
        <w:jc w:val="both"/>
        <w:rPr>
          <w:rFonts w:ascii="Arial" w:eastAsia="Times New Roman" w:hAnsi="Arial" w:cs="Arial"/>
          <w:lang w:val="es-ES" w:eastAsia="es-ES"/>
        </w:rPr>
      </w:pPr>
      <w:r w:rsidRPr="004211EC">
        <w:rPr>
          <w:rFonts w:ascii="Arial" w:eastAsia="Times New Roman" w:hAnsi="Arial" w:cs="Arial"/>
          <w:b/>
          <w:lang w:val="es-ES" w:eastAsia="es-ES"/>
        </w:rPr>
        <w:t xml:space="preserve">Procesual: </w:t>
      </w:r>
      <w:r w:rsidRPr="004211EC">
        <w:rPr>
          <w:rFonts w:ascii="Arial" w:eastAsia="Times New Roman" w:hAnsi="Arial" w:cs="Arial"/>
          <w:lang w:val="es-ES" w:eastAsia="es-ES"/>
        </w:rPr>
        <w:t xml:space="preserve">A través de la mirada constante en la observación directa, en la toma de posición ante una temática determinada,  en el planteo de problemas, en la resolución de situaciones </w:t>
      </w:r>
      <w:r w:rsidR="00037C95" w:rsidRPr="00037C95">
        <w:rPr>
          <w:rFonts w:ascii="Arial" w:eastAsia="Times New Roman" w:hAnsi="Arial" w:cs="Arial"/>
          <w:lang w:val="es-ES" w:eastAsia="es-ES"/>
        </w:rPr>
        <w:t>problemáticas. Participación en los foros de discusión.</w:t>
      </w:r>
    </w:p>
    <w:p w:rsidR="004211EC" w:rsidRPr="004211EC" w:rsidRDefault="004211EC" w:rsidP="00037C95">
      <w:pPr>
        <w:numPr>
          <w:ilvl w:val="0"/>
          <w:numId w:val="5"/>
        </w:numPr>
        <w:spacing w:after="0" w:line="360" w:lineRule="auto"/>
        <w:ind w:left="426" w:right="425"/>
        <w:contextualSpacing/>
        <w:jc w:val="both"/>
        <w:rPr>
          <w:rFonts w:ascii="Arial" w:eastAsia="Times New Roman" w:hAnsi="Arial" w:cs="Arial"/>
          <w:lang w:val="es-ES" w:eastAsia="es-ES"/>
        </w:rPr>
      </w:pPr>
      <w:r w:rsidRPr="004211EC">
        <w:rPr>
          <w:rFonts w:ascii="Arial" w:eastAsia="Times New Roman" w:hAnsi="Arial" w:cs="Arial"/>
          <w:b/>
          <w:lang w:val="es-ES" w:eastAsia="es-ES"/>
        </w:rPr>
        <w:t xml:space="preserve">Autoevaluación: </w:t>
      </w:r>
      <w:r w:rsidRPr="004211EC">
        <w:rPr>
          <w:rFonts w:ascii="Arial" w:eastAsia="Times New Roman" w:hAnsi="Arial" w:cs="Arial"/>
          <w:lang w:val="es-ES" w:eastAsia="es-ES"/>
        </w:rPr>
        <w:t xml:space="preserve">Auto-reflexión acerca de sus producciones individuales y grupales. Autocontrol del propio proceso de formación. </w:t>
      </w:r>
    </w:p>
    <w:p w:rsidR="004211EC" w:rsidRPr="004211EC" w:rsidRDefault="004211EC" w:rsidP="00037C95">
      <w:pPr>
        <w:numPr>
          <w:ilvl w:val="0"/>
          <w:numId w:val="5"/>
        </w:numPr>
        <w:spacing w:after="0" w:line="360" w:lineRule="auto"/>
        <w:ind w:left="426" w:right="425"/>
        <w:contextualSpacing/>
        <w:jc w:val="both"/>
        <w:rPr>
          <w:rFonts w:ascii="Arial" w:eastAsia="Times New Roman" w:hAnsi="Arial" w:cs="Arial"/>
          <w:lang w:val="es-ES" w:eastAsia="es-ES"/>
        </w:rPr>
      </w:pPr>
      <w:r w:rsidRPr="004211EC">
        <w:rPr>
          <w:rFonts w:ascii="Arial" w:eastAsia="Times New Roman" w:hAnsi="Arial" w:cs="Arial"/>
          <w:b/>
          <w:lang w:val="es-ES" w:eastAsia="es-ES"/>
        </w:rPr>
        <w:t xml:space="preserve">Examen final: </w:t>
      </w:r>
      <w:r w:rsidRPr="004211EC">
        <w:rPr>
          <w:rFonts w:ascii="Arial" w:eastAsia="Times New Roman" w:hAnsi="Arial" w:cs="Arial"/>
          <w:lang w:val="es-ES" w:eastAsia="es-ES"/>
        </w:rPr>
        <w:t>oral con presencia de tribunal.</w:t>
      </w:r>
    </w:p>
    <w:p w:rsidR="004211EC" w:rsidRPr="004211EC" w:rsidRDefault="004211EC" w:rsidP="00037C95">
      <w:pPr>
        <w:spacing w:after="0" w:line="360" w:lineRule="auto"/>
        <w:jc w:val="both"/>
        <w:rPr>
          <w:rFonts w:ascii="Arial" w:eastAsia="Times New Roman" w:hAnsi="Arial" w:cs="Arial"/>
          <w:b/>
          <w:u w:val="single"/>
          <w:lang w:val="es-ES" w:eastAsia="es-ES"/>
        </w:rPr>
      </w:pPr>
      <w:r w:rsidRPr="004211EC">
        <w:rPr>
          <w:rFonts w:ascii="Arial" w:eastAsia="Times New Roman" w:hAnsi="Arial" w:cs="Arial"/>
          <w:b/>
          <w:u w:val="single"/>
          <w:lang w:val="es-ES" w:eastAsia="es-ES"/>
        </w:rPr>
        <w:t>Criterios de evaluación para el examen final:</w:t>
      </w:r>
    </w:p>
    <w:p w:rsidR="004211EC" w:rsidRPr="004211EC" w:rsidRDefault="004211EC" w:rsidP="00037C95">
      <w:pPr>
        <w:numPr>
          <w:ilvl w:val="0"/>
          <w:numId w:val="6"/>
        </w:numPr>
        <w:tabs>
          <w:tab w:val="num" w:pos="1040"/>
        </w:tabs>
        <w:spacing w:after="0" w:line="360" w:lineRule="auto"/>
        <w:ind w:left="984"/>
        <w:jc w:val="both"/>
        <w:rPr>
          <w:rFonts w:ascii="Arial" w:eastAsia="Times New Roman" w:hAnsi="Arial" w:cs="Arial"/>
          <w:iCs/>
          <w:lang w:val="es-ES" w:eastAsia="es-ES"/>
        </w:rPr>
      </w:pPr>
      <w:r w:rsidRPr="004211EC">
        <w:rPr>
          <w:rFonts w:ascii="Arial" w:eastAsia="Times New Roman" w:hAnsi="Arial" w:cs="Arial"/>
          <w:iCs/>
          <w:lang w:val="es-ES" w:eastAsia="es-ES"/>
        </w:rPr>
        <w:t>Fluidez y uso del vocabulario específico.</w:t>
      </w:r>
    </w:p>
    <w:p w:rsidR="004211EC" w:rsidRPr="004211EC" w:rsidRDefault="004211EC" w:rsidP="00037C95">
      <w:pPr>
        <w:numPr>
          <w:ilvl w:val="0"/>
          <w:numId w:val="6"/>
        </w:numPr>
        <w:spacing w:after="0" w:line="360" w:lineRule="auto"/>
        <w:ind w:left="984"/>
        <w:jc w:val="both"/>
        <w:rPr>
          <w:rFonts w:ascii="Arial" w:eastAsia="Times New Roman" w:hAnsi="Arial" w:cs="Arial"/>
          <w:iCs/>
          <w:lang w:val="es-ES" w:eastAsia="es-ES"/>
        </w:rPr>
      </w:pPr>
      <w:r w:rsidRPr="004211EC">
        <w:rPr>
          <w:rFonts w:ascii="Arial" w:eastAsia="Times New Roman" w:hAnsi="Arial" w:cs="Arial"/>
          <w:iCs/>
          <w:lang w:val="es-ES" w:eastAsia="es-ES"/>
        </w:rPr>
        <w:t>Aplicación de conceptos teóricos trabajados en la clase y del material bibliográfico.</w:t>
      </w:r>
    </w:p>
    <w:p w:rsidR="004211EC" w:rsidRPr="004211EC" w:rsidRDefault="004211EC" w:rsidP="00037C95">
      <w:pPr>
        <w:numPr>
          <w:ilvl w:val="0"/>
          <w:numId w:val="6"/>
        </w:numPr>
        <w:spacing w:after="0" w:line="360" w:lineRule="auto"/>
        <w:ind w:left="984"/>
        <w:jc w:val="both"/>
        <w:rPr>
          <w:rFonts w:ascii="Arial" w:eastAsia="Times New Roman" w:hAnsi="Arial" w:cs="Arial"/>
          <w:iCs/>
          <w:lang w:val="es-ES" w:eastAsia="es-ES"/>
        </w:rPr>
      </w:pPr>
      <w:r w:rsidRPr="004211EC">
        <w:rPr>
          <w:rFonts w:ascii="Arial" w:eastAsia="Times New Roman" w:hAnsi="Arial" w:cs="Arial"/>
          <w:iCs/>
          <w:lang w:val="es-ES" w:eastAsia="es-ES"/>
        </w:rPr>
        <w:t>Coherencia en la argumentación propuesta y en las respuestas.</w:t>
      </w:r>
    </w:p>
    <w:p w:rsidR="004211EC" w:rsidRPr="004211EC" w:rsidRDefault="004211EC" w:rsidP="00037C95">
      <w:pPr>
        <w:numPr>
          <w:ilvl w:val="0"/>
          <w:numId w:val="6"/>
        </w:numPr>
        <w:spacing w:after="0" w:line="360" w:lineRule="auto"/>
        <w:ind w:left="984"/>
        <w:jc w:val="both"/>
        <w:rPr>
          <w:rFonts w:ascii="Arial" w:eastAsia="Times New Roman" w:hAnsi="Arial" w:cs="Arial"/>
          <w:iCs/>
          <w:lang w:val="es-ES" w:eastAsia="es-ES"/>
        </w:rPr>
      </w:pPr>
      <w:r w:rsidRPr="004211EC">
        <w:rPr>
          <w:rFonts w:ascii="Arial" w:eastAsia="Times New Roman" w:hAnsi="Arial" w:cs="Arial"/>
          <w:iCs/>
          <w:lang w:val="es-ES" w:eastAsia="es-ES"/>
        </w:rPr>
        <w:t>Comprensión de los núcleos esenciales de los contenidos.</w:t>
      </w:r>
    </w:p>
    <w:p w:rsidR="004211EC" w:rsidRPr="004211EC" w:rsidRDefault="004211EC" w:rsidP="00037C95">
      <w:pPr>
        <w:numPr>
          <w:ilvl w:val="0"/>
          <w:numId w:val="6"/>
        </w:numPr>
        <w:spacing w:after="0" w:line="360" w:lineRule="auto"/>
        <w:ind w:left="984"/>
        <w:jc w:val="both"/>
        <w:rPr>
          <w:rFonts w:ascii="Arial" w:eastAsia="Times New Roman" w:hAnsi="Arial" w:cs="Arial"/>
          <w:iCs/>
          <w:lang w:val="es-ES" w:eastAsia="es-ES"/>
        </w:rPr>
      </w:pPr>
      <w:r w:rsidRPr="004211EC">
        <w:rPr>
          <w:rFonts w:ascii="Arial" w:eastAsia="Times New Roman" w:hAnsi="Arial" w:cs="Arial"/>
          <w:iCs/>
          <w:lang w:val="es-ES" w:eastAsia="es-ES"/>
        </w:rPr>
        <w:t>Establecimiento de relaciones y ejemplificaciones.</w:t>
      </w:r>
    </w:p>
    <w:p w:rsidR="004211EC" w:rsidRPr="004211EC" w:rsidRDefault="004211EC" w:rsidP="00037C95">
      <w:pPr>
        <w:numPr>
          <w:ilvl w:val="0"/>
          <w:numId w:val="6"/>
        </w:numPr>
        <w:spacing w:after="0" w:line="360" w:lineRule="auto"/>
        <w:ind w:left="984"/>
        <w:jc w:val="both"/>
        <w:rPr>
          <w:rFonts w:ascii="Arial" w:eastAsia="Times New Roman" w:hAnsi="Arial" w:cs="Arial"/>
          <w:iCs/>
          <w:lang w:val="es-ES" w:eastAsia="es-ES"/>
        </w:rPr>
      </w:pPr>
      <w:r w:rsidRPr="004211EC">
        <w:rPr>
          <w:rFonts w:ascii="Arial" w:eastAsia="Times New Roman" w:hAnsi="Arial" w:cs="Arial"/>
          <w:iCs/>
          <w:lang w:val="es-ES" w:eastAsia="es-ES"/>
        </w:rPr>
        <w:t xml:space="preserve">Reflexión crítica. </w:t>
      </w:r>
    </w:p>
    <w:p w:rsidR="004211EC" w:rsidRPr="00037C95" w:rsidRDefault="004211EC" w:rsidP="00037C95">
      <w:pPr>
        <w:pStyle w:val="Ttulo5"/>
        <w:spacing w:line="360" w:lineRule="auto"/>
        <w:ind w:left="567" w:right="567"/>
        <w:rPr>
          <w:rFonts w:ascii="Arial" w:hAnsi="Arial" w:cs="Arial"/>
          <w:sz w:val="22"/>
          <w:szCs w:val="22"/>
          <w:u w:val="none"/>
        </w:rPr>
      </w:pPr>
      <w:r w:rsidRPr="00037C95">
        <w:rPr>
          <w:rFonts w:ascii="Arial" w:hAnsi="Arial" w:cs="Arial"/>
          <w:sz w:val="22"/>
          <w:szCs w:val="22"/>
          <w:u w:val="none"/>
        </w:rPr>
        <w:lastRenderedPageBreak/>
        <w:t>La materia admite en el presente ciclo lectivo las siguientes condiciones:</w:t>
      </w:r>
    </w:p>
    <w:p w:rsidR="004211EC" w:rsidRPr="00037C95" w:rsidRDefault="004211EC" w:rsidP="00037C95">
      <w:pPr>
        <w:pStyle w:val="Ttulo5"/>
        <w:spacing w:line="360" w:lineRule="auto"/>
        <w:ind w:left="567" w:right="567"/>
        <w:rPr>
          <w:rFonts w:ascii="Arial" w:hAnsi="Arial" w:cs="Arial"/>
          <w:sz w:val="22"/>
          <w:szCs w:val="22"/>
          <w:u w:val="none"/>
        </w:rPr>
      </w:pPr>
      <w:r w:rsidRPr="00037C95">
        <w:rPr>
          <w:rFonts w:ascii="Arial" w:hAnsi="Arial" w:cs="Arial"/>
          <w:sz w:val="22"/>
          <w:szCs w:val="22"/>
          <w:u w:val="none"/>
        </w:rPr>
        <w:t>a) Regular con cursado presencial.</w:t>
      </w:r>
    </w:p>
    <w:p w:rsidR="004211EC" w:rsidRPr="00037C95" w:rsidRDefault="004211EC" w:rsidP="00037C95">
      <w:pPr>
        <w:pStyle w:val="Ttulo5"/>
        <w:spacing w:line="360" w:lineRule="auto"/>
        <w:ind w:left="567" w:right="567"/>
        <w:rPr>
          <w:rFonts w:ascii="Arial" w:hAnsi="Arial" w:cs="Arial"/>
          <w:sz w:val="22"/>
          <w:szCs w:val="22"/>
          <w:u w:val="none"/>
        </w:rPr>
      </w:pPr>
      <w:r w:rsidRPr="00037C95">
        <w:rPr>
          <w:rFonts w:ascii="Arial" w:hAnsi="Arial" w:cs="Arial"/>
          <w:sz w:val="22"/>
          <w:szCs w:val="22"/>
          <w:u w:val="none"/>
        </w:rPr>
        <w:t>b) Regular con cursado semipresencial.</w:t>
      </w:r>
    </w:p>
    <w:p w:rsidR="004211EC" w:rsidRPr="00037C95" w:rsidRDefault="004211EC" w:rsidP="00037C95">
      <w:pPr>
        <w:pStyle w:val="Ttulo5"/>
        <w:spacing w:line="360" w:lineRule="auto"/>
        <w:ind w:left="567" w:right="567"/>
        <w:rPr>
          <w:rFonts w:ascii="Arial" w:hAnsi="Arial" w:cs="Arial"/>
          <w:sz w:val="22"/>
          <w:szCs w:val="22"/>
          <w:u w:val="none"/>
        </w:rPr>
      </w:pPr>
      <w:r w:rsidRPr="00037C95">
        <w:rPr>
          <w:rFonts w:ascii="Arial" w:hAnsi="Arial" w:cs="Arial"/>
          <w:sz w:val="22"/>
          <w:szCs w:val="22"/>
          <w:u w:val="none"/>
        </w:rPr>
        <w:t xml:space="preserve">c) Libre. </w:t>
      </w:r>
    </w:p>
    <w:p w:rsidR="004211EC" w:rsidRPr="00037C95" w:rsidRDefault="004211EC" w:rsidP="00037C95">
      <w:pPr>
        <w:pStyle w:val="Ttulo5"/>
        <w:spacing w:line="360" w:lineRule="auto"/>
        <w:ind w:left="567" w:right="567"/>
        <w:rPr>
          <w:rFonts w:ascii="Arial" w:hAnsi="Arial" w:cs="Arial"/>
          <w:sz w:val="22"/>
          <w:szCs w:val="22"/>
          <w:u w:val="none"/>
        </w:rPr>
      </w:pPr>
      <w:r w:rsidRPr="00037C95">
        <w:rPr>
          <w:rFonts w:ascii="Arial" w:hAnsi="Arial" w:cs="Arial"/>
          <w:sz w:val="22"/>
          <w:szCs w:val="22"/>
          <w:u w:val="none"/>
        </w:rPr>
        <w:t xml:space="preserve">a) </w:t>
      </w:r>
      <w:r w:rsidRPr="00037C95">
        <w:rPr>
          <w:rFonts w:ascii="Arial" w:hAnsi="Arial" w:cs="Arial"/>
          <w:b/>
          <w:sz w:val="22"/>
          <w:szCs w:val="22"/>
          <w:u w:val="none"/>
        </w:rPr>
        <w:t>Regular con cursado presencial</w:t>
      </w:r>
      <w:r w:rsidRPr="00037C95">
        <w:rPr>
          <w:rFonts w:ascii="Arial" w:hAnsi="Arial" w:cs="Arial"/>
          <w:sz w:val="22"/>
          <w:szCs w:val="22"/>
          <w:u w:val="none"/>
        </w:rPr>
        <w:t xml:space="preserve">: El alumno debe cumplir como mínimo con el 75% de asistencia y hasta el 50% cuando las ausencias obedezcan a razones de salud, trabajo y/o se encuentren en otras situaciones excepcionales debidamente comprobadas. Aprobación del 100% de los trabajos prácticos. La nota mínima  de aprobación de las Unidades Curriculares será de 6 (seis) y la posibilidad de promoción directa con una calificación de 8 (ocho) o más. En caso de lograr la promoción directa, el alumno deberá aprobar una instancia final integradora con calificación de 8 (ocho) o más. Los estudiantes que no alcanzaren los requisitos establecidos precedentemente deberán promover con examen final. </w:t>
      </w:r>
    </w:p>
    <w:p w:rsidR="004211EC" w:rsidRPr="00037C95" w:rsidRDefault="004211EC" w:rsidP="00037C95">
      <w:pPr>
        <w:pStyle w:val="Ttulo5"/>
        <w:spacing w:line="360" w:lineRule="auto"/>
        <w:ind w:left="567" w:right="567"/>
        <w:rPr>
          <w:rFonts w:ascii="Arial" w:hAnsi="Arial" w:cs="Arial"/>
          <w:sz w:val="22"/>
          <w:szCs w:val="22"/>
          <w:u w:val="none"/>
        </w:rPr>
      </w:pPr>
      <w:r w:rsidRPr="00037C95">
        <w:rPr>
          <w:rFonts w:ascii="Arial" w:hAnsi="Arial" w:cs="Arial"/>
          <w:sz w:val="22"/>
          <w:szCs w:val="22"/>
          <w:u w:val="none"/>
        </w:rPr>
        <w:t xml:space="preserve">b) </w:t>
      </w:r>
      <w:r w:rsidRPr="00037C95">
        <w:rPr>
          <w:rFonts w:ascii="Arial" w:hAnsi="Arial" w:cs="Arial"/>
          <w:b/>
          <w:sz w:val="22"/>
          <w:szCs w:val="22"/>
          <w:u w:val="none"/>
        </w:rPr>
        <w:t>Regular con cursado semipresencial</w:t>
      </w:r>
      <w:r w:rsidRPr="00037C95">
        <w:rPr>
          <w:rFonts w:ascii="Arial" w:hAnsi="Arial" w:cs="Arial"/>
          <w:sz w:val="22"/>
          <w:szCs w:val="22"/>
          <w:u w:val="none"/>
        </w:rPr>
        <w:t xml:space="preserve">: El alumno debe cumplir como mínimo con el 40% de asistencia. Aprobación del 100% de los trabajos prácticos. Aprobación con examen final ante tribunal (no tiene posibilidad de promoción directa). </w:t>
      </w:r>
    </w:p>
    <w:p w:rsidR="004211EC" w:rsidRPr="00037C95" w:rsidRDefault="004211EC" w:rsidP="00037C95">
      <w:pPr>
        <w:pStyle w:val="Ttulo5"/>
        <w:spacing w:line="360" w:lineRule="auto"/>
        <w:ind w:left="567" w:right="567"/>
        <w:rPr>
          <w:rFonts w:ascii="Arial" w:hAnsi="Arial" w:cs="Arial"/>
          <w:sz w:val="22"/>
          <w:szCs w:val="22"/>
          <w:u w:val="none"/>
        </w:rPr>
      </w:pPr>
      <w:r w:rsidRPr="00037C95">
        <w:rPr>
          <w:rFonts w:ascii="Arial" w:hAnsi="Arial" w:cs="Arial"/>
          <w:sz w:val="22"/>
          <w:szCs w:val="22"/>
          <w:u w:val="none"/>
        </w:rPr>
        <w:t xml:space="preserve">c) </w:t>
      </w:r>
      <w:r w:rsidRPr="00037C95">
        <w:rPr>
          <w:rFonts w:ascii="Arial" w:hAnsi="Arial" w:cs="Arial"/>
          <w:b/>
          <w:sz w:val="22"/>
          <w:szCs w:val="22"/>
          <w:u w:val="none"/>
        </w:rPr>
        <w:t>Libre</w:t>
      </w:r>
      <w:r w:rsidRPr="00037C95">
        <w:rPr>
          <w:rFonts w:ascii="Arial" w:hAnsi="Arial" w:cs="Arial"/>
          <w:sz w:val="22"/>
          <w:szCs w:val="22"/>
          <w:u w:val="none"/>
        </w:rPr>
        <w:t>: El alumno deberá aprobar con examen escrito u oral ante tribunal, con ajuste a la bibliografía indicada previamente en el programa. Para aprobar una materia en condición de alumno libre es necesario que el estudiante esté inscripto en la carrera, que se inscriba en el turno de exámenes y que tenga aprobadas las unidades curriculares previas correlativas. Se solicita con carácter de obligatoriedad por lo menos dos encuentros con el profesor de la cátedra a fin de establecer pautas generales para optimizar el abordaje de los contenidos.</w:t>
      </w:r>
    </w:p>
    <w:p w:rsidR="004211EC" w:rsidRDefault="004211EC" w:rsidP="00037C95">
      <w:pPr>
        <w:pStyle w:val="Sinespaciado"/>
        <w:spacing w:line="360" w:lineRule="auto"/>
        <w:jc w:val="both"/>
        <w:rPr>
          <w:rFonts w:ascii="Arial" w:hAnsi="Arial" w:cs="Arial"/>
          <w:b/>
          <w:u w:val="single"/>
        </w:rPr>
      </w:pPr>
    </w:p>
    <w:p w:rsidR="00C86C93" w:rsidRPr="00C86C93" w:rsidRDefault="00C86C93" w:rsidP="00C86C93">
      <w:pPr>
        <w:spacing w:before="240" w:after="240" w:line="360" w:lineRule="auto"/>
        <w:jc w:val="center"/>
        <w:rPr>
          <w:rFonts w:ascii="Times New Roman" w:eastAsia="Arial" w:hAnsi="Times New Roman" w:cs="Times New Roman"/>
          <w:b/>
          <w:sz w:val="24"/>
          <w:szCs w:val="24"/>
          <w:u w:val="single"/>
          <w:lang w:val="es" w:eastAsia="es-AR"/>
        </w:rPr>
      </w:pPr>
      <w:r w:rsidRPr="00C86C93">
        <w:rPr>
          <w:rFonts w:ascii="Times New Roman" w:eastAsia="Arial" w:hAnsi="Times New Roman" w:cs="Times New Roman"/>
          <w:b/>
          <w:sz w:val="24"/>
          <w:szCs w:val="24"/>
          <w:u w:val="single"/>
          <w:lang w:val="es" w:eastAsia="es-AR"/>
        </w:rPr>
        <w:t xml:space="preserve">Condiciones de acreditación durante la cursada virtual </w:t>
      </w:r>
    </w:p>
    <w:p w:rsidR="00C86C93" w:rsidRPr="00C86C93" w:rsidRDefault="00C86C93" w:rsidP="00C86C93">
      <w:pPr>
        <w:spacing w:before="240" w:after="240" w:line="360" w:lineRule="auto"/>
        <w:jc w:val="both"/>
        <w:rPr>
          <w:rFonts w:ascii="Times New Roman" w:hAnsi="Times New Roman" w:cs="Times New Roman"/>
          <w:b/>
          <w:sz w:val="24"/>
          <w:szCs w:val="24"/>
        </w:rPr>
      </w:pPr>
      <w:r w:rsidRPr="00C86C93">
        <w:rPr>
          <w:rFonts w:ascii="Times New Roman" w:hAnsi="Times New Roman" w:cs="Times New Roman"/>
          <w:b/>
          <w:sz w:val="24"/>
          <w:szCs w:val="24"/>
        </w:rPr>
        <w:t>Unidades Curriculares con Formato Materia:</w:t>
      </w:r>
    </w:p>
    <w:p w:rsidR="00C86C93" w:rsidRPr="00C86C93" w:rsidRDefault="00C86C93" w:rsidP="00C86C93">
      <w:pPr>
        <w:spacing w:before="240" w:after="240" w:line="360" w:lineRule="auto"/>
        <w:jc w:val="both"/>
        <w:rPr>
          <w:rFonts w:ascii="Times New Roman" w:hAnsi="Times New Roman" w:cs="Times New Roman"/>
          <w:sz w:val="24"/>
          <w:szCs w:val="24"/>
        </w:rPr>
      </w:pPr>
      <w:r w:rsidRPr="00C86C93">
        <w:rPr>
          <w:rFonts w:ascii="Times New Roman" w:hAnsi="Times New Roman" w:cs="Times New Roman"/>
          <w:sz w:val="24"/>
          <w:szCs w:val="24"/>
        </w:rPr>
        <w:t>Según lo pautado en el Dto. 4199/15. Reglamento Académico Marco. De acuerdo a lo establecido por la normativa vigente (Dto. 4199/15, art. 27) los/as estudiantes podrán optar por las siguientes condiciones:</w:t>
      </w:r>
    </w:p>
    <w:p w:rsidR="00C86C93" w:rsidRPr="00C86C93" w:rsidRDefault="00C86C93" w:rsidP="00C86C93">
      <w:pPr>
        <w:spacing w:before="240" w:after="240" w:line="360" w:lineRule="auto"/>
        <w:jc w:val="both"/>
        <w:rPr>
          <w:rFonts w:ascii="Times New Roman" w:hAnsi="Times New Roman" w:cs="Times New Roman"/>
          <w:sz w:val="24"/>
          <w:szCs w:val="24"/>
        </w:rPr>
      </w:pPr>
      <w:r w:rsidRPr="00C86C93">
        <w:rPr>
          <w:rFonts w:ascii="Times New Roman" w:hAnsi="Times New Roman" w:cs="Times New Roman"/>
          <w:b/>
          <w:sz w:val="24"/>
          <w:szCs w:val="24"/>
        </w:rPr>
        <w:lastRenderedPageBreak/>
        <w:t xml:space="preserve"> Libre: </w:t>
      </w:r>
      <w:r w:rsidRPr="00C86C93">
        <w:rPr>
          <w:rFonts w:ascii="Times New Roman" w:hAnsi="Times New Roman" w:cs="Times New Roman"/>
          <w:sz w:val="24"/>
          <w:szCs w:val="24"/>
        </w:rPr>
        <w:t>no es necesario que entregue los trabajos durante el período virtual ni presencial (cada docente expresará en su planificación posibles consultas)</w:t>
      </w:r>
    </w:p>
    <w:p w:rsidR="00C86C93" w:rsidRPr="00C86C93" w:rsidRDefault="00C86C93" w:rsidP="00C86C93">
      <w:pPr>
        <w:spacing w:before="240" w:after="240" w:line="360" w:lineRule="auto"/>
        <w:jc w:val="both"/>
        <w:rPr>
          <w:rFonts w:ascii="Times New Roman" w:hAnsi="Times New Roman" w:cs="Times New Roman"/>
          <w:sz w:val="24"/>
          <w:szCs w:val="24"/>
        </w:rPr>
      </w:pPr>
      <w:r w:rsidRPr="00C86C93">
        <w:rPr>
          <w:rFonts w:ascii="Times New Roman" w:hAnsi="Times New Roman" w:cs="Times New Roman"/>
          <w:b/>
          <w:sz w:val="24"/>
          <w:szCs w:val="24"/>
        </w:rPr>
        <w:t>Regular presencial:</w:t>
      </w:r>
      <w:r w:rsidRPr="00C86C93">
        <w:rPr>
          <w:rFonts w:ascii="Times New Roman" w:hAnsi="Times New Roman" w:cs="Times New Roman"/>
          <w:sz w:val="24"/>
          <w:szCs w:val="24"/>
        </w:rPr>
        <w:t xml:space="preserve"> tendrá que entregar el 100% de instancias evaluativas (obligatorias) acreditables aprobadas con calificación 6 (seis) o más, en el período virtual y presencial. En caso de que los estudiantes obtengan calificaciones que promedien 8 (ocho) podrán acceder al coloquio que habilite la promoción directa. </w:t>
      </w:r>
    </w:p>
    <w:p w:rsidR="00C86C93" w:rsidRPr="00C86C93" w:rsidRDefault="00C86C93" w:rsidP="00C86C93">
      <w:pPr>
        <w:spacing w:before="240" w:after="240" w:line="360" w:lineRule="auto"/>
        <w:jc w:val="both"/>
        <w:rPr>
          <w:rFonts w:ascii="Times New Roman" w:hAnsi="Times New Roman" w:cs="Times New Roman"/>
          <w:sz w:val="24"/>
          <w:szCs w:val="24"/>
        </w:rPr>
      </w:pPr>
      <w:proofErr w:type="spellStart"/>
      <w:r w:rsidRPr="00C86C93">
        <w:rPr>
          <w:rFonts w:ascii="Times New Roman" w:hAnsi="Times New Roman" w:cs="Times New Roman"/>
          <w:b/>
          <w:sz w:val="24"/>
          <w:szCs w:val="24"/>
        </w:rPr>
        <w:t>semi</w:t>
      </w:r>
      <w:proofErr w:type="spellEnd"/>
      <w:r w:rsidRPr="00C86C93">
        <w:rPr>
          <w:rFonts w:ascii="Times New Roman" w:hAnsi="Times New Roman" w:cs="Times New Roman"/>
          <w:b/>
          <w:sz w:val="24"/>
          <w:szCs w:val="24"/>
        </w:rPr>
        <w:t>-presencial</w:t>
      </w:r>
      <w:r w:rsidRPr="00C86C93">
        <w:rPr>
          <w:rFonts w:ascii="Times New Roman" w:hAnsi="Times New Roman" w:cs="Times New Roman"/>
          <w:sz w:val="24"/>
          <w:szCs w:val="24"/>
        </w:rPr>
        <w:t xml:space="preserve">: tendrá que entregar el 80% de instancias evaluativas acreditables aprobadas con calificación 6 (seis) o más, en el período virtual y presencial. </w:t>
      </w:r>
    </w:p>
    <w:p w:rsidR="00C86C93" w:rsidRPr="00C86C93" w:rsidRDefault="00C86C93" w:rsidP="00C86C93">
      <w:pPr>
        <w:spacing w:before="240" w:after="240" w:line="360" w:lineRule="auto"/>
        <w:ind w:left="720"/>
        <w:jc w:val="both"/>
        <w:rPr>
          <w:rFonts w:ascii="Times New Roman" w:hAnsi="Times New Roman" w:cs="Times New Roman"/>
          <w:sz w:val="24"/>
          <w:szCs w:val="24"/>
        </w:rPr>
      </w:pPr>
      <w:r w:rsidRPr="00C86C93">
        <w:rPr>
          <w:rFonts w:ascii="Times New Roman" w:hAnsi="Times New Roman" w:cs="Times New Roman"/>
          <w:sz w:val="24"/>
          <w:szCs w:val="24"/>
          <w:u w:val="single"/>
        </w:rPr>
        <w:t xml:space="preserve">Respecto de la condición de cursado regular: </w:t>
      </w:r>
      <w:r w:rsidRPr="00C86C93">
        <w:rPr>
          <w:rFonts w:ascii="Times New Roman" w:hAnsi="Times New Roman" w:cs="Times New Roman"/>
          <w:sz w:val="24"/>
          <w:szCs w:val="24"/>
        </w:rPr>
        <w:t xml:space="preserve">Cada cátedra según su modalidad de trabajo habilitará instancias de participación acreditables resignificando así las condiciones de asistencia para este período virtual, sujeto a las exigencias de cada condición de cursado. </w:t>
      </w:r>
    </w:p>
    <w:p w:rsidR="00C86C93" w:rsidRPr="00037C95" w:rsidRDefault="00C86C93" w:rsidP="00037C95">
      <w:pPr>
        <w:pStyle w:val="Sinespaciado"/>
        <w:spacing w:line="360" w:lineRule="auto"/>
        <w:jc w:val="both"/>
        <w:rPr>
          <w:rFonts w:ascii="Arial" w:hAnsi="Arial" w:cs="Arial"/>
          <w:b/>
          <w:u w:val="single"/>
        </w:rPr>
      </w:pPr>
    </w:p>
    <w:p w:rsidR="00A55F8A" w:rsidRPr="00037C95" w:rsidRDefault="000D66CC" w:rsidP="00037C95">
      <w:pPr>
        <w:jc w:val="both"/>
        <w:rPr>
          <w:rFonts w:ascii="Arial" w:hAnsi="Arial" w:cs="Arial"/>
          <w:b/>
        </w:rPr>
      </w:pPr>
      <w:r w:rsidRPr="00037C95">
        <w:rPr>
          <w:rFonts w:ascii="Arial" w:hAnsi="Arial" w:cs="Arial"/>
          <w:b/>
        </w:rPr>
        <w:t>Bibliografía</w:t>
      </w:r>
    </w:p>
    <w:p w:rsidR="00A55F8A" w:rsidRPr="00037C95" w:rsidRDefault="00A55F8A" w:rsidP="00037C95">
      <w:pPr>
        <w:jc w:val="both"/>
        <w:rPr>
          <w:rFonts w:ascii="Arial" w:hAnsi="Arial" w:cs="Arial"/>
        </w:rPr>
      </w:pPr>
      <w:r w:rsidRPr="00BA3443">
        <w:rPr>
          <w:rFonts w:ascii="Arial" w:hAnsi="Arial" w:cs="Arial"/>
          <w:lang w:val="en-US"/>
        </w:rPr>
        <w:t xml:space="preserve">Abraham, T., Badiou, A., Rorty R., Cullen, C. (2003). </w:t>
      </w:r>
      <w:r w:rsidRPr="00037C95">
        <w:rPr>
          <w:rFonts w:ascii="Arial" w:hAnsi="Arial" w:cs="Arial"/>
          <w:i/>
          <w:iCs/>
        </w:rPr>
        <w:t xml:space="preserve">Batallas </w:t>
      </w:r>
      <w:proofErr w:type="spellStart"/>
      <w:r w:rsidRPr="00037C95">
        <w:rPr>
          <w:rFonts w:ascii="Arial" w:hAnsi="Arial" w:cs="Arial"/>
          <w:i/>
          <w:iCs/>
        </w:rPr>
        <w:t>eticas</w:t>
      </w:r>
      <w:proofErr w:type="spellEnd"/>
      <w:r w:rsidRPr="00037C95">
        <w:rPr>
          <w:rFonts w:ascii="Arial" w:hAnsi="Arial" w:cs="Arial"/>
          <w:i/>
          <w:iCs/>
        </w:rPr>
        <w:t xml:space="preserve">. </w:t>
      </w:r>
      <w:r w:rsidRPr="00037C95">
        <w:rPr>
          <w:rFonts w:ascii="Arial" w:hAnsi="Arial" w:cs="Arial"/>
        </w:rPr>
        <w:t>Buenos Aires: Ediciones</w:t>
      </w:r>
      <w:r w:rsidR="00F368EA">
        <w:rPr>
          <w:rFonts w:ascii="Arial" w:hAnsi="Arial" w:cs="Arial"/>
        </w:rPr>
        <w:t xml:space="preserve"> </w:t>
      </w:r>
      <w:r w:rsidRPr="00037C95">
        <w:rPr>
          <w:rFonts w:ascii="Arial" w:hAnsi="Arial" w:cs="Arial"/>
        </w:rPr>
        <w:t xml:space="preserve">Nueva </w:t>
      </w:r>
      <w:r w:rsidR="00D16F78" w:rsidRPr="00037C95">
        <w:rPr>
          <w:rFonts w:ascii="Arial" w:hAnsi="Arial" w:cs="Arial"/>
        </w:rPr>
        <w:t>Misión</w:t>
      </w:r>
      <w:proofErr w:type="gramStart"/>
      <w:r w:rsidRPr="00037C95">
        <w:rPr>
          <w:rFonts w:ascii="Arial" w:hAnsi="Arial" w:cs="Arial"/>
        </w:rPr>
        <w:t>.</w:t>
      </w:r>
      <w:r w:rsidR="00D16F78" w:rsidRPr="00037C95">
        <w:rPr>
          <w:rFonts w:ascii="Arial" w:hAnsi="Arial" w:cs="Arial"/>
        </w:rPr>
        <w:t>(</w:t>
      </w:r>
      <w:proofErr w:type="gramEnd"/>
      <w:r w:rsidR="00D16F78" w:rsidRPr="00037C95">
        <w:rPr>
          <w:rFonts w:ascii="Arial" w:hAnsi="Arial" w:cs="Arial"/>
        </w:rPr>
        <w:t xml:space="preserve"> compl.9</w:t>
      </w:r>
    </w:p>
    <w:p w:rsidR="00A55F8A" w:rsidRPr="00037C95" w:rsidRDefault="00A55F8A" w:rsidP="00037C95">
      <w:pPr>
        <w:jc w:val="both"/>
        <w:rPr>
          <w:rFonts w:ascii="Arial" w:hAnsi="Arial" w:cs="Arial"/>
        </w:rPr>
      </w:pPr>
      <w:proofErr w:type="spellStart"/>
      <w:r w:rsidRPr="00037C95">
        <w:rPr>
          <w:rFonts w:ascii="Arial" w:hAnsi="Arial" w:cs="Arial"/>
        </w:rPr>
        <w:t>Aramayo</w:t>
      </w:r>
      <w:proofErr w:type="spellEnd"/>
      <w:r w:rsidRPr="00037C95">
        <w:rPr>
          <w:rFonts w:ascii="Arial" w:hAnsi="Arial" w:cs="Arial"/>
        </w:rPr>
        <w:t xml:space="preserve">, R. (2000). </w:t>
      </w:r>
      <w:r w:rsidRPr="00037C95">
        <w:rPr>
          <w:rFonts w:ascii="Arial" w:hAnsi="Arial" w:cs="Arial"/>
          <w:i/>
          <w:iCs/>
        </w:rPr>
        <w:t xml:space="preserve">Immanuel Kant </w:t>
      </w:r>
      <w:r w:rsidRPr="00037C95">
        <w:rPr>
          <w:rFonts w:ascii="Arial" w:hAnsi="Arial" w:cs="Arial"/>
        </w:rPr>
        <w:t xml:space="preserve">Madrid: </w:t>
      </w:r>
      <w:proofErr w:type="spellStart"/>
      <w:r w:rsidRPr="00037C95">
        <w:rPr>
          <w:rFonts w:ascii="Arial" w:hAnsi="Arial" w:cs="Arial"/>
        </w:rPr>
        <w:t>Edaf</w:t>
      </w:r>
      <w:proofErr w:type="spellEnd"/>
      <w:proofErr w:type="gramStart"/>
      <w:r w:rsidRPr="00037C95">
        <w:rPr>
          <w:rFonts w:ascii="Arial" w:hAnsi="Arial" w:cs="Arial"/>
        </w:rPr>
        <w:t>.</w:t>
      </w:r>
      <w:r w:rsidR="00D16F78" w:rsidRPr="00037C95">
        <w:rPr>
          <w:rFonts w:ascii="Arial" w:hAnsi="Arial" w:cs="Arial"/>
        </w:rPr>
        <w:t>(</w:t>
      </w:r>
      <w:proofErr w:type="spellStart"/>
      <w:proofErr w:type="gramEnd"/>
      <w:r w:rsidR="00D16F78" w:rsidRPr="00037C95">
        <w:rPr>
          <w:rFonts w:ascii="Arial" w:hAnsi="Arial" w:cs="Arial"/>
        </w:rPr>
        <w:t>compl</w:t>
      </w:r>
      <w:proofErr w:type="spellEnd"/>
      <w:r w:rsidR="00D16F78" w:rsidRPr="00037C95">
        <w:rPr>
          <w:rFonts w:ascii="Arial" w:hAnsi="Arial" w:cs="Arial"/>
        </w:rPr>
        <w:t>)</w:t>
      </w:r>
    </w:p>
    <w:p w:rsidR="00A55F8A" w:rsidRPr="00037C95" w:rsidRDefault="00A55F8A" w:rsidP="00037C95">
      <w:pPr>
        <w:jc w:val="both"/>
        <w:rPr>
          <w:rFonts w:ascii="Arial" w:hAnsi="Arial" w:cs="Arial"/>
        </w:rPr>
      </w:pPr>
      <w:proofErr w:type="spellStart"/>
      <w:r w:rsidRPr="00037C95">
        <w:rPr>
          <w:rFonts w:ascii="Arial" w:hAnsi="Arial" w:cs="Arial"/>
        </w:rPr>
        <w:t>Aristoteles</w:t>
      </w:r>
      <w:proofErr w:type="spellEnd"/>
      <w:r w:rsidRPr="00037C95">
        <w:rPr>
          <w:rFonts w:ascii="Arial" w:hAnsi="Arial" w:cs="Arial"/>
        </w:rPr>
        <w:t xml:space="preserve"> (2008). </w:t>
      </w:r>
      <w:proofErr w:type="spellStart"/>
      <w:r w:rsidRPr="00037C95">
        <w:rPr>
          <w:rFonts w:ascii="Arial" w:hAnsi="Arial" w:cs="Arial"/>
          <w:i/>
          <w:iCs/>
        </w:rPr>
        <w:t>Etica</w:t>
      </w:r>
      <w:proofErr w:type="spellEnd"/>
      <w:r w:rsidRPr="00037C95">
        <w:rPr>
          <w:rFonts w:ascii="Arial" w:hAnsi="Arial" w:cs="Arial"/>
          <w:i/>
          <w:iCs/>
        </w:rPr>
        <w:t xml:space="preserve"> </w:t>
      </w:r>
      <w:proofErr w:type="spellStart"/>
      <w:r w:rsidRPr="00037C95">
        <w:rPr>
          <w:rFonts w:ascii="Arial" w:hAnsi="Arial" w:cs="Arial"/>
          <w:i/>
          <w:iCs/>
        </w:rPr>
        <w:t>Nicomáquea</w:t>
      </w:r>
      <w:proofErr w:type="spellEnd"/>
      <w:r w:rsidRPr="00037C95">
        <w:rPr>
          <w:rFonts w:ascii="Arial" w:hAnsi="Arial" w:cs="Arial"/>
          <w:i/>
          <w:iCs/>
        </w:rPr>
        <w:t xml:space="preserve">. </w:t>
      </w:r>
      <w:r w:rsidRPr="00037C95">
        <w:rPr>
          <w:rFonts w:ascii="Arial" w:hAnsi="Arial" w:cs="Arial"/>
        </w:rPr>
        <w:t>Buenos Aires: Del Nuevo Extremo.</w:t>
      </w:r>
    </w:p>
    <w:p w:rsidR="00A55F8A" w:rsidRPr="00F368EA" w:rsidRDefault="00A55F8A" w:rsidP="00037C95">
      <w:pPr>
        <w:jc w:val="both"/>
        <w:rPr>
          <w:rFonts w:ascii="Arial" w:hAnsi="Arial" w:cs="Arial"/>
          <w:i/>
          <w:iCs/>
        </w:rPr>
      </w:pPr>
      <w:proofErr w:type="spellStart"/>
      <w:r w:rsidRPr="00037C95">
        <w:rPr>
          <w:rFonts w:ascii="Arial" w:hAnsi="Arial" w:cs="Arial"/>
          <w:i/>
          <w:iCs/>
        </w:rPr>
        <w:t>Apel</w:t>
      </w:r>
      <w:proofErr w:type="spellEnd"/>
      <w:r w:rsidRPr="00037C95">
        <w:rPr>
          <w:rFonts w:ascii="Arial" w:hAnsi="Arial" w:cs="Arial"/>
          <w:i/>
          <w:iCs/>
        </w:rPr>
        <w:t xml:space="preserve">, K. 0. (2007). La </w:t>
      </w:r>
      <w:r w:rsidR="00D16F78" w:rsidRPr="00037C95">
        <w:rPr>
          <w:rFonts w:ascii="Arial" w:hAnsi="Arial" w:cs="Arial"/>
          <w:i/>
          <w:iCs/>
        </w:rPr>
        <w:t>globalización</w:t>
      </w:r>
      <w:r w:rsidRPr="00037C95">
        <w:rPr>
          <w:rFonts w:ascii="Arial" w:hAnsi="Arial" w:cs="Arial"/>
          <w:i/>
          <w:iCs/>
        </w:rPr>
        <w:t xml:space="preserve"> y una </w:t>
      </w:r>
      <w:r w:rsidR="00D16F78" w:rsidRPr="00037C95">
        <w:rPr>
          <w:rFonts w:ascii="Arial" w:hAnsi="Arial" w:cs="Arial"/>
          <w:i/>
          <w:iCs/>
        </w:rPr>
        <w:t>Ética</w:t>
      </w:r>
      <w:r w:rsidRPr="00037C95">
        <w:rPr>
          <w:rFonts w:ascii="Arial" w:hAnsi="Arial" w:cs="Arial"/>
          <w:i/>
          <w:iCs/>
        </w:rPr>
        <w:t xml:space="preserve"> de la </w:t>
      </w:r>
      <w:r w:rsidR="00D16F78" w:rsidRPr="00037C95">
        <w:rPr>
          <w:rFonts w:ascii="Arial" w:hAnsi="Arial" w:cs="Arial"/>
          <w:i/>
          <w:iCs/>
        </w:rPr>
        <w:t>responsabilidad</w:t>
      </w:r>
      <w:r w:rsidRPr="00037C95">
        <w:rPr>
          <w:rFonts w:ascii="Arial" w:hAnsi="Arial" w:cs="Arial"/>
          <w:i/>
          <w:iCs/>
        </w:rPr>
        <w:t xml:space="preserve">. Reflexiones </w:t>
      </w:r>
      <w:r w:rsidR="00D16F78" w:rsidRPr="00037C95">
        <w:rPr>
          <w:rFonts w:ascii="Arial" w:hAnsi="Arial" w:cs="Arial"/>
          <w:i/>
          <w:iCs/>
        </w:rPr>
        <w:t>filosóficas</w:t>
      </w:r>
      <w:r w:rsidR="00F368EA">
        <w:rPr>
          <w:rFonts w:ascii="Arial" w:hAnsi="Arial" w:cs="Arial"/>
          <w:i/>
          <w:iCs/>
        </w:rPr>
        <w:t xml:space="preserve"> </w:t>
      </w:r>
      <w:r w:rsidRPr="00037C95">
        <w:rPr>
          <w:rFonts w:ascii="Arial" w:hAnsi="Arial" w:cs="Arial"/>
          <w:i/>
          <w:iCs/>
        </w:rPr>
        <w:t xml:space="preserve">acerca de la </w:t>
      </w:r>
      <w:r w:rsidR="00D16F78" w:rsidRPr="00037C95">
        <w:rPr>
          <w:rFonts w:ascii="Arial" w:hAnsi="Arial" w:cs="Arial"/>
          <w:i/>
          <w:iCs/>
        </w:rPr>
        <w:t>globalización</w:t>
      </w:r>
      <w:r w:rsidRPr="00037C95">
        <w:rPr>
          <w:rFonts w:ascii="Arial" w:hAnsi="Arial" w:cs="Arial"/>
          <w:i/>
          <w:iCs/>
        </w:rPr>
        <w:t xml:space="preserve">. </w:t>
      </w:r>
      <w:r w:rsidRPr="00037C95">
        <w:rPr>
          <w:rFonts w:ascii="Arial" w:hAnsi="Arial" w:cs="Arial"/>
        </w:rPr>
        <w:t>Buenos Aires: Editorial Prometeo.</w:t>
      </w:r>
    </w:p>
    <w:p w:rsidR="00A55F8A" w:rsidRPr="00F368EA" w:rsidRDefault="00A55F8A" w:rsidP="00037C95">
      <w:pPr>
        <w:jc w:val="both"/>
        <w:rPr>
          <w:rFonts w:ascii="Arial" w:hAnsi="Arial" w:cs="Arial"/>
          <w:i/>
          <w:iCs/>
        </w:rPr>
      </w:pPr>
      <w:proofErr w:type="spellStart"/>
      <w:r w:rsidRPr="00037C95">
        <w:rPr>
          <w:rFonts w:ascii="Arial" w:hAnsi="Arial" w:cs="Arial"/>
        </w:rPr>
        <w:t>Barcena</w:t>
      </w:r>
      <w:proofErr w:type="spellEnd"/>
      <w:r w:rsidRPr="00037C95">
        <w:rPr>
          <w:rFonts w:ascii="Arial" w:hAnsi="Arial" w:cs="Arial"/>
        </w:rPr>
        <w:t xml:space="preserve">, F. y </w:t>
      </w:r>
      <w:proofErr w:type="spellStart"/>
      <w:r w:rsidRPr="00037C95">
        <w:rPr>
          <w:rFonts w:ascii="Arial" w:hAnsi="Arial" w:cs="Arial"/>
        </w:rPr>
        <w:t>Mélich</w:t>
      </w:r>
      <w:proofErr w:type="spellEnd"/>
      <w:r w:rsidRPr="00037C95">
        <w:rPr>
          <w:rFonts w:ascii="Arial" w:hAnsi="Arial" w:cs="Arial"/>
        </w:rPr>
        <w:t xml:space="preserve">, J. C. (Comp.) (2000). </w:t>
      </w:r>
      <w:r w:rsidRPr="00037C95">
        <w:rPr>
          <w:rFonts w:ascii="Arial" w:hAnsi="Arial" w:cs="Arial"/>
          <w:i/>
          <w:iCs/>
        </w:rPr>
        <w:t xml:space="preserve">La </w:t>
      </w:r>
      <w:r w:rsidR="00D16F78" w:rsidRPr="00037C95">
        <w:rPr>
          <w:rFonts w:ascii="Arial" w:hAnsi="Arial" w:cs="Arial"/>
          <w:i/>
          <w:iCs/>
        </w:rPr>
        <w:t>educación</w:t>
      </w:r>
      <w:r w:rsidRPr="00037C95">
        <w:rPr>
          <w:rFonts w:ascii="Arial" w:hAnsi="Arial" w:cs="Arial"/>
          <w:i/>
          <w:iCs/>
        </w:rPr>
        <w:t xml:space="preserve"> como acontecimiento. Natalidad,</w:t>
      </w:r>
      <w:r w:rsidR="00F368EA">
        <w:rPr>
          <w:rFonts w:ascii="Arial" w:hAnsi="Arial" w:cs="Arial"/>
          <w:i/>
          <w:iCs/>
        </w:rPr>
        <w:t xml:space="preserve"> </w:t>
      </w:r>
      <w:r w:rsidR="00D16F78" w:rsidRPr="00037C95">
        <w:rPr>
          <w:rFonts w:ascii="Arial" w:hAnsi="Arial" w:cs="Arial"/>
          <w:i/>
          <w:iCs/>
        </w:rPr>
        <w:t>narración</w:t>
      </w:r>
      <w:r w:rsidRPr="00037C95">
        <w:rPr>
          <w:rFonts w:ascii="Arial" w:hAnsi="Arial" w:cs="Arial"/>
          <w:i/>
          <w:iCs/>
        </w:rPr>
        <w:t xml:space="preserve">, hospitalidad. </w:t>
      </w:r>
      <w:r w:rsidRPr="00037C95">
        <w:rPr>
          <w:rFonts w:ascii="Arial" w:hAnsi="Arial" w:cs="Arial"/>
        </w:rPr>
        <w:t xml:space="preserve">Barcelona: </w:t>
      </w:r>
      <w:r w:rsidR="00D16F78" w:rsidRPr="00037C95">
        <w:rPr>
          <w:rFonts w:ascii="Arial" w:hAnsi="Arial" w:cs="Arial"/>
        </w:rPr>
        <w:t>Paidós</w:t>
      </w:r>
      <w:r w:rsidRPr="00037C95">
        <w:rPr>
          <w:rFonts w:ascii="Arial" w:hAnsi="Arial" w:cs="Arial"/>
        </w:rPr>
        <w:t>.</w:t>
      </w:r>
    </w:p>
    <w:p w:rsidR="00A55F8A" w:rsidRPr="00037C95" w:rsidRDefault="00A55F8A" w:rsidP="00037C95">
      <w:pPr>
        <w:jc w:val="both"/>
        <w:rPr>
          <w:rFonts w:ascii="Arial" w:hAnsi="Arial" w:cs="Arial"/>
        </w:rPr>
      </w:pPr>
      <w:proofErr w:type="spellStart"/>
      <w:r w:rsidRPr="00037C95">
        <w:rPr>
          <w:rFonts w:ascii="Arial" w:hAnsi="Arial" w:cs="Arial"/>
        </w:rPr>
        <w:t>Bauman</w:t>
      </w:r>
      <w:proofErr w:type="spellEnd"/>
      <w:r w:rsidRPr="00037C95">
        <w:rPr>
          <w:rFonts w:ascii="Arial" w:hAnsi="Arial" w:cs="Arial"/>
        </w:rPr>
        <w:t xml:space="preserve">, Z. (2009). </w:t>
      </w:r>
      <w:r w:rsidR="00D16F78" w:rsidRPr="00037C95">
        <w:rPr>
          <w:rFonts w:ascii="Arial" w:hAnsi="Arial" w:cs="Arial"/>
          <w:i/>
          <w:iCs/>
        </w:rPr>
        <w:t>Ética</w:t>
      </w:r>
      <w:r w:rsidRPr="00037C95">
        <w:rPr>
          <w:rFonts w:ascii="Arial" w:hAnsi="Arial" w:cs="Arial"/>
          <w:i/>
          <w:iCs/>
        </w:rPr>
        <w:t xml:space="preserve"> Posmoderna. </w:t>
      </w:r>
      <w:r w:rsidR="00D16F78" w:rsidRPr="00037C95">
        <w:rPr>
          <w:rFonts w:ascii="Arial" w:hAnsi="Arial" w:cs="Arial"/>
        </w:rPr>
        <w:t>España</w:t>
      </w:r>
      <w:r w:rsidRPr="00037C95">
        <w:rPr>
          <w:rFonts w:ascii="Arial" w:hAnsi="Arial" w:cs="Arial"/>
        </w:rPr>
        <w:t>: Siglo XXI.</w:t>
      </w:r>
    </w:p>
    <w:p w:rsidR="00A55F8A" w:rsidRPr="00037C95" w:rsidRDefault="00A55F8A" w:rsidP="00037C95">
      <w:pPr>
        <w:jc w:val="both"/>
        <w:rPr>
          <w:rFonts w:ascii="Arial" w:hAnsi="Arial" w:cs="Arial"/>
        </w:rPr>
      </w:pPr>
      <w:proofErr w:type="spellStart"/>
      <w:r w:rsidRPr="00037C95">
        <w:rPr>
          <w:rFonts w:ascii="Arial" w:hAnsi="Arial" w:cs="Arial"/>
        </w:rPr>
        <w:t>Boeri</w:t>
      </w:r>
      <w:proofErr w:type="spellEnd"/>
      <w:r w:rsidRPr="00037C95">
        <w:rPr>
          <w:rFonts w:ascii="Arial" w:hAnsi="Arial" w:cs="Arial"/>
        </w:rPr>
        <w:t xml:space="preserve">, M. (2004). </w:t>
      </w:r>
      <w:r w:rsidRPr="00037C95">
        <w:rPr>
          <w:rFonts w:ascii="Arial" w:hAnsi="Arial" w:cs="Arial"/>
          <w:i/>
          <w:iCs/>
        </w:rPr>
        <w:t xml:space="preserve">Los estoicos antiguos. </w:t>
      </w:r>
      <w:proofErr w:type="spellStart"/>
      <w:r w:rsidRPr="00037C95">
        <w:rPr>
          <w:rFonts w:ascii="Arial" w:hAnsi="Arial" w:cs="Arial"/>
          <w:i/>
          <w:iCs/>
        </w:rPr>
        <w:t>Sabre</w:t>
      </w:r>
      <w:proofErr w:type="spellEnd"/>
      <w:r w:rsidRPr="00037C95">
        <w:rPr>
          <w:rFonts w:ascii="Arial" w:hAnsi="Arial" w:cs="Arial"/>
          <w:i/>
          <w:iCs/>
        </w:rPr>
        <w:t xml:space="preserve"> la </w:t>
      </w:r>
      <w:proofErr w:type="spellStart"/>
      <w:r w:rsidRPr="00037C95">
        <w:rPr>
          <w:rFonts w:ascii="Arial" w:hAnsi="Arial" w:cs="Arial"/>
          <w:i/>
          <w:iCs/>
        </w:rPr>
        <w:t>virtudy</w:t>
      </w:r>
      <w:proofErr w:type="spellEnd"/>
      <w:r w:rsidRPr="00037C95">
        <w:rPr>
          <w:rFonts w:ascii="Arial" w:hAnsi="Arial" w:cs="Arial"/>
          <w:i/>
          <w:iCs/>
        </w:rPr>
        <w:t xml:space="preserve"> la felicidad. </w:t>
      </w:r>
      <w:r w:rsidRPr="00037C95">
        <w:rPr>
          <w:rFonts w:ascii="Arial" w:hAnsi="Arial" w:cs="Arial"/>
        </w:rPr>
        <w:t>Santiago: Universitaria</w:t>
      </w:r>
      <w:proofErr w:type="gramStart"/>
      <w:r w:rsidRPr="00037C95">
        <w:rPr>
          <w:rFonts w:ascii="Arial" w:hAnsi="Arial" w:cs="Arial"/>
        </w:rPr>
        <w:t>.</w:t>
      </w:r>
      <w:r w:rsidR="00D16F78" w:rsidRPr="00037C95">
        <w:rPr>
          <w:rFonts w:ascii="Arial" w:hAnsi="Arial" w:cs="Arial"/>
        </w:rPr>
        <w:t>(</w:t>
      </w:r>
      <w:proofErr w:type="spellStart"/>
      <w:proofErr w:type="gramEnd"/>
      <w:r w:rsidR="00D16F78" w:rsidRPr="00037C95">
        <w:rPr>
          <w:rFonts w:ascii="Arial" w:hAnsi="Arial" w:cs="Arial"/>
        </w:rPr>
        <w:t>compl</w:t>
      </w:r>
      <w:proofErr w:type="spellEnd"/>
      <w:r w:rsidR="00D16F78" w:rsidRPr="00037C95">
        <w:rPr>
          <w:rFonts w:ascii="Arial" w:hAnsi="Arial" w:cs="Arial"/>
        </w:rPr>
        <w:t>.)</w:t>
      </w:r>
    </w:p>
    <w:p w:rsidR="00A55F8A" w:rsidRPr="00037C95" w:rsidRDefault="00A55F8A" w:rsidP="00037C95">
      <w:pPr>
        <w:jc w:val="both"/>
        <w:rPr>
          <w:rFonts w:ascii="Arial" w:hAnsi="Arial" w:cs="Arial"/>
        </w:rPr>
      </w:pPr>
      <w:proofErr w:type="spellStart"/>
      <w:r w:rsidRPr="00037C95">
        <w:rPr>
          <w:rFonts w:ascii="Arial" w:hAnsi="Arial" w:cs="Arial"/>
          <w:i/>
          <w:iCs/>
        </w:rPr>
        <w:t>Brunet</w:t>
      </w:r>
      <w:proofErr w:type="spellEnd"/>
      <w:r w:rsidRPr="00037C95">
        <w:rPr>
          <w:rFonts w:ascii="Arial" w:hAnsi="Arial" w:cs="Arial"/>
          <w:i/>
          <w:iCs/>
        </w:rPr>
        <w:t xml:space="preserve">, G (2012). Justicia, democracia y derechos humanos. Un enfoque </w:t>
      </w:r>
      <w:r w:rsidR="00D16F78" w:rsidRPr="00037C95">
        <w:rPr>
          <w:rFonts w:ascii="Arial" w:hAnsi="Arial" w:cs="Arial"/>
          <w:i/>
          <w:iCs/>
        </w:rPr>
        <w:t>filosófico</w:t>
      </w:r>
      <w:r w:rsidRPr="00037C95">
        <w:rPr>
          <w:rFonts w:ascii="Arial" w:hAnsi="Arial" w:cs="Arial"/>
          <w:i/>
          <w:iCs/>
        </w:rPr>
        <w:t xml:space="preserve">. </w:t>
      </w:r>
      <w:r w:rsidRPr="00037C95">
        <w:rPr>
          <w:rFonts w:ascii="Arial" w:hAnsi="Arial" w:cs="Arial"/>
        </w:rPr>
        <w:t>Santa Fe:</w:t>
      </w:r>
      <w:r w:rsidR="00F368EA">
        <w:rPr>
          <w:rFonts w:ascii="Arial" w:hAnsi="Arial" w:cs="Arial"/>
        </w:rPr>
        <w:t xml:space="preserve"> </w:t>
      </w:r>
      <w:r w:rsidRPr="00037C95">
        <w:rPr>
          <w:rFonts w:ascii="Arial" w:hAnsi="Arial" w:cs="Arial"/>
        </w:rPr>
        <w:t>Universidad Nacional de Litoral.</w:t>
      </w:r>
    </w:p>
    <w:p w:rsidR="00A55F8A" w:rsidRPr="00037C95" w:rsidRDefault="00A55F8A" w:rsidP="00037C95">
      <w:pPr>
        <w:jc w:val="both"/>
        <w:rPr>
          <w:rFonts w:ascii="Arial" w:hAnsi="Arial" w:cs="Arial"/>
        </w:rPr>
      </w:pPr>
      <w:proofErr w:type="spellStart"/>
      <w:r w:rsidRPr="00037C95">
        <w:rPr>
          <w:rFonts w:ascii="Arial" w:hAnsi="Arial" w:cs="Arial"/>
        </w:rPr>
        <w:t>Brunet</w:t>
      </w:r>
      <w:proofErr w:type="spellEnd"/>
      <w:r w:rsidRPr="00037C95">
        <w:rPr>
          <w:rFonts w:ascii="Arial" w:hAnsi="Arial" w:cs="Arial"/>
        </w:rPr>
        <w:t xml:space="preserve">, G. (2006). </w:t>
      </w:r>
      <w:r w:rsidR="00D16F78" w:rsidRPr="00037C95">
        <w:rPr>
          <w:rFonts w:ascii="Arial" w:hAnsi="Arial" w:cs="Arial"/>
          <w:i/>
          <w:iCs/>
        </w:rPr>
        <w:t>Ética</w:t>
      </w:r>
      <w:r w:rsidRPr="00037C95">
        <w:rPr>
          <w:rFonts w:ascii="Arial" w:hAnsi="Arial" w:cs="Arial"/>
          <w:i/>
          <w:iCs/>
        </w:rPr>
        <w:t xml:space="preserve"> para todos. </w:t>
      </w:r>
      <w:proofErr w:type="spellStart"/>
      <w:r w:rsidRPr="00037C95">
        <w:rPr>
          <w:rFonts w:ascii="Arial" w:hAnsi="Arial" w:cs="Arial"/>
        </w:rPr>
        <w:t>Mexico</w:t>
      </w:r>
      <w:proofErr w:type="spellEnd"/>
      <w:r w:rsidRPr="00037C95">
        <w:rPr>
          <w:rFonts w:ascii="Arial" w:hAnsi="Arial" w:cs="Arial"/>
        </w:rPr>
        <w:t xml:space="preserve"> DF: Editorial </w:t>
      </w:r>
      <w:proofErr w:type="spellStart"/>
      <w:r w:rsidRPr="00037C95">
        <w:rPr>
          <w:rFonts w:ascii="Arial" w:hAnsi="Arial" w:cs="Arial"/>
        </w:rPr>
        <w:t>Edere.Camps</w:t>
      </w:r>
      <w:proofErr w:type="spellEnd"/>
      <w:r w:rsidRPr="00037C95">
        <w:rPr>
          <w:rFonts w:ascii="Arial" w:hAnsi="Arial" w:cs="Arial"/>
        </w:rPr>
        <w:t xml:space="preserve">, V. (1998). </w:t>
      </w:r>
      <w:r w:rsidR="00D16F78" w:rsidRPr="00037C95">
        <w:rPr>
          <w:rFonts w:ascii="Arial" w:hAnsi="Arial" w:cs="Arial"/>
          <w:i/>
          <w:iCs/>
        </w:rPr>
        <w:t>Los val</w:t>
      </w:r>
      <w:r w:rsidRPr="00037C95">
        <w:rPr>
          <w:rFonts w:ascii="Arial" w:hAnsi="Arial" w:cs="Arial"/>
          <w:i/>
          <w:iCs/>
        </w:rPr>
        <w:t xml:space="preserve">ores de </w:t>
      </w:r>
      <w:proofErr w:type="spellStart"/>
      <w:r w:rsidRPr="00037C95">
        <w:rPr>
          <w:rFonts w:ascii="Arial" w:hAnsi="Arial" w:cs="Arial"/>
          <w:i/>
          <w:iCs/>
        </w:rPr>
        <w:t>Ia</w:t>
      </w:r>
      <w:proofErr w:type="spellEnd"/>
      <w:r w:rsidRPr="00037C95">
        <w:rPr>
          <w:rFonts w:ascii="Arial" w:hAnsi="Arial" w:cs="Arial"/>
          <w:i/>
          <w:iCs/>
        </w:rPr>
        <w:t xml:space="preserve"> </w:t>
      </w:r>
      <w:r w:rsidR="00D16F78" w:rsidRPr="00037C95">
        <w:rPr>
          <w:rFonts w:ascii="Arial" w:hAnsi="Arial" w:cs="Arial"/>
          <w:i/>
          <w:iCs/>
        </w:rPr>
        <w:t>educación</w:t>
      </w:r>
      <w:r w:rsidRPr="00037C95">
        <w:rPr>
          <w:rFonts w:ascii="Arial" w:hAnsi="Arial" w:cs="Arial"/>
          <w:i/>
          <w:iCs/>
        </w:rPr>
        <w:t xml:space="preserve">. </w:t>
      </w:r>
      <w:r w:rsidRPr="00037C95">
        <w:rPr>
          <w:rFonts w:ascii="Arial" w:hAnsi="Arial" w:cs="Arial"/>
        </w:rPr>
        <w:t>Madrid: Anaya.</w:t>
      </w:r>
    </w:p>
    <w:p w:rsidR="00A55F8A" w:rsidRPr="00037C95" w:rsidRDefault="00A55F8A" w:rsidP="00037C95">
      <w:pPr>
        <w:jc w:val="both"/>
        <w:rPr>
          <w:rFonts w:ascii="Arial" w:hAnsi="Arial" w:cs="Arial"/>
        </w:rPr>
      </w:pPr>
      <w:proofErr w:type="spellStart"/>
      <w:r w:rsidRPr="00037C95">
        <w:rPr>
          <w:rFonts w:ascii="Arial" w:hAnsi="Arial" w:cs="Arial"/>
          <w:i/>
          <w:iCs/>
        </w:rPr>
        <w:t>Cullen</w:t>
      </w:r>
      <w:proofErr w:type="spellEnd"/>
      <w:r w:rsidRPr="00037C95">
        <w:rPr>
          <w:rFonts w:ascii="Arial" w:hAnsi="Arial" w:cs="Arial"/>
          <w:i/>
          <w:iCs/>
        </w:rPr>
        <w:t xml:space="preserve">, C. (2004) </w:t>
      </w:r>
      <w:r w:rsidR="00D16F78" w:rsidRPr="00037C95">
        <w:rPr>
          <w:rFonts w:ascii="Arial" w:hAnsi="Arial" w:cs="Arial"/>
          <w:i/>
          <w:iCs/>
        </w:rPr>
        <w:t>Perfiles</w:t>
      </w:r>
      <w:r w:rsidRPr="00037C95">
        <w:rPr>
          <w:rFonts w:ascii="Arial" w:hAnsi="Arial" w:cs="Arial"/>
          <w:i/>
          <w:iCs/>
        </w:rPr>
        <w:t xml:space="preserve"> </w:t>
      </w:r>
      <w:r w:rsidR="00D16F78" w:rsidRPr="00037C95">
        <w:rPr>
          <w:rFonts w:ascii="Arial" w:hAnsi="Arial" w:cs="Arial"/>
          <w:i/>
          <w:iCs/>
        </w:rPr>
        <w:t>éticos</w:t>
      </w:r>
      <w:r w:rsidRPr="00037C95">
        <w:rPr>
          <w:rFonts w:ascii="Arial" w:hAnsi="Arial" w:cs="Arial"/>
          <w:i/>
          <w:iCs/>
        </w:rPr>
        <w:t xml:space="preserve"> </w:t>
      </w:r>
      <w:r w:rsidR="00D16F78" w:rsidRPr="00037C95">
        <w:rPr>
          <w:rFonts w:ascii="Arial" w:hAnsi="Arial" w:cs="Arial"/>
          <w:i/>
          <w:iCs/>
        </w:rPr>
        <w:t>políticos e</w:t>
      </w:r>
      <w:r w:rsidRPr="00037C95">
        <w:rPr>
          <w:rFonts w:ascii="Arial" w:hAnsi="Arial" w:cs="Arial"/>
          <w:i/>
          <w:iCs/>
        </w:rPr>
        <w:t xml:space="preserve">n la </w:t>
      </w:r>
      <w:r w:rsidR="00D16F78" w:rsidRPr="00037C95">
        <w:rPr>
          <w:rFonts w:ascii="Arial" w:hAnsi="Arial" w:cs="Arial"/>
          <w:i/>
          <w:iCs/>
        </w:rPr>
        <w:t>educación</w:t>
      </w:r>
      <w:r w:rsidRPr="00037C95">
        <w:rPr>
          <w:rFonts w:ascii="Arial" w:hAnsi="Arial" w:cs="Arial"/>
          <w:i/>
          <w:iCs/>
        </w:rPr>
        <w:t xml:space="preserve">. </w:t>
      </w:r>
      <w:r w:rsidRPr="00037C95">
        <w:rPr>
          <w:rFonts w:ascii="Arial" w:hAnsi="Arial" w:cs="Arial"/>
        </w:rPr>
        <w:t xml:space="preserve">Buenos Aires: </w:t>
      </w:r>
      <w:proofErr w:type="spellStart"/>
      <w:r w:rsidRPr="00037C95">
        <w:rPr>
          <w:rFonts w:ascii="Arial" w:hAnsi="Arial" w:cs="Arial"/>
        </w:rPr>
        <w:t>PaidOs</w:t>
      </w:r>
      <w:proofErr w:type="spellEnd"/>
      <w:r w:rsidRPr="00037C95">
        <w:rPr>
          <w:rFonts w:ascii="Arial" w:hAnsi="Arial" w:cs="Arial"/>
        </w:rPr>
        <w:t>.</w:t>
      </w:r>
    </w:p>
    <w:p w:rsidR="00A55F8A" w:rsidRPr="00037C95" w:rsidRDefault="00A55F8A" w:rsidP="00037C95">
      <w:pPr>
        <w:jc w:val="both"/>
        <w:rPr>
          <w:rFonts w:ascii="Arial" w:hAnsi="Arial" w:cs="Arial"/>
        </w:rPr>
      </w:pPr>
      <w:proofErr w:type="spellStart"/>
      <w:r w:rsidRPr="00037C95">
        <w:rPr>
          <w:rFonts w:ascii="Arial" w:hAnsi="Arial" w:cs="Arial"/>
        </w:rPr>
        <w:t>Cullen</w:t>
      </w:r>
      <w:proofErr w:type="spellEnd"/>
      <w:r w:rsidRPr="00037C95">
        <w:rPr>
          <w:rFonts w:ascii="Arial" w:hAnsi="Arial" w:cs="Arial"/>
        </w:rPr>
        <w:t xml:space="preserve">, C. (Compilador) (2009). </w:t>
      </w:r>
      <w:r w:rsidR="00D16F78" w:rsidRPr="00037C95">
        <w:rPr>
          <w:rFonts w:ascii="Arial" w:hAnsi="Arial" w:cs="Arial"/>
          <w:i/>
          <w:iCs/>
        </w:rPr>
        <w:t>Entrañas</w:t>
      </w:r>
      <w:r w:rsidRPr="00037C95">
        <w:rPr>
          <w:rFonts w:ascii="Arial" w:hAnsi="Arial" w:cs="Arial"/>
          <w:i/>
          <w:iCs/>
        </w:rPr>
        <w:t xml:space="preserve"> </w:t>
      </w:r>
      <w:r w:rsidR="00D16F78" w:rsidRPr="00037C95">
        <w:rPr>
          <w:rFonts w:ascii="Arial" w:hAnsi="Arial" w:cs="Arial"/>
          <w:i/>
          <w:iCs/>
        </w:rPr>
        <w:t>Éticas</w:t>
      </w:r>
      <w:r w:rsidRPr="00037C95">
        <w:rPr>
          <w:rFonts w:ascii="Arial" w:hAnsi="Arial" w:cs="Arial"/>
          <w:i/>
          <w:iCs/>
        </w:rPr>
        <w:t xml:space="preserve"> de la identidad docente. </w:t>
      </w:r>
      <w:r w:rsidRPr="00037C95">
        <w:rPr>
          <w:rFonts w:ascii="Arial" w:hAnsi="Arial" w:cs="Arial"/>
        </w:rPr>
        <w:t>Buenos Aires: La</w:t>
      </w:r>
      <w:r w:rsidR="00F368EA">
        <w:rPr>
          <w:rFonts w:ascii="Arial" w:hAnsi="Arial" w:cs="Arial"/>
        </w:rPr>
        <w:t xml:space="preserve"> </w:t>
      </w:r>
      <w:proofErr w:type="spellStart"/>
      <w:r w:rsidRPr="00037C95">
        <w:rPr>
          <w:rFonts w:ascii="Arial" w:hAnsi="Arial" w:cs="Arial"/>
        </w:rPr>
        <w:t>Crujia</w:t>
      </w:r>
      <w:proofErr w:type="spellEnd"/>
      <w:proofErr w:type="gramStart"/>
      <w:r w:rsidRPr="00037C95">
        <w:rPr>
          <w:rFonts w:ascii="Arial" w:hAnsi="Arial" w:cs="Arial"/>
        </w:rPr>
        <w:t>.</w:t>
      </w:r>
      <w:r w:rsidR="00D16F78" w:rsidRPr="00037C95">
        <w:rPr>
          <w:rFonts w:ascii="Arial" w:hAnsi="Arial" w:cs="Arial"/>
        </w:rPr>
        <w:t>(</w:t>
      </w:r>
      <w:proofErr w:type="spellStart"/>
      <w:proofErr w:type="gramEnd"/>
      <w:r w:rsidR="00D16F78" w:rsidRPr="00037C95">
        <w:rPr>
          <w:rFonts w:ascii="Arial" w:hAnsi="Arial" w:cs="Arial"/>
        </w:rPr>
        <w:t>compl</w:t>
      </w:r>
      <w:proofErr w:type="spellEnd"/>
      <w:r w:rsidR="00D16F78" w:rsidRPr="00037C95">
        <w:rPr>
          <w:rFonts w:ascii="Arial" w:hAnsi="Arial" w:cs="Arial"/>
        </w:rPr>
        <w:t>.)</w:t>
      </w:r>
    </w:p>
    <w:p w:rsidR="00A55F8A" w:rsidRPr="00F368EA" w:rsidRDefault="00A55F8A" w:rsidP="00037C95">
      <w:pPr>
        <w:jc w:val="both"/>
        <w:rPr>
          <w:rFonts w:ascii="Arial" w:hAnsi="Arial" w:cs="Arial"/>
          <w:i/>
          <w:iCs/>
        </w:rPr>
      </w:pPr>
      <w:r w:rsidRPr="00037C95">
        <w:rPr>
          <w:rFonts w:ascii="Arial" w:hAnsi="Arial" w:cs="Arial"/>
        </w:rPr>
        <w:lastRenderedPageBreak/>
        <w:t xml:space="preserve">Foucault, M. (1980). </w:t>
      </w:r>
      <w:r w:rsidRPr="00037C95">
        <w:rPr>
          <w:rFonts w:ascii="Arial" w:hAnsi="Arial" w:cs="Arial"/>
          <w:i/>
          <w:iCs/>
        </w:rPr>
        <w:t xml:space="preserve">El ojo del poder. Entrevista con Michel Foucault, </w:t>
      </w:r>
      <w:proofErr w:type="spellStart"/>
      <w:r w:rsidRPr="00037C95">
        <w:rPr>
          <w:rFonts w:ascii="Arial" w:hAnsi="Arial" w:cs="Arial"/>
          <w:i/>
          <w:iCs/>
        </w:rPr>
        <w:t>an</w:t>
      </w:r>
      <w:proofErr w:type="spellEnd"/>
      <w:r w:rsidRPr="00037C95">
        <w:rPr>
          <w:rFonts w:ascii="Arial" w:hAnsi="Arial" w:cs="Arial"/>
          <w:i/>
          <w:iCs/>
        </w:rPr>
        <w:t xml:space="preserve"> Bentham, </w:t>
      </w:r>
      <w:proofErr w:type="spellStart"/>
      <w:r w:rsidRPr="00037C95">
        <w:rPr>
          <w:rFonts w:ascii="Arial" w:hAnsi="Arial" w:cs="Arial"/>
          <w:i/>
          <w:iCs/>
        </w:rPr>
        <w:t>JerernIas</w:t>
      </w:r>
      <w:proofErr w:type="spellEnd"/>
      <w:r w:rsidRPr="00037C95">
        <w:rPr>
          <w:rFonts w:ascii="Arial" w:hAnsi="Arial" w:cs="Arial"/>
          <w:i/>
          <w:iCs/>
        </w:rPr>
        <w:t xml:space="preserve"> El</w:t>
      </w:r>
      <w:r w:rsidR="00F368EA">
        <w:rPr>
          <w:rFonts w:ascii="Arial" w:hAnsi="Arial" w:cs="Arial"/>
          <w:i/>
          <w:iCs/>
        </w:rPr>
        <w:t xml:space="preserve"> </w:t>
      </w:r>
      <w:r w:rsidR="00424866" w:rsidRPr="00037C95">
        <w:rPr>
          <w:rFonts w:ascii="Arial" w:hAnsi="Arial" w:cs="Arial"/>
          <w:i/>
          <w:iCs/>
        </w:rPr>
        <w:t>Panóptico</w:t>
      </w:r>
      <w:r w:rsidRPr="00037C95">
        <w:rPr>
          <w:rFonts w:ascii="Arial" w:hAnsi="Arial" w:cs="Arial"/>
          <w:i/>
          <w:iCs/>
        </w:rPr>
        <w:t xml:space="preserve">. </w:t>
      </w:r>
      <w:r w:rsidRPr="00037C95">
        <w:rPr>
          <w:rFonts w:ascii="Arial" w:hAnsi="Arial" w:cs="Arial"/>
        </w:rPr>
        <w:t xml:space="preserve">Barcelona: La </w:t>
      </w:r>
      <w:proofErr w:type="spellStart"/>
      <w:r w:rsidRPr="00037C95">
        <w:rPr>
          <w:rFonts w:ascii="Arial" w:hAnsi="Arial" w:cs="Arial"/>
        </w:rPr>
        <w:t>Piaueta</w:t>
      </w:r>
      <w:proofErr w:type="spellEnd"/>
      <w:r w:rsidRPr="00037C95">
        <w:rPr>
          <w:rFonts w:ascii="Arial" w:hAnsi="Arial" w:cs="Arial"/>
        </w:rPr>
        <w:t>.</w:t>
      </w:r>
    </w:p>
    <w:p w:rsidR="00A55F8A" w:rsidRPr="00F368EA" w:rsidRDefault="00A55F8A" w:rsidP="00037C95">
      <w:pPr>
        <w:jc w:val="both"/>
        <w:rPr>
          <w:rFonts w:ascii="Arial" w:hAnsi="Arial" w:cs="Arial"/>
        </w:rPr>
      </w:pPr>
      <w:r w:rsidRPr="00037C95">
        <w:rPr>
          <w:rFonts w:ascii="Arial" w:hAnsi="Arial" w:cs="Arial"/>
        </w:rPr>
        <w:t xml:space="preserve">Foucault, M. (1980). </w:t>
      </w:r>
      <w:r w:rsidRPr="00037C95">
        <w:rPr>
          <w:rFonts w:ascii="Arial" w:hAnsi="Arial" w:cs="Arial"/>
          <w:i/>
          <w:iCs/>
        </w:rPr>
        <w:t xml:space="preserve">La </w:t>
      </w:r>
      <w:r w:rsidR="00424866" w:rsidRPr="00037C95">
        <w:rPr>
          <w:rFonts w:ascii="Arial" w:hAnsi="Arial" w:cs="Arial"/>
          <w:i/>
          <w:iCs/>
        </w:rPr>
        <w:t>verdad</w:t>
      </w:r>
      <w:r w:rsidRPr="00037C95">
        <w:rPr>
          <w:rFonts w:ascii="Arial" w:hAnsi="Arial" w:cs="Arial"/>
          <w:i/>
          <w:iCs/>
        </w:rPr>
        <w:t xml:space="preserve"> las formas </w:t>
      </w:r>
      <w:r w:rsidR="00424866" w:rsidRPr="00037C95">
        <w:rPr>
          <w:rFonts w:ascii="Arial" w:hAnsi="Arial" w:cs="Arial"/>
          <w:i/>
          <w:iCs/>
        </w:rPr>
        <w:t>jurídicas</w:t>
      </w:r>
      <w:r w:rsidRPr="00037C95">
        <w:rPr>
          <w:rFonts w:ascii="Arial" w:hAnsi="Arial" w:cs="Arial"/>
          <w:i/>
          <w:iCs/>
        </w:rPr>
        <w:t xml:space="preserve">. </w:t>
      </w:r>
      <w:r w:rsidRPr="00037C95">
        <w:rPr>
          <w:rFonts w:ascii="Arial" w:hAnsi="Arial" w:cs="Arial"/>
        </w:rPr>
        <w:t xml:space="preserve">Barcelona: </w:t>
      </w:r>
      <w:proofErr w:type="spellStart"/>
      <w:r w:rsidRPr="00037C95">
        <w:rPr>
          <w:rFonts w:ascii="Arial" w:hAnsi="Arial" w:cs="Arial"/>
        </w:rPr>
        <w:t>Gedisa</w:t>
      </w:r>
      <w:proofErr w:type="spellEnd"/>
      <w:r w:rsidRPr="00037C95">
        <w:rPr>
          <w:rFonts w:ascii="Arial" w:hAnsi="Arial" w:cs="Arial"/>
        </w:rPr>
        <w:t>.</w:t>
      </w:r>
      <w:r w:rsidR="00F368EA">
        <w:rPr>
          <w:rFonts w:ascii="Arial" w:hAnsi="Arial" w:cs="Arial"/>
        </w:rPr>
        <w:t xml:space="preserve"> </w:t>
      </w:r>
      <w:r w:rsidRPr="00037C95">
        <w:rPr>
          <w:rFonts w:ascii="Arial" w:hAnsi="Arial" w:cs="Arial"/>
        </w:rPr>
        <w:t xml:space="preserve">Frank, M.I. y </w:t>
      </w:r>
      <w:proofErr w:type="spellStart"/>
      <w:r w:rsidRPr="00037C95">
        <w:rPr>
          <w:rFonts w:ascii="Arial" w:hAnsi="Arial" w:cs="Arial"/>
        </w:rPr>
        <w:t>Cartasso</w:t>
      </w:r>
      <w:proofErr w:type="spellEnd"/>
      <w:r w:rsidRPr="00037C95">
        <w:rPr>
          <w:rFonts w:ascii="Arial" w:hAnsi="Arial" w:cs="Arial"/>
        </w:rPr>
        <w:t xml:space="preserve">, G. (2012). </w:t>
      </w:r>
      <w:r w:rsidRPr="00037C95">
        <w:rPr>
          <w:rFonts w:ascii="Arial" w:hAnsi="Arial" w:cs="Arial"/>
          <w:i/>
          <w:iCs/>
        </w:rPr>
        <w:t xml:space="preserve">Derechos Humanos en el </w:t>
      </w:r>
      <w:proofErr w:type="spellStart"/>
      <w:r w:rsidRPr="00037C95">
        <w:rPr>
          <w:rFonts w:ascii="Arial" w:hAnsi="Arial" w:cs="Arial"/>
          <w:i/>
          <w:iCs/>
        </w:rPr>
        <w:t>au</w:t>
      </w:r>
      <w:proofErr w:type="spellEnd"/>
      <w:r w:rsidRPr="00037C95">
        <w:rPr>
          <w:rFonts w:ascii="Arial" w:hAnsi="Arial" w:cs="Arial"/>
          <w:i/>
          <w:iCs/>
        </w:rPr>
        <w:t>/a. Gula tea rica y actividades</w:t>
      </w:r>
      <w:r w:rsidR="00424866" w:rsidRPr="00037C95">
        <w:rPr>
          <w:rFonts w:ascii="Arial" w:hAnsi="Arial" w:cs="Arial"/>
          <w:i/>
          <w:iCs/>
        </w:rPr>
        <w:t xml:space="preserve"> Prácticas </w:t>
      </w:r>
      <w:r w:rsidRPr="00037C95">
        <w:rPr>
          <w:rFonts w:ascii="Arial" w:hAnsi="Arial" w:cs="Arial"/>
          <w:i/>
          <w:iCs/>
        </w:rPr>
        <w:t xml:space="preserve"> para docentes, </w:t>
      </w:r>
      <w:r w:rsidRPr="00037C95">
        <w:rPr>
          <w:rFonts w:ascii="Arial" w:hAnsi="Arial" w:cs="Arial"/>
        </w:rPr>
        <w:t xml:space="preserve">Buenos Aires: Editorial </w:t>
      </w:r>
      <w:proofErr w:type="spellStart"/>
      <w:r w:rsidRPr="00037C95">
        <w:rPr>
          <w:rFonts w:ascii="Arial" w:hAnsi="Arial" w:cs="Arial"/>
        </w:rPr>
        <w:t>Bonum</w:t>
      </w:r>
      <w:proofErr w:type="spellEnd"/>
      <w:r w:rsidRPr="00037C95">
        <w:rPr>
          <w:rFonts w:ascii="Arial" w:hAnsi="Arial" w:cs="Arial"/>
        </w:rPr>
        <w:t>.</w:t>
      </w:r>
    </w:p>
    <w:p w:rsidR="00A55F8A" w:rsidRPr="00037C95" w:rsidRDefault="00A55F8A" w:rsidP="00037C95">
      <w:pPr>
        <w:jc w:val="both"/>
        <w:rPr>
          <w:rFonts w:ascii="Arial" w:hAnsi="Arial" w:cs="Arial"/>
        </w:rPr>
      </w:pPr>
      <w:proofErr w:type="spellStart"/>
      <w:r w:rsidRPr="00037C95">
        <w:rPr>
          <w:rFonts w:ascii="Arial" w:hAnsi="Arial" w:cs="Arial"/>
        </w:rPr>
        <w:t>Frondi</w:t>
      </w:r>
      <w:r w:rsidR="00424866" w:rsidRPr="00037C95">
        <w:rPr>
          <w:rFonts w:ascii="Arial" w:hAnsi="Arial" w:cs="Arial"/>
        </w:rPr>
        <w:t>zi</w:t>
      </w:r>
      <w:proofErr w:type="spellEnd"/>
      <w:r w:rsidR="00424866" w:rsidRPr="00037C95">
        <w:rPr>
          <w:rFonts w:ascii="Arial" w:hAnsi="Arial" w:cs="Arial"/>
        </w:rPr>
        <w:t xml:space="preserve">, R., (1982) ¿qué son los </w:t>
      </w:r>
      <w:r w:rsidRPr="00037C95">
        <w:rPr>
          <w:rFonts w:ascii="Arial" w:hAnsi="Arial" w:cs="Arial"/>
          <w:i/>
          <w:iCs/>
        </w:rPr>
        <w:t xml:space="preserve"> valores?</w:t>
      </w:r>
      <w:r w:rsidR="00424866" w:rsidRPr="00037C95">
        <w:rPr>
          <w:rFonts w:ascii="Arial" w:hAnsi="Arial" w:cs="Arial"/>
          <w:i/>
          <w:iCs/>
        </w:rPr>
        <w:t xml:space="preserve"> </w:t>
      </w:r>
      <w:r w:rsidRPr="00037C95">
        <w:rPr>
          <w:rFonts w:ascii="Arial" w:hAnsi="Arial" w:cs="Arial"/>
          <w:i/>
          <w:iCs/>
        </w:rPr>
        <w:t xml:space="preserve">Buenos </w:t>
      </w:r>
      <w:r w:rsidRPr="00037C95">
        <w:rPr>
          <w:rFonts w:ascii="Arial" w:hAnsi="Arial" w:cs="Arial"/>
        </w:rPr>
        <w:t xml:space="preserve">Aires: Fondo de Cultura </w:t>
      </w:r>
      <w:r w:rsidR="00424866" w:rsidRPr="00037C95">
        <w:rPr>
          <w:rFonts w:ascii="Arial" w:hAnsi="Arial" w:cs="Arial"/>
        </w:rPr>
        <w:t>Económica</w:t>
      </w:r>
      <w:r w:rsidRPr="00037C95">
        <w:rPr>
          <w:rFonts w:ascii="Arial" w:hAnsi="Arial" w:cs="Arial"/>
        </w:rPr>
        <w:t>.</w:t>
      </w:r>
    </w:p>
    <w:p w:rsidR="00A55F8A" w:rsidRPr="00F368EA" w:rsidRDefault="00424866" w:rsidP="00037C95">
      <w:pPr>
        <w:jc w:val="both"/>
        <w:rPr>
          <w:rFonts w:ascii="Arial" w:hAnsi="Arial" w:cs="Arial"/>
          <w:i/>
          <w:iCs/>
        </w:rPr>
      </w:pPr>
      <w:r w:rsidRPr="00037C95">
        <w:rPr>
          <w:rFonts w:ascii="Arial" w:hAnsi="Arial" w:cs="Arial"/>
        </w:rPr>
        <w:t>González</w:t>
      </w:r>
      <w:r w:rsidR="00A55F8A" w:rsidRPr="00037C95">
        <w:rPr>
          <w:rFonts w:ascii="Arial" w:hAnsi="Arial" w:cs="Arial"/>
        </w:rPr>
        <w:t xml:space="preserve">, G. y Arnaiz, R. (Coordinadores) (1999). </w:t>
      </w:r>
      <w:r w:rsidR="00A55F8A" w:rsidRPr="00037C95">
        <w:rPr>
          <w:rFonts w:ascii="Arial" w:hAnsi="Arial" w:cs="Arial"/>
          <w:i/>
          <w:iCs/>
        </w:rPr>
        <w:t xml:space="preserve">Derechos humanos: la </w:t>
      </w:r>
      <w:r w:rsidRPr="00037C95">
        <w:rPr>
          <w:rFonts w:ascii="Arial" w:hAnsi="Arial" w:cs="Arial"/>
          <w:i/>
          <w:iCs/>
        </w:rPr>
        <w:t>condición</w:t>
      </w:r>
      <w:r w:rsidR="00A55F8A" w:rsidRPr="00037C95">
        <w:rPr>
          <w:rFonts w:ascii="Arial" w:hAnsi="Arial" w:cs="Arial"/>
          <w:i/>
          <w:iCs/>
        </w:rPr>
        <w:t xml:space="preserve"> humana en</w:t>
      </w:r>
      <w:r w:rsidR="00F368EA">
        <w:rPr>
          <w:rFonts w:ascii="Arial" w:hAnsi="Arial" w:cs="Arial"/>
          <w:i/>
          <w:iCs/>
        </w:rPr>
        <w:t xml:space="preserve"> l</w:t>
      </w:r>
      <w:r w:rsidR="00A55F8A" w:rsidRPr="00037C95">
        <w:rPr>
          <w:rFonts w:ascii="Arial" w:hAnsi="Arial" w:cs="Arial"/>
          <w:i/>
          <w:iCs/>
        </w:rPr>
        <w:t xml:space="preserve">a sociedad </w:t>
      </w:r>
      <w:r w:rsidRPr="00037C95">
        <w:rPr>
          <w:rFonts w:ascii="Arial" w:hAnsi="Arial" w:cs="Arial"/>
          <w:i/>
          <w:iCs/>
        </w:rPr>
        <w:t>tecnológica</w:t>
      </w:r>
      <w:r w:rsidR="00A55F8A" w:rsidRPr="00037C95">
        <w:rPr>
          <w:rFonts w:ascii="Arial" w:hAnsi="Arial" w:cs="Arial"/>
          <w:i/>
          <w:iCs/>
        </w:rPr>
        <w:t xml:space="preserve">. </w:t>
      </w:r>
      <w:r w:rsidRPr="00037C95">
        <w:rPr>
          <w:rFonts w:ascii="Arial" w:hAnsi="Arial" w:cs="Arial"/>
        </w:rPr>
        <w:t>Buenos Aires</w:t>
      </w:r>
    </w:p>
    <w:p w:rsidR="00A55F8A" w:rsidRPr="00037C95" w:rsidRDefault="00A55F8A" w:rsidP="00037C95">
      <w:pPr>
        <w:jc w:val="both"/>
        <w:rPr>
          <w:rFonts w:ascii="Arial" w:hAnsi="Arial" w:cs="Arial"/>
        </w:rPr>
      </w:pPr>
      <w:r w:rsidRPr="00037C95">
        <w:rPr>
          <w:rFonts w:ascii="Arial" w:hAnsi="Arial" w:cs="Arial"/>
        </w:rPr>
        <w:t xml:space="preserve">Hoyos, G. y </w:t>
      </w:r>
      <w:proofErr w:type="spellStart"/>
      <w:r w:rsidRPr="00037C95">
        <w:rPr>
          <w:rFonts w:ascii="Arial" w:hAnsi="Arial" w:cs="Arial"/>
        </w:rPr>
        <w:t>Martinez</w:t>
      </w:r>
      <w:proofErr w:type="spellEnd"/>
      <w:r w:rsidRPr="00037C95">
        <w:rPr>
          <w:rFonts w:ascii="Arial" w:hAnsi="Arial" w:cs="Arial"/>
        </w:rPr>
        <w:t xml:space="preserve">, M. (2005) Z </w:t>
      </w:r>
      <w:r w:rsidR="00424866" w:rsidRPr="00037C95">
        <w:rPr>
          <w:rFonts w:ascii="Arial" w:hAnsi="Arial" w:cs="Arial"/>
          <w:i/>
          <w:iCs/>
        </w:rPr>
        <w:t>Qué</w:t>
      </w:r>
      <w:r w:rsidRPr="00037C95">
        <w:rPr>
          <w:rFonts w:ascii="Arial" w:hAnsi="Arial" w:cs="Arial"/>
          <w:i/>
          <w:iCs/>
        </w:rPr>
        <w:t xml:space="preserve"> significa educar en valores </w:t>
      </w:r>
      <w:r w:rsidR="00424866" w:rsidRPr="00037C95">
        <w:rPr>
          <w:rFonts w:ascii="Arial" w:hAnsi="Arial" w:cs="Arial"/>
          <w:i/>
          <w:iCs/>
        </w:rPr>
        <w:t>hoy</w:t>
      </w:r>
      <w:proofErr w:type="gramStart"/>
      <w:r w:rsidRPr="00037C95">
        <w:rPr>
          <w:rFonts w:ascii="Arial" w:hAnsi="Arial" w:cs="Arial"/>
          <w:i/>
          <w:iCs/>
        </w:rPr>
        <w:t>?</w:t>
      </w:r>
      <w:proofErr w:type="gramEnd"/>
      <w:r w:rsidRPr="00037C95">
        <w:rPr>
          <w:rFonts w:ascii="Arial" w:hAnsi="Arial" w:cs="Arial"/>
          <w:i/>
          <w:iCs/>
        </w:rPr>
        <w:t xml:space="preserve"> </w:t>
      </w:r>
      <w:r w:rsidRPr="00037C95">
        <w:rPr>
          <w:rFonts w:ascii="Arial" w:hAnsi="Arial" w:cs="Arial"/>
        </w:rPr>
        <w:t>Madrid: Octaedro.</w:t>
      </w:r>
    </w:p>
    <w:p w:rsidR="00A55F8A" w:rsidRPr="00037C95" w:rsidRDefault="00A55F8A" w:rsidP="00037C95">
      <w:pPr>
        <w:jc w:val="both"/>
        <w:rPr>
          <w:rFonts w:ascii="Arial" w:hAnsi="Arial" w:cs="Arial"/>
        </w:rPr>
      </w:pPr>
      <w:r w:rsidRPr="00037C95">
        <w:rPr>
          <w:rFonts w:ascii="Arial" w:hAnsi="Arial" w:cs="Arial"/>
          <w:i/>
          <w:iCs/>
        </w:rPr>
        <w:t xml:space="preserve">Kant, I. (2002). </w:t>
      </w:r>
      <w:r w:rsidR="00424866" w:rsidRPr="00037C95">
        <w:rPr>
          <w:rFonts w:ascii="Arial" w:hAnsi="Arial" w:cs="Arial"/>
          <w:i/>
          <w:iCs/>
        </w:rPr>
        <w:t>Fundamentación</w:t>
      </w:r>
      <w:r w:rsidRPr="00037C95">
        <w:rPr>
          <w:rFonts w:ascii="Arial" w:hAnsi="Arial" w:cs="Arial"/>
          <w:i/>
          <w:iCs/>
        </w:rPr>
        <w:t xml:space="preserve"> para una </w:t>
      </w:r>
      <w:r w:rsidR="00424866" w:rsidRPr="00037C95">
        <w:rPr>
          <w:rFonts w:ascii="Arial" w:hAnsi="Arial" w:cs="Arial"/>
          <w:i/>
          <w:iCs/>
        </w:rPr>
        <w:t>metafísica</w:t>
      </w:r>
      <w:r w:rsidRPr="00037C95">
        <w:rPr>
          <w:rFonts w:ascii="Arial" w:hAnsi="Arial" w:cs="Arial"/>
          <w:i/>
          <w:iCs/>
        </w:rPr>
        <w:t xml:space="preserve"> de las costumbres. </w:t>
      </w:r>
      <w:r w:rsidRPr="00037C95">
        <w:rPr>
          <w:rFonts w:ascii="Arial" w:hAnsi="Arial" w:cs="Arial"/>
        </w:rPr>
        <w:t>Madrid: Alianza</w:t>
      </w:r>
      <w:proofErr w:type="gramStart"/>
      <w:r w:rsidRPr="00037C95">
        <w:rPr>
          <w:rFonts w:ascii="Arial" w:hAnsi="Arial" w:cs="Arial"/>
        </w:rPr>
        <w:t>.</w:t>
      </w:r>
      <w:r w:rsidR="00424866" w:rsidRPr="00037C95">
        <w:rPr>
          <w:rFonts w:ascii="Arial" w:hAnsi="Arial" w:cs="Arial"/>
        </w:rPr>
        <w:t>(</w:t>
      </w:r>
      <w:proofErr w:type="spellStart"/>
      <w:proofErr w:type="gramEnd"/>
      <w:r w:rsidR="00424866" w:rsidRPr="00037C95">
        <w:rPr>
          <w:rFonts w:ascii="Arial" w:hAnsi="Arial" w:cs="Arial"/>
        </w:rPr>
        <w:t>compl</w:t>
      </w:r>
      <w:proofErr w:type="spellEnd"/>
      <w:r w:rsidR="00424866" w:rsidRPr="00037C95">
        <w:rPr>
          <w:rFonts w:ascii="Arial" w:hAnsi="Arial" w:cs="Arial"/>
        </w:rPr>
        <w:t>)</w:t>
      </w:r>
    </w:p>
    <w:p w:rsidR="00A55F8A" w:rsidRPr="00037C95" w:rsidRDefault="00A55F8A" w:rsidP="00037C95">
      <w:pPr>
        <w:jc w:val="both"/>
        <w:rPr>
          <w:rFonts w:ascii="Arial" w:hAnsi="Arial" w:cs="Arial"/>
        </w:rPr>
      </w:pPr>
      <w:proofErr w:type="spellStart"/>
      <w:r w:rsidRPr="00037C95">
        <w:rPr>
          <w:rFonts w:ascii="Arial" w:hAnsi="Arial" w:cs="Arial"/>
        </w:rPr>
        <w:t>Maliandi</w:t>
      </w:r>
      <w:proofErr w:type="spellEnd"/>
      <w:r w:rsidRPr="00037C95">
        <w:rPr>
          <w:rFonts w:ascii="Arial" w:hAnsi="Arial" w:cs="Arial"/>
        </w:rPr>
        <w:t xml:space="preserve">, R. (2009). </w:t>
      </w:r>
      <w:r w:rsidR="00424866" w:rsidRPr="00037C95">
        <w:rPr>
          <w:rFonts w:ascii="Arial" w:hAnsi="Arial" w:cs="Arial"/>
          <w:i/>
          <w:iCs/>
        </w:rPr>
        <w:t>Ética</w:t>
      </w:r>
      <w:r w:rsidRPr="00037C95">
        <w:rPr>
          <w:rFonts w:ascii="Arial" w:hAnsi="Arial" w:cs="Arial"/>
          <w:i/>
          <w:iCs/>
        </w:rPr>
        <w:t xml:space="preserve">: conceptos </w:t>
      </w:r>
      <w:r w:rsidR="00424866" w:rsidRPr="00037C95">
        <w:rPr>
          <w:rFonts w:ascii="Arial" w:hAnsi="Arial" w:cs="Arial"/>
          <w:i/>
          <w:iCs/>
        </w:rPr>
        <w:t>problemas</w:t>
      </w:r>
      <w:r w:rsidRPr="00037C95">
        <w:rPr>
          <w:rFonts w:ascii="Arial" w:hAnsi="Arial" w:cs="Arial"/>
          <w:i/>
          <w:iCs/>
        </w:rPr>
        <w:t xml:space="preserve">. </w:t>
      </w:r>
      <w:r w:rsidRPr="00037C95">
        <w:rPr>
          <w:rFonts w:ascii="Arial" w:hAnsi="Arial" w:cs="Arial"/>
        </w:rPr>
        <w:t xml:space="preserve">Buenos Aires: </w:t>
      </w:r>
      <w:proofErr w:type="spellStart"/>
      <w:r w:rsidRPr="00037C95">
        <w:rPr>
          <w:rFonts w:ascii="Arial" w:hAnsi="Arial" w:cs="Arial"/>
        </w:rPr>
        <w:t>Biblos</w:t>
      </w:r>
      <w:proofErr w:type="spellEnd"/>
      <w:r w:rsidRPr="00037C95">
        <w:rPr>
          <w:rFonts w:ascii="Arial" w:hAnsi="Arial" w:cs="Arial"/>
        </w:rPr>
        <w:t>.</w:t>
      </w:r>
    </w:p>
    <w:p w:rsidR="00A55F8A" w:rsidRPr="00037C95" w:rsidRDefault="00A55F8A" w:rsidP="00037C95">
      <w:pPr>
        <w:jc w:val="both"/>
        <w:rPr>
          <w:rFonts w:ascii="Arial" w:hAnsi="Arial" w:cs="Arial"/>
        </w:rPr>
      </w:pPr>
      <w:proofErr w:type="spellStart"/>
      <w:r w:rsidRPr="00037C95">
        <w:rPr>
          <w:rFonts w:ascii="Arial" w:hAnsi="Arial" w:cs="Arial"/>
          <w:i/>
          <w:iCs/>
        </w:rPr>
        <w:t>Meirieu</w:t>
      </w:r>
      <w:proofErr w:type="spellEnd"/>
      <w:r w:rsidRPr="00037C95">
        <w:rPr>
          <w:rFonts w:ascii="Arial" w:hAnsi="Arial" w:cs="Arial"/>
          <w:i/>
          <w:iCs/>
        </w:rPr>
        <w:t xml:space="preserve">, P. (2013) La opción de educar y </w:t>
      </w:r>
      <w:proofErr w:type="spellStart"/>
      <w:r w:rsidRPr="00037C95">
        <w:rPr>
          <w:rFonts w:ascii="Arial" w:hAnsi="Arial" w:cs="Arial"/>
          <w:i/>
          <w:iCs/>
        </w:rPr>
        <w:t>ía</w:t>
      </w:r>
      <w:proofErr w:type="spellEnd"/>
      <w:r w:rsidRPr="00037C95">
        <w:rPr>
          <w:rFonts w:ascii="Arial" w:hAnsi="Arial" w:cs="Arial"/>
          <w:i/>
          <w:iCs/>
        </w:rPr>
        <w:t xml:space="preserve"> responsabilidad </w:t>
      </w:r>
      <w:r w:rsidR="00424866" w:rsidRPr="00037C95">
        <w:rPr>
          <w:rFonts w:ascii="Arial" w:hAnsi="Arial" w:cs="Arial"/>
          <w:i/>
          <w:iCs/>
        </w:rPr>
        <w:t>pedagógica</w:t>
      </w:r>
      <w:r w:rsidRPr="00037C95">
        <w:rPr>
          <w:rFonts w:ascii="Arial" w:hAnsi="Arial" w:cs="Arial"/>
          <w:i/>
          <w:iCs/>
        </w:rPr>
        <w:t xml:space="preserve">. </w:t>
      </w:r>
      <w:r w:rsidRPr="00037C95">
        <w:rPr>
          <w:rFonts w:ascii="Arial" w:hAnsi="Arial" w:cs="Arial"/>
        </w:rPr>
        <w:t xml:space="preserve">Buenos </w:t>
      </w:r>
      <w:proofErr w:type="spellStart"/>
      <w:r w:rsidRPr="00037C95">
        <w:rPr>
          <w:rFonts w:ascii="Arial" w:hAnsi="Arial" w:cs="Arial"/>
        </w:rPr>
        <w:t>Aires</w:t>
      </w:r>
      <w:proofErr w:type="gramStart"/>
      <w:r w:rsidRPr="00037C95">
        <w:rPr>
          <w:rFonts w:ascii="Arial" w:hAnsi="Arial" w:cs="Arial"/>
        </w:rPr>
        <w:t>:Ministerio</w:t>
      </w:r>
      <w:proofErr w:type="spellEnd"/>
      <w:proofErr w:type="gramEnd"/>
      <w:r w:rsidRPr="00037C95">
        <w:rPr>
          <w:rFonts w:ascii="Arial" w:hAnsi="Arial" w:cs="Arial"/>
        </w:rPr>
        <w:t xml:space="preserve"> de </w:t>
      </w:r>
      <w:r w:rsidR="00424866" w:rsidRPr="00037C95">
        <w:rPr>
          <w:rFonts w:ascii="Arial" w:hAnsi="Arial" w:cs="Arial"/>
        </w:rPr>
        <w:t>Educación</w:t>
      </w:r>
      <w:r w:rsidRPr="00037C95">
        <w:rPr>
          <w:rFonts w:ascii="Arial" w:hAnsi="Arial" w:cs="Arial"/>
        </w:rPr>
        <w:t xml:space="preserve"> de la </w:t>
      </w:r>
      <w:r w:rsidR="00424866" w:rsidRPr="00037C95">
        <w:rPr>
          <w:rFonts w:ascii="Arial" w:hAnsi="Arial" w:cs="Arial"/>
        </w:rPr>
        <w:t>Nación</w:t>
      </w:r>
      <w:r w:rsidRPr="00037C95">
        <w:rPr>
          <w:rFonts w:ascii="Arial" w:hAnsi="Arial" w:cs="Arial"/>
        </w:rPr>
        <w:t>.</w:t>
      </w:r>
      <w:r w:rsidR="00424866" w:rsidRPr="00037C95">
        <w:rPr>
          <w:rFonts w:ascii="Arial" w:hAnsi="Arial" w:cs="Arial"/>
        </w:rPr>
        <w:t>(</w:t>
      </w:r>
      <w:proofErr w:type="spellStart"/>
      <w:r w:rsidR="00424866" w:rsidRPr="00037C95">
        <w:rPr>
          <w:rFonts w:ascii="Arial" w:hAnsi="Arial" w:cs="Arial"/>
        </w:rPr>
        <w:t>compl</w:t>
      </w:r>
      <w:proofErr w:type="spellEnd"/>
      <w:r w:rsidR="00424866" w:rsidRPr="00037C95">
        <w:rPr>
          <w:rFonts w:ascii="Arial" w:hAnsi="Arial" w:cs="Arial"/>
        </w:rPr>
        <w:t>.)</w:t>
      </w:r>
    </w:p>
    <w:p w:rsidR="00A55F8A" w:rsidRPr="00037C95" w:rsidRDefault="00A55F8A" w:rsidP="00037C95">
      <w:pPr>
        <w:jc w:val="both"/>
        <w:rPr>
          <w:rFonts w:ascii="Arial" w:hAnsi="Arial" w:cs="Arial"/>
        </w:rPr>
      </w:pPr>
      <w:r w:rsidRPr="00037C95">
        <w:rPr>
          <w:rFonts w:ascii="Arial" w:hAnsi="Arial" w:cs="Arial"/>
        </w:rPr>
        <w:t xml:space="preserve">Nino, C. (2007). </w:t>
      </w:r>
      <w:r w:rsidR="00424866" w:rsidRPr="00037C95">
        <w:rPr>
          <w:rFonts w:ascii="Arial" w:hAnsi="Arial" w:cs="Arial"/>
          <w:i/>
          <w:iCs/>
        </w:rPr>
        <w:t>Ética</w:t>
      </w:r>
      <w:r w:rsidRPr="00037C95">
        <w:rPr>
          <w:rFonts w:ascii="Arial" w:hAnsi="Arial" w:cs="Arial"/>
          <w:i/>
          <w:iCs/>
        </w:rPr>
        <w:t xml:space="preserve"> y Derechos Humanos. </w:t>
      </w:r>
      <w:r w:rsidRPr="00037C95">
        <w:rPr>
          <w:rFonts w:ascii="Arial" w:hAnsi="Arial" w:cs="Arial"/>
        </w:rPr>
        <w:t xml:space="preserve">Buenos Aires: Editorial </w:t>
      </w:r>
      <w:proofErr w:type="spellStart"/>
      <w:r w:rsidRPr="00037C95">
        <w:rPr>
          <w:rFonts w:ascii="Arial" w:hAnsi="Arial" w:cs="Arial"/>
        </w:rPr>
        <w:t>Astrea</w:t>
      </w:r>
      <w:proofErr w:type="spellEnd"/>
      <w:r w:rsidRPr="00037C95">
        <w:rPr>
          <w:rFonts w:ascii="Arial" w:hAnsi="Arial" w:cs="Arial"/>
        </w:rPr>
        <w:t>.</w:t>
      </w:r>
    </w:p>
    <w:p w:rsidR="00A55F8A" w:rsidRPr="00037C95" w:rsidRDefault="00A55F8A" w:rsidP="00037C95">
      <w:pPr>
        <w:jc w:val="both"/>
        <w:rPr>
          <w:rFonts w:ascii="Arial" w:hAnsi="Arial" w:cs="Arial"/>
        </w:rPr>
      </w:pPr>
      <w:r w:rsidRPr="00037C95">
        <w:rPr>
          <w:rFonts w:ascii="Arial" w:hAnsi="Arial" w:cs="Arial"/>
        </w:rPr>
        <w:t xml:space="preserve">Nietzsche, F. (2006). </w:t>
      </w:r>
      <w:r w:rsidRPr="00037C95">
        <w:rPr>
          <w:rFonts w:ascii="Arial" w:hAnsi="Arial" w:cs="Arial"/>
          <w:i/>
          <w:iCs/>
        </w:rPr>
        <w:t xml:space="preserve">La </w:t>
      </w:r>
      <w:r w:rsidR="00424866" w:rsidRPr="00037C95">
        <w:rPr>
          <w:rFonts w:ascii="Arial" w:hAnsi="Arial" w:cs="Arial"/>
          <w:i/>
          <w:iCs/>
        </w:rPr>
        <w:t>genealogía</w:t>
      </w:r>
      <w:r w:rsidRPr="00037C95">
        <w:rPr>
          <w:rFonts w:ascii="Arial" w:hAnsi="Arial" w:cs="Arial"/>
          <w:i/>
          <w:iCs/>
        </w:rPr>
        <w:t xml:space="preserve"> de la moral. </w:t>
      </w:r>
      <w:r w:rsidRPr="00037C95">
        <w:rPr>
          <w:rFonts w:ascii="Arial" w:hAnsi="Arial" w:cs="Arial"/>
        </w:rPr>
        <w:t>Madrid: Alianza</w:t>
      </w:r>
      <w:proofErr w:type="gramStart"/>
      <w:r w:rsidRPr="00037C95">
        <w:rPr>
          <w:rFonts w:ascii="Arial" w:hAnsi="Arial" w:cs="Arial"/>
        </w:rPr>
        <w:t>.</w:t>
      </w:r>
      <w:r w:rsidR="00424866" w:rsidRPr="00037C95">
        <w:rPr>
          <w:rFonts w:ascii="Arial" w:hAnsi="Arial" w:cs="Arial"/>
        </w:rPr>
        <w:t>(</w:t>
      </w:r>
      <w:proofErr w:type="spellStart"/>
      <w:proofErr w:type="gramEnd"/>
      <w:r w:rsidR="00424866" w:rsidRPr="00037C95">
        <w:rPr>
          <w:rFonts w:ascii="Arial" w:hAnsi="Arial" w:cs="Arial"/>
        </w:rPr>
        <w:t>compl</w:t>
      </w:r>
      <w:proofErr w:type="spellEnd"/>
      <w:r w:rsidR="00424866" w:rsidRPr="00037C95">
        <w:rPr>
          <w:rFonts w:ascii="Arial" w:hAnsi="Arial" w:cs="Arial"/>
        </w:rPr>
        <w:t>.)</w:t>
      </w:r>
    </w:p>
    <w:p w:rsidR="008A1711" w:rsidRDefault="00A55F8A" w:rsidP="00037C95">
      <w:pPr>
        <w:jc w:val="both"/>
        <w:rPr>
          <w:rFonts w:ascii="Arial" w:hAnsi="Arial" w:cs="Arial"/>
        </w:rPr>
      </w:pPr>
      <w:r w:rsidRPr="00037C95">
        <w:rPr>
          <w:rFonts w:ascii="Arial" w:hAnsi="Arial" w:cs="Arial"/>
          <w:i/>
          <w:iCs/>
        </w:rPr>
        <w:t xml:space="preserve">Nietzsche, F. (1996). Sobre </w:t>
      </w:r>
      <w:r w:rsidR="00424866" w:rsidRPr="00037C95">
        <w:rPr>
          <w:rFonts w:ascii="Arial" w:hAnsi="Arial" w:cs="Arial"/>
          <w:i/>
          <w:iCs/>
        </w:rPr>
        <w:t xml:space="preserve">verdad y </w:t>
      </w:r>
      <w:r w:rsidRPr="00037C95">
        <w:rPr>
          <w:rFonts w:ascii="Arial" w:hAnsi="Arial" w:cs="Arial"/>
          <w:i/>
          <w:iCs/>
        </w:rPr>
        <w:t xml:space="preserve"> mentira en sentido </w:t>
      </w:r>
      <w:r w:rsidR="00424866" w:rsidRPr="00037C95">
        <w:rPr>
          <w:rFonts w:ascii="Arial" w:hAnsi="Arial" w:cs="Arial"/>
          <w:i/>
          <w:iCs/>
        </w:rPr>
        <w:t>extra moral</w:t>
      </w:r>
      <w:r w:rsidRPr="00037C95">
        <w:rPr>
          <w:rFonts w:ascii="Arial" w:hAnsi="Arial" w:cs="Arial"/>
          <w:i/>
          <w:iCs/>
        </w:rPr>
        <w:t xml:space="preserve">. </w:t>
      </w:r>
      <w:r w:rsidRPr="00037C95">
        <w:rPr>
          <w:rFonts w:ascii="Arial" w:hAnsi="Arial" w:cs="Arial"/>
        </w:rPr>
        <w:t xml:space="preserve">Madrid: </w:t>
      </w:r>
      <w:r w:rsidR="00424866" w:rsidRPr="00037C95">
        <w:rPr>
          <w:rFonts w:ascii="Arial" w:hAnsi="Arial" w:cs="Arial"/>
        </w:rPr>
        <w:t>Tecno</w:t>
      </w:r>
      <w:proofErr w:type="gramStart"/>
      <w:r w:rsidRPr="00037C95">
        <w:rPr>
          <w:rFonts w:ascii="Arial" w:hAnsi="Arial" w:cs="Arial"/>
        </w:rPr>
        <w:t>.</w:t>
      </w:r>
      <w:r w:rsidR="00424866" w:rsidRPr="00037C95">
        <w:rPr>
          <w:rFonts w:ascii="Arial" w:hAnsi="Arial" w:cs="Arial"/>
        </w:rPr>
        <w:t>(</w:t>
      </w:r>
      <w:proofErr w:type="spellStart"/>
      <w:proofErr w:type="gramEnd"/>
      <w:r w:rsidR="00424866" w:rsidRPr="00037C95">
        <w:rPr>
          <w:rFonts w:ascii="Arial" w:hAnsi="Arial" w:cs="Arial"/>
        </w:rPr>
        <w:t>compl</w:t>
      </w:r>
      <w:proofErr w:type="spellEnd"/>
      <w:r w:rsidR="00424866" w:rsidRPr="00037C95">
        <w:rPr>
          <w:rFonts w:ascii="Arial" w:hAnsi="Arial" w:cs="Arial"/>
        </w:rPr>
        <w:t>.)</w:t>
      </w:r>
    </w:p>
    <w:p w:rsidR="00F368EA" w:rsidRPr="00037C95" w:rsidRDefault="00A55F8A" w:rsidP="00037C95">
      <w:pPr>
        <w:jc w:val="both"/>
        <w:rPr>
          <w:rFonts w:ascii="Arial" w:hAnsi="Arial" w:cs="Arial"/>
        </w:rPr>
      </w:pPr>
      <w:r w:rsidRPr="00037C95">
        <w:rPr>
          <w:rFonts w:ascii="Arial" w:hAnsi="Arial" w:cs="Arial"/>
        </w:rPr>
        <w:t xml:space="preserve">Prado, J. J. (1997). </w:t>
      </w:r>
      <w:r w:rsidRPr="00037C95">
        <w:rPr>
          <w:rFonts w:ascii="Arial" w:hAnsi="Arial" w:cs="Arial"/>
          <w:i/>
          <w:iCs/>
        </w:rPr>
        <w:t xml:space="preserve">Derechos Humanos. Conceptos introductorios para su estudio. </w:t>
      </w:r>
      <w:r w:rsidRPr="00037C95">
        <w:rPr>
          <w:rFonts w:ascii="Arial" w:hAnsi="Arial" w:cs="Arial"/>
        </w:rPr>
        <w:t>Buenos</w:t>
      </w:r>
      <w:r w:rsidR="008A1711">
        <w:rPr>
          <w:rFonts w:ascii="Arial" w:hAnsi="Arial" w:cs="Arial"/>
        </w:rPr>
        <w:t xml:space="preserve"> Aires: UBA</w:t>
      </w:r>
    </w:p>
    <w:p w:rsidR="00A55F8A" w:rsidRDefault="00A55F8A" w:rsidP="00037C95">
      <w:pPr>
        <w:jc w:val="both"/>
        <w:rPr>
          <w:rFonts w:ascii="Arial" w:hAnsi="Arial" w:cs="Arial"/>
        </w:rPr>
      </w:pPr>
      <w:r w:rsidRPr="00037C95">
        <w:rPr>
          <w:rFonts w:ascii="Arial" w:hAnsi="Arial" w:cs="Arial"/>
        </w:rPr>
        <w:t xml:space="preserve">Santiago, G., (2007). El </w:t>
      </w:r>
      <w:proofErr w:type="spellStart"/>
      <w:r w:rsidRPr="00037C95">
        <w:rPr>
          <w:rFonts w:ascii="Arial" w:hAnsi="Arial" w:cs="Arial"/>
        </w:rPr>
        <w:t>Desaflo</w:t>
      </w:r>
      <w:proofErr w:type="spellEnd"/>
      <w:r w:rsidRPr="00037C95">
        <w:rPr>
          <w:rFonts w:ascii="Arial" w:hAnsi="Arial" w:cs="Arial"/>
        </w:rPr>
        <w:t xml:space="preserve"> de los valores. Bu</w:t>
      </w:r>
      <w:r w:rsidR="00424866" w:rsidRPr="00037C95">
        <w:rPr>
          <w:rFonts w:ascii="Arial" w:hAnsi="Arial" w:cs="Arial"/>
        </w:rPr>
        <w:t>enos Aires: Novedades Educativa</w:t>
      </w:r>
    </w:p>
    <w:p w:rsidR="008A1711" w:rsidRDefault="008A1711" w:rsidP="00037C95">
      <w:pPr>
        <w:jc w:val="both"/>
        <w:rPr>
          <w:rFonts w:ascii="Arial" w:hAnsi="Arial" w:cs="Arial"/>
        </w:rPr>
      </w:pPr>
    </w:p>
    <w:p w:rsidR="008A1711" w:rsidRDefault="008A1711" w:rsidP="00037C95">
      <w:pPr>
        <w:jc w:val="both"/>
        <w:rPr>
          <w:rFonts w:ascii="Arial" w:hAnsi="Arial" w:cs="Arial"/>
        </w:rPr>
      </w:pPr>
    </w:p>
    <w:p w:rsidR="008A1711" w:rsidRDefault="008A1711" w:rsidP="00037C95">
      <w:pPr>
        <w:jc w:val="both"/>
        <w:rPr>
          <w:rFonts w:ascii="Arial" w:hAnsi="Arial" w:cs="Arial"/>
        </w:rPr>
      </w:pPr>
    </w:p>
    <w:p w:rsidR="008A1711" w:rsidRDefault="008A1711" w:rsidP="00037C95">
      <w:pPr>
        <w:jc w:val="both"/>
        <w:rPr>
          <w:rFonts w:ascii="Arial" w:hAnsi="Arial" w:cs="Arial"/>
        </w:rPr>
      </w:pPr>
    </w:p>
    <w:p w:rsidR="008A1711" w:rsidRDefault="008A1711" w:rsidP="00037C95">
      <w:pPr>
        <w:jc w:val="both"/>
        <w:rPr>
          <w:rFonts w:ascii="Arial" w:hAnsi="Arial" w:cs="Arial"/>
        </w:rPr>
      </w:pPr>
    </w:p>
    <w:p w:rsidR="008A1711" w:rsidRDefault="008A1711" w:rsidP="00037C95">
      <w:pPr>
        <w:jc w:val="both"/>
        <w:rPr>
          <w:rFonts w:ascii="Arial" w:hAnsi="Arial" w:cs="Arial"/>
        </w:rPr>
      </w:pPr>
    </w:p>
    <w:p w:rsidR="008A1711" w:rsidRDefault="008A1711" w:rsidP="00037C95">
      <w:pPr>
        <w:jc w:val="both"/>
        <w:rPr>
          <w:rFonts w:ascii="Arial" w:hAnsi="Arial" w:cs="Arial"/>
        </w:rPr>
      </w:pPr>
    </w:p>
    <w:p w:rsidR="008A1711" w:rsidRDefault="008A1711" w:rsidP="00037C95">
      <w:pPr>
        <w:jc w:val="both"/>
        <w:rPr>
          <w:rFonts w:ascii="Arial" w:hAnsi="Arial" w:cs="Arial"/>
        </w:rPr>
      </w:pPr>
    </w:p>
    <w:p w:rsidR="008A1711" w:rsidRDefault="008A1711" w:rsidP="00037C95">
      <w:pPr>
        <w:jc w:val="both"/>
        <w:rPr>
          <w:rFonts w:ascii="Arial" w:hAnsi="Arial" w:cs="Arial"/>
        </w:rPr>
      </w:pPr>
    </w:p>
    <w:p w:rsidR="008A1711" w:rsidRDefault="008A1711" w:rsidP="00037C95">
      <w:pPr>
        <w:jc w:val="both"/>
        <w:rPr>
          <w:rFonts w:ascii="Arial" w:hAnsi="Arial" w:cs="Arial"/>
        </w:rPr>
      </w:pPr>
    </w:p>
    <w:p w:rsidR="008A1711" w:rsidRDefault="008A1711" w:rsidP="00037C95">
      <w:pPr>
        <w:jc w:val="both"/>
        <w:rPr>
          <w:rFonts w:ascii="Arial" w:hAnsi="Arial" w:cs="Arial"/>
        </w:rPr>
      </w:pPr>
    </w:p>
    <w:p w:rsidR="00F368EA" w:rsidRDefault="00F368EA" w:rsidP="00037C95">
      <w:pPr>
        <w:jc w:val="both"/>
        <w:rPr>
          <w:rFonts w:ascii="Arial" w:hAnsi="Arial" w:cs="Arial"/>
        </w:rPr>
      </w:pPr>
      <w:r w:rsidRPr="00C700DD">
        <w:rPr>
          <w:rFonts w:ascii="Times New Roman" w:hAnsi="Times New Roman" w:cs="Times New Roman"/>
          <w:noProof/>
          <w:sz w:val="24"/>
          <w:szCs w:val="24"/>
          <w:lang w:eastAsia="es-AR"/>
        </w:rPr>
        <mc:AlternateContent>
          <mc:Choice Requires="wps">
            <w:drawing>
              <wp:anchor distT="0" distB="0" distL="114300" distR="114300" simplePos="0" relativeHeight="251661312" behindDoc="0" locked="0" layoutInCell="1" allowOverlap="1" wp14:anchorId="757CF951" wp14:editId="56759E8C">
                <wp:simplePos x="0" y="0"/>
                <wp:positionH relativeFrom="column">
                  <wp:posOffset>-477520</wp:posOffset>
                </wp:positionH>
                <wp:positionV relativeFrom="paragraph">
                  <wp:posOffset>-478790</wp:posOffset>
                </wp:positionV>
                <wp:extent cx="6397625" cy="2606675"/>
                <wp:effectExtent l="57150" t="38100" r="79375" b="9842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625" cy="2606675"/>
                        </a:xfrm>
                        <a:prstGeom prst="rect">
                          <a:avLst/>
                        </a:prstGeom>
                        <a:gradFill rotWithShape="1">
                          <a:gsLst>
                            <a:gs pos="0">
                              <a:srgbClr val="FFFFFF"/>
                            </a:gs>
                            <a:gs pos="7001">
                              <a:srgbClr val="E6E6E6"/>
                            </a:gs>
                            <a:gs pos="32001">
                              <a:srgbClr val="7D8496"/>
                            </a:gs>
                            <a:gs pos="47000">
                              <a:srgbClr val="E6E6E6"/>
                            </a:gs>
                            <a:gs pos="85001">
                              <a:srgbClr val="7D8496"/>
                            </a:gs>
                            <a:gs pos="100000">
                              <a:srgbClr val="E6E6E6"/>
                            </a:gs>
                          </a:gsLst>
                          <a:lin ang="16200000" scaled="0"/>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rsidR="00C700DD" w:rsidRPr="00E32407" w:rsidRDefault="00C700DD" w:rsidP="00C700DD">
                            <w:pPr>
                              <w:spacing w:after="0"/>
                              <w:jc w:val="center"/>
                              <w:rPr>
                                <w:rFonts w:ascii="Arial" w:eastAsia="Times New Roman" w:hAnsi="Arial" w:cs="Arial"/>
                                <w:b/>
                                <w:bCs/>
                                <w:sz w:val="28"/>
                                <w:szCs w:val="28"/>
                                <w:u w:val="single"/>
                                <w:lang w:val="es-ES" w:eastAsia="es-ES"/>
                              </w:rPr>
                            </w:pPr>
                            <w:r w:rsidRPr="00E32407">
                              <w:rPr>
                                <w:rFonts w:ascii="Arial" w:eastAsia="Times New Roman" w:hAnsi="Arial" w:cs="Arial"/>
                                <w:b/>
                                <w:bCs/>
                                <w:sz w:val="28"/>
                                <w:szCs w:val="28"/>
                                <w:u w:val="single"/>
                                <w:lang w:val="es-ES" w:eastAsia="es-ES"/>
                              </w:rPr>
                              <w:t>PROGRAMA DE EXAMEN</w:t>
                            </w:r>
                          </w:p>
                          <w:p w:rsidR="00C700DD" w:rsidRPr="00E32407" w:rsidRDefault="00C700DD" w:rsidP="00C700DD">
                            <w:pPr>
                              <w:keepNext/>
                              <w:keepLines/>
                              <w:spacing w:before="200" w:after="0" w:line="480" w:lineRule="auto"/>
                              <w:outlineLvl w:val="1"/>
                              <w:rPr>
                                <w:rFonts w:ascii="Arial" w:eastAsiaTheme="majorEastAsia" w:hAnsi="Arial" w:cs="Arial"/>
                                <w:b/>
                                <w:bCs/>
                                <w:i/>
                                <w:color w:val="000000"/>
                                <w:sz w:val="24"/>
                                <w:szCs w:val="24"/>
                                <w:u w:val="single"/>
                                <w:lang w:val="es-ES" w:eastAsia="es-ES"/>
                              </w:rPr>
                            </w:pPr>
                            <w:r w:rsidRPr="00E32407">
                              <w:rPr>
                                <w:rFonts w:ascii="Arial" w:eastAsiaTheme="majorEastAsia" w:hAnsi="Arial" w:cs="Arial"/>
                                <w:b/>
                                <w:bCs/>
                                <w:color w:val="000000"/>
                                <w:sz w:val="24"/>
                                <w:szCs w:val="24"/>
                                <w:u w:val="single"/>
                                <w:lang w:val="es-ES" w:eastAsia="es-ES"/>
                              </w:rPr>
                              <w:t>CARRERA:</w:t>
                            </w:r>
                            <w:r w:rsidRPr="00E32407">
                              <w:rPr>
                                <w:rFonts w:ascii="Arial" w:eastAsiaTheme="majorEastAsia" w:hAnsi="Arial" w:cs="Arial"/>
                                <w:b/>
                                <w:bCs/>
                                <w:color w:val="000000"/>
                                <w:sz w:val="24"/>
                                <w:szCs w:val="24"/>
                                <w:lang w:eastAsia="es-ES"/>
                              </w:rPr>
                              <w:t xml:space="preserve"> </w:t>
                            </w:r>
                            <w:r>
                              <w:rPr>
                                <w:rFonts w:ascii="Baskerville Old Face" w:hAnsi="Baskerville Old Face" w:cs="Arial"/>
                                <w:b/>
                                <w:bCs/>
                                <w:i/>
                                <w:iCs/>
                                <w:color w:val="000000" w:themeColor="text1"/>
                                <w:sz w:val="36"/>
                                <w:szCs w:val="36"/>
                              </w:rPr>
                              <w:t>Artes Visuales con Orientación en Producción</w:t>
                            </w:r>
                          </w:p>
                          <w:p w:rsidR="00C700DD" w:rsidRPr="00E32407" w:rsidRDefault="00C700DD" w:rsidP="00C700DD">
                            <w:pPr>
                              <w:keepNext/>
                              <w:keepLines/>
                              <w:spacing w:before="200" w:after="0" w:line="480" w:lineRule="auto"/>
                              <w:outlineLvl w:val="1"/>
                              <w:rPr>
                                <w:rFonts w:ascii="Arial" w:eastAsiaTheme="majorEastAsia" w:hAnsi="Arial" w:cs="Arial"/>
                                <w:b/>
                                <w:bCs/>
                                <w:i/>
                                <w:color w:val="000000"/>
                                <w:sz w:val="24"/>
                                <w:szCs w:val="24"/>
                                <w:u w:val="single"/>
                                <w:lang w:val="es-ES" w:eastAsia="es-ES"/>
                              </w:rPr>
                            </w:pPr>
                            <w:r w:rsidRPr="00E32407">
                              <w:rPr>
                                <w:rFonts w:ascii="Arial" w:eastAsiaTheme="majorEastAsia" w:hAnsi="Arial" w:cs="Arial"/>
                                <w:b/>
                                <w:bCs/>
                                <w:sz w:val="24"/>
                                <w:szCs w:val="24"/>
                                <w:u w:val="single"/>
                                <w:lang w:val="es-ES" w:eastAsia="es-ES"/>
                              </w:rPr>
                              <w:t>UNIDAD CURRICULAR</w:t>
                            </w:r>
                            <w:r w:rsidRPr="00E32407">
                              <w:rPr>
                                <w:rFonts w:ascii="Arial" w:eastAsiaTheme="majorEastAsia" w:hAnsi="Arial" w:cs="Arial"/>
                                <w:b/>
                                <w:bCs/>
                                <w:sz w:val="24"/>
                                <w:szCs w:val="24"/>
                                <w:lang w:val="es-ES" w:eastAsia="es-ES"/>
                              </w:rPr>
                              <w:t>:</w:t>
                            </w:r>
                            <w:r w:rsidRPr="00E32407">
                              <w:rPr>
                                <w:rFonts w:ascii="Arial" w:eastAsiaTheme="majorEastAsia" w:hAnsi="Arial" w:cs="Arial"/>
                                <w:b/>
                                <w:bCs/>
                                <w:sz w:val="24"/>
                                <w:szCs w:val="24"/>
                                <w:u w:val="single"/>
                                <w:lang w:val="es-ES" w:eastAsia="es-ES"/>
                              </w:rPr>
                              <w:t xml:space="preserve"> </w:t>
                            </w:r>
                            <w:r w:rsidR="006A1D58">
                              <w:rPr>
                                <w:rFonts w:ascii="Arial" w:eastAsiaTheme="majorEastAsia" w:hAnsi="Arial" w:cs="Arial"/>
                                <w:b/>
                                <w:bCs/>
                                <w:color w:val="000000"/>
                                <w:sz w:val="24"/>
                                <w:szCs w:val="24"/>
                                <w:lang w:val="es-ES" w:eastAsia="es-ES"/>
                              </w:rPr>
                              <w:t xml:space="preserve">  </w:t>
                            </w:r>
                            <w:proofErr w:type="spellStart"/>
                            <w:r w:rsidR="006A1D58">
                              <w:rPr>
                                <w:rFonts w:ascii="Arial" w:eastAsiaTheme="majorEastAsia" w:hAnsi="Arial" w:cs="Arial"/>
                                <w:b/>
                                <w:bCs/>
                                <w:color w:val="000000"/>
                                <w:sz w:val="24"/>
                                <w:szCs w:val="24"/>
                                <w:lang w:val="es-ES" w:eastAsia="es-ES"/>
                              </w:rPr>
                              <w:t>Ètica</w:t>
                            </w:r>
                            <w:proofErr w:type="spellEnd"/>
                            <w:r w:rsidR="006A1D58">
                              <w:rPr>
                                <w:rFonts w:ascii="Arial" w:eastAsiaTheme="majorEastAsia" w:hAnsi="Arial" w:cs="Arial"/>
                                <w:b/>
                                <w:bCs/>
                                <w:color w:val="000000"/>
                                <w:sz w:val="24"/>
                                <w:szCs w:val="24"/>
                                <w:lang w:val="es-ES" w:eastAsia="es-ES"/>
                              </w:rPr>
                              <w:t xml:space="preserve"> y Trabajo D</w:t>
                            </w:r>
                            <w:r>
                              <w:rPr>
                                <w:rFonts w:ascii="Arial" w:eastAsiaTheme="majorEastAsia" w:hAnsi="Arial" w:cs="Arial"/>
                                <w:b/>
                                <w:bCs/>
                                <w:color w:val="000000"/>
                                <w:sz w:val="24"/>
                                <w:szCs w:val="24"/>
                                <w:lang w:val="es-ES" w:eastAsia="es-ES"/>
                              </w:rPr>
                              <w:t>ocente</w:t>
                            </w:r>
                          </w:p>
                          <w:p w:rsidR="00C700DD" w:rsidRPr="00E32407" w:rsidRDefault="00C700DD" w:rsidP="00C700DD">
                            <w:pPr>
                              <w:spacing w:after="0" w:line="480" w:lineRule="auto"/>
                              <w:jc w:val="both"/>
                              <w:rPr>
                                <w:rFonts w:ascii="Arial" w:eastAsia="Times New Roman" w:hAnsi="Arial" w:cs="Arial"/>
                                <w:b/>
                                <w:color w:val="000000"/>
                                <w:sz w:val="24"/>
                                <w:szCs w:val="24"/>
                                <w:lang w:eastAsia="es-ES"/>
                              </w:rPr>
                            </w:pPr>
                            <w:r w:rsidRPr="00E32407">
                              <w:rPr>
                                <w:rFonts w:ascii="Arial" w:eastAsia="Times New Roman" w:hAnsi="Arial" w:cs="Arial"/>
                                <w:b/>
                                <w:color w:val="000000"/>
                                <w:sz w:val="24"/>
                                <w:szCs w:val="24"/>
                                <w:lang w:eastAsia="es-ES"/>
                              </w:rPr>
                              <w:t xml:space="preserve"> </w:t>
                            </w:r>
                            <w:r w:rsidRPr="00E32407">
                              <w:rPr>
                                <w:rFonts w:ascii="Arial" w:eastAsia="Times New Roman" w:hAnsi="Arial" w:cs="Arial"/>
                                <w:b/>
                                <w:color w:val="000000"/>
                                <w:sz w:val="24"/>
                                <w:szCs w:val="24"/>
                                <w:u w:val="single"/>
                                <w:lang w:eastAsia="es-ES"/>
                              </w:rPr>
                              <w:t>CURSO:</w:t>
                            </w:r>
                            <w:r>
                              <w:rPr>
                                <w:rFonts w:ascii="Arial" w:eastAsia="Times New Roman" w:hAnsi="Arial" w:cs="Arial"/>
                                <w:b/>
                                <w:color w:val="000000"/>
                                <w:sz w:val="24"/>
                                <w:szCs w:val="24"/>
                                <w:lang w:eastAsia="es-ES"/>
                              </w:rPr>
                              <w:t xml:space="preserve">   </w:t>
                            </w:r>
                            <w:r w:rsidR="00F368EA">
                              <w:rPr>
                                <w:rFonts w:ascii="Arial" w:eastAsia="Times New Roman" w:hAnsi="Arial" w:cs="Arial"/>
                                <w:b/>
                                <w:color w:val="000000"/>
                                <w:sz w:val="24"/>
                                <w:szCs w:val="24"/>
                                <w:lang w:eastAsia="es-ES"/>
                              </w:rPr>
                              <w:t xml:space="preserve">    </w:t>
                            </w:r>
                            <w:r>
                              <w:rPr>
                                <w:rFonts w:ascii="Arial" w:eastAsia="Times New Roman" w:hAnsi="Arial" w:cs="Arial"/>
                                <w:b/>
                                <w:color w:val="000000"/>
                                <w:sz w:val="24"/>
                                <w:szCs w:val="24"/>
                                <w:lang w:eastAsia="es-ES"/>
                              </w:rPr>
                              <w:t xml:space="preserve"> 4º</w:t>
                            </w:r>
                            <w:r w:rsidRPr="00E32407">
                              <w:rPr>
                                <w:rFonts w:ascii="Arial" w:eastAsia="Times New Roman" w:hAnsi="Arial" w:cs="Arial"/>
                                <w:b/>
                                <w:color w:val="000000"/>
                                <w:sz w:val="24"/>
                                <w:szCs w:val="24"/>
                                <w:lang w:eastAsia="es-ES"/>
                              </w:rPr>
                              <w:t xml:space="preserve"> Año </w:t>
                            </w:r>
                          </w:p>
                          <w:p w:rsidR="00C700DD" w:rsidRPr="0095351A" w:rsidRDefault="00F368EA" w:rsidP="00C700DD">
                            <w:pPr>
                              <w:spacing w:after="0" w:line="480" w:lineRule="auto"/>
                              <w:jc w:val="both"/>
                              <w:rPr>
                                <w:rFonts w:ascii="Arial" w:eastAsia="Times New Roman" w:hAnsi="Arial" w:cs="Arial"/>
                                <w:b/>
                                <w:color w:val="000000"/>
                                <w:sz w:val="24"/>
                                <w:szCs w:val="24"/>
                                <w:lang w:eastAsia="es-ES"/>
                              </w:rPr>
                            </w:pPr>
                            <w:proofErr w:type="gramStart"/>
                            <w:r>
                              <w:rPr>
                                <w:rFonts w:ascii="Arial" w:eastAsia="Times New Roman" w:hAnsi="Arial" w:cs="Arial"/>
                                <w:b/>
                                <w:color w:val="000000"/>
                                <w:sz w:val="24"/>
                                <w:szCs w:val="24"/>
                                <w:u w:val="single"/>
                                <w:lang w:val="es-ES" w:eastAsia="es-ES"/>
                              </w:rPr>
                              <w:t xml:space="preserve">PROFESOR </w:t>
                            </w:r>
                            <w:r w:rsidR="00C700DD" w:rsidRPr="00E32407">
                              <w:rPr>
                                <w:rFonts w:ascii="Arial" w:eastAsia="Times New Roman" w:hAnsi="Arial" w:cs="Arial"/>
                                <w:b/>
                                <w:color w:val="000000"/>
                                <w:sz w:val="24"/>
                                <w:szCs w:val="24"/>
                                <w:u w:val="single"/>
                                <w:lang w:val="es-ES" w:eastAsia="es-ES"/>
                              </w:rPr>
                              <w:t>:</w:t>
                            </w:r>
                            <w:proofErr w:type="gramEnd"/>
                            <w:r w:rsidR="00C700DD" w:rsidRPr="00E32407">
                              <w:rPr>
                                <w:rFonts w:ascii="Arial" w:eastAsia="Times New Roman" w:hAnsi="Arial" w:cs="Arial"/>
                                <w:b/>
                                <w:color w:val="000000"/>
                                <w:sz w:val="24"/>
                                <w:szCs w:val="24"/>
                                <w:lang w:val="es-ES" w:eastAsia="es-ES"/>
                              </w:rPr>
                              <w:t xml:space="preserve"> </w:t>
                            </w:r>
                            <w:r>
                              <w:rPr>
                                <w:rFonts w:ascii="Arial" w:eastAsia="Times New Roman" w:hAnsi="Arial" w:cs="Arial"/>
                                <w:b/>
                                <w:color w:val="000000"/>
                                <w:sz w:val="24"/>
                                <w:szCs w:val="24"/>
                                <w:lang w:val="es-ES" w:eastAsia="es-ES"/>
                              </w:rPr>
                              <w:t xml:space="preserve">  </w:t>
                            </w:r>
                            <w:r w:rsidR="00C700DD" w:rsidRPr="00E32407">
                              <w:rPr>
                                <w:rFonts w:ascii="Arial" w:eastAsia="Times New Roman" w:hAnsi="Arial" w:cs="Arial"/>
                                <w:b/>
                                <w:color w:val="000000"/>
                                <w:sz w:val="24"/>
                                <w:szCs w:val="24"/>
                                <w:lang w:val="es-ES" w:eastAsia="es-ES"/>
                              </w:rPr>
                              <w:t>Alancay, Nancy</w:t>
                            </w:r>
                          </w:p>
                          <w:p w:rsidR="00C700DD" w:rsidRPr="00006E53" w:rsidRDefault="00C700DD" w:rsidP="00C700DD">
                            <w:pPr>
                              <w:spacing w:after="0" w:line="480" w:lineRule="auto"/>
                              <w:jc w:val="both"/>
                              <w:rPr>
                                <w:rFonts w:ascii="Arial" w:eastAsia="Times New Roman" w:hAnsi="Arial" w:cs="Arial"/>
                                <w:b/>
                                <w:color w:val="000000"/>
                                <w:sz w:val="24"/>
                                <w:szCs w:val="24"/>
                                <w:lang w:eastAsia="es-ES"/>
                              </w:rPr>
                            </w:pPr>
                            <w:r w:rsidRPr="00E32407">
                              <w:rPr>
                                <w:rFonts w:ascii="Arial" w:eastAsia="Times New Roman" w:hAnsi="Arial" w:cs="Arial"/>
                                <w:b/>
                                <w:color w:val="000000"/>
                                <w:sz w:val="24"/>
                                <w:szCs w:val="24"/>
                                <w:u w:val="single"/>
                                <w:lang w:eastAsia="es-ES"/>
                              </w:rPr>
                              <w:t>AÑO LECTIVO</w:t>
                            </w:r>
                            <w:r>
                              <w:rPr>
                                <w:rFonts w:ascii="Arial" w:eastAsia="Times New Roman" w:hAnsi="Arial" w:cs="Arial"/>
                                <w:b/>
                                <w:color w:val="000000"/>
                                <w:sz w:val="24"/>
                                <w:szCs w:val="24"/>
                                <w:lang w:eastAsia="es-ES"/>
                              </w:rPr>
                              <w:t>: 2020</w:t>
                            </w:r>
                          </w:p>
                          <w:p w:rsidR="00C700DD" w:rsidRPr="00E32407" w:rsidRDefault="00C700DD" w:rsidP="00C700DD">
                            <w:pPr>
                              <w:spacing w:after="0" w:line="240" w:lineRule="auto"/>
                              <w:jc w:val="both"/>
                              <w:rPr>
                                <w:rFonts w:ascii="Arial" w:eastAsia="Times New Roman" w:hAnsi="Arial" w:cs="Arial"/>
                                <w:sz w:val="24"/>
                                <w:szCs w:val="24"/>
                                <w:lang w:val="es-ES" w:eastAsia="es-ES"/>
                              </w:rPr>
                            </w:pPr>
                          </w:p>
                          <w:p w:rsidR="00C700DD" w:rsidRDefault="00C700DD" w:rsidP="00C700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6pt;margin-top:-37.7pt;width:503.75pt;height:20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" strokecolor="#46aac5">
                <v:fill color2="#e6e6e6" rotate="t" angle="180" colors="0 white;4588f #e6e6e6;20972f #7d8496;30802f #e6e6e6;55706f #7d8496;1 #e6e6e6" focus="100%" type="gradient">
                  <o:fill v:ext="view" type="gradientUnscaled"/>
                </v:fill>
                <v:shadow on="t" color="black" opacity="24903f" origin=",.5" offset="0,.55556mm"/>
                <v:textbox>
                  <w:txbxContent>
                    <w:p w:rsidR="00C700DD" w:rsidRPr="00E32407" w:rsidRDefault="00C700DD" w:rsidP="00C700DD">
                      <w:pPr>
                        <w:spacing w:after="0"/>
                        <w:jc w:val="center"/>
                        <w:rPr>
                          <w:rFonts w:ascii="Arial" w:eastAsia="Times New Roman" w:hAnsi="Arial" w:cs="Arial"/>
                          <w:b/>
                          <w:bCs/>
                          <w:sz w:val="28"/>
                          <w:szCs w:val="28"/>
                          <w:u w:val="single"/>
                          <w:lang w:val="es-ES" w:eastAsia="es-ES"/>
                        </w:rPr>
                      </w:pPr>
                      <w:r w:rsidRPr="00E32407">
                        <w:rPr>
                          <w:rFonts w:ascii="Arial" w:eastAsia="Times New Roman" w:hAnsi="Arial" w:cs="Arial"/>
                          <w:b/>
                          <w:bCs/>
                          <w:sz w:val="28"/>
                          <w:szCs w:val="28"/>
                          <w:u w:val="single"/>
                          <w:lang w:val="es-ES" w:eastAsia="es-ES"/>
                        </w:rPr>
                        <w:t>PROGRAMA DE EXAMEN</w:t>
                      </w:r>
                    </w:p>
                    <w:p w:rsidR="00C700DD" w:rsidRPr="00E32407" w:rsidRDefault="00C700DD" w:rsidP="00C700DD">
                      <w:pPr>
                        <w:keepNext/>
                        <w:keepLines/>
                        <w:spacing w:before="200" w:after="0" w:line="480" w:lineRule="auto"/>
                        <w:outlineLvl w:val="1"/>
                        <w:rPr>
                          <w:rFonts w:ascii="Arial" w:eastAsiaTheme="majorEastAsia" w:hAnsi="Arial" w:cs="Arial"/>
                          <w:b/>
                          <w:bCs/>
                          <w:i/>
                          <w:color w:val="000000"/>
                          <w:sz w:val="24"/>
                          <w:szCs w:val="24"/>
                          <w:u w:val="single"/>
                          <w:lang w:val="es-ES" w:eastAsia="es-ES"/>
                        </w:rPr>
                      </w:pPr>
                      <w:r w:rsidRPr="00E32407">
                        <w:rPr>
                          <w:rFonts w:ascii="Arial" w:eastAsiaTheme="majorEastAsia" w:hAnsi="Arial" w:cs="Arial"/>
                          <w:b/>
                          <w:bCs/>
                          <w:color w:val="000000"/>
                          <w:sz w:val="24"/>
                          <w:szCs w:val="24"/>
                          <w:u w:val="single"/>
                          <w:lang w:val="es-ES" w:eastAsia="es-ES"/>
                        </w:rPr>
                        <w:t>CARRERA:</w:t>
                      </w:r>
                      <w:r w:rsidRPr="00E32407">
                        <w:rPr>
                          <w:rFonts w:ascii="Arial" w:eastAsiaTheme="majorEastAsia" w:hAnsi="Arial" w:cs="Arial"/>
                          <w:b/>
                          <w:bCs/>
                          <w:color w:val="000000"/>
                          <w:sz w:val="24"/>
                          <w:szCs w:val="24"/>
                          <w:lang w:eastAsia="es-ES"/>
                        </w:rPr>
                        <w:t xml:space="preserve"> </w:t>
                      </w:r>
                      <w:r>
                        <w:rPr>
                          <w:rFonts w:ascii="Baskerville Old Face" w:hAnsi="Baskerville Old Face" w:cs="Arial"/>
                          <w:b/>
                          <w:bCs/>
                          <w:i/>
                          <w:iCs/>
                          <w:color w:val="000000" w:themeColor="text1"/>
                          <w:sz w:val="36"/>
                          <w:szCs w:val="36"/>
                        </w:rPr>
                        <w:t>Artes Visuales con Orientación en Producción</w:t>
                      </w:r>
                    </w:p>
                    <w:p w:rsidR="00C700DD" w:rsidRPr="00E32407" w:rsidRDefault="00C700DD" w:rsidP="00C700DD">
                      <w:pPr>
                        <w:keepNext/>
                        <w:keepLines/>
                        <w:spacing w:before="200" w:after="0" w:line="480" w:lineRule="auto"/>
                        <w:outlineLvl w:val="1"/>
                        <w:rPr>
                          <w:rFonts w:ascii="Arial" w:eastAsiaTheme="majorEastAsia" w:hAnsi="Arial" w:cs="Arial"/>
                          <w:b/>
                          <w:bCs/>
                          <w:i/>
                          <w:color w:val="000000"/>
                          <w:sz w:val="24"/>
                          <w:szCs w:val="24"/>
                          <w:u w:val="single"/>
                          <w:lang w:val="es-ES" w:eastAsia="es-ES"/>
                        </w:rPr>
                      </w:pPr>
                      <w:r w:rsidRPr="00E32407">
                        <w:rPr>
                          <w:rFonts w:ascii="Arial" w:eastAsiaTheme="majorEastAsia" w:hAnsi="Arial" w:cs="Arial"/>
                          <w:b/>
                          <w:bCs/>
                          <w:sz w:val="24"/>
                          <w:szCs w:val="24"/>
                          <w:u w:val="single"/>
                          <w:lang w:val="es-ES" w:eastAsia="es-ES"/>
                        </w:rPr>
                        <w:t>UNIDAD CURRICULAR</w:t>
                      </w:r>
                      <w:r w:rsidRPr="00E32407">
                        <w:rPr>
                          <w:rFonts w:ascii="Arial" w:eastAsiaTheme="majorEastAsia" w:hAnsi="Arial" w:cs="Arial"/>
                          <w:b/>
                          <w:bCs/>
                          <w:sz w:val="24"/>
                          <w:szCs w:val="24"/>
                          <w:lang w:val="es-ES" w:eastAsia="es-ES"/>
                        </w:rPr>
                        <w:t>:</w:t>
                      </w:r>
                      <w:r w:rsidRPr="00E32407">
                        <w:rPr>
                          <w:rFonts w:ascii="Arial" w:eastAsiaTheme="majorEastAsia" w:hAnsi="Arial" w:cs="Arial"/>
                          <w:b/>
                          <w:bCs/>
                          <w:sz w:val="24"/>
                          <w:szCs w:val="24"/>
                          <w:u w:val="single"/>
                          <w:lang w:val="es-ES" w:eastAsia="es-ES"/>
                        </w:rPr>
                        <w:t xml:space="preserve"> </w:t>
                      </w:r>
                      <w:r w:rsidR="006A1D58">
                        <w:rPr>
                          <w:rFonts w:ascii="Arial" w:eastAsiaTheme="majorEastAsia" w:hAnsi="Arial" w:cs="Arial"/>
                          <w:b/>
                          <w:bCs/>
                          <w:color w:val="000000"/>
                          <w:sz w:val="24"/>
                          <w:szCs w:val="24"/>
                          <w:lang w:val="es-ES" w:eastAsia="es-ES"/>
                        </w:rPr>
                        <w:t xml:space="preserve">  </w:t>
                      </w:r>
                      <w:proofErr w:type="spellStart"/>
                      <w:r w:rsidR="006A1D58">
                        <w:rPr>
                          <w:rFonts w:ascii="Arial" w:eastAsiaTheme="majorEastAsia" w:hAnsi="Arial" w:cs="Arial"/>
                          <w:b/>
                          <w:bCs/>
                          <w:color w:val="000000"/>
                          <w:sz w:val="24"/>
                          <w:szCs w:val="24"/>
                          <w:lang w:val="es-ES" w:eastAsia="es-ES"/>
                        </w:rPr>
                        <w:t>Ètica</w:t>
                      </w:r>
                      <w:proofErr w:type="spellEnd"/>
                      <w:r w:rsidR="006A1D58">
                        <w:rPr>
                          <w:rFonts w:ascii="Arial" w:eastAsiaTheme="majorEastAsia" w:hAnsi="Arial" w:cs="Arial"/>
                          <w:b/>
                          <w:bCs/>
                          <w:color w:val="000000"/>
                          <w:sz w:val="24"/>
                          <w:szCs w:val="24"/>
                          <w:lang w:val="es-ES" w:eastAsia="es-ES"/>
                        </w:rPr>
                        <w:t xml:space="preserve"> y Trabajo D</w:t>
                      </w:r>
                      <w:r>
                        <w:rPr>
                          <w:rFonts w:ascii="Arial" w:eastAsiaTheme="majorEastAsia" w:hAnsi="Arial" w:cs="Arial"/>
                          <w:b/>
                          <w:bCs/>
                          <w:color w:val="000000"/>
                          <w:sz w:val="24"/>
                          <w:szCs w:val="24"/>
                          <w:lang w:val="es-ES" w:eastAsia="es-ES"/>
                        </w:rPr>
                        <w:t>ocente</w:t>
                      </w:r>
                    </w:p>
                    <w:p w:rsidR="00C700DD" w:rsidRPr="00E32407" w:rsidRDefault="00C700DD" w:rsidP="00C700DD">
                      <w:pPr>
                        <w:spacing w:after="0" w:line="480" w:lineRule="auto"/>
                        <w:jc w:val="both"/>
                        <w:rPr>
                          <w:rFonts w:ascii="Arial" w:eastAsia="Times New Roman" w:hAnsi="Arial" w:cs="Arial"/>
                          <w:b/>
                          <w:color w:val="000000"/>
                          <w:sz w:val="24"/>
                          <w:szCs w:val="24"/>
                          <w:lang w:eastAsia="es-ES"/>
                        </w:rPr>
                      </w:pPr>
                      <w:r w:rsidRPr="00E32407">
                        <w:rPr>
                          <w:rFonts w:ascii="Arial" w:eastAsia="Times New Roman" w:hAnsi="Arial" w:cs="Arial"/>
                          <w:b/>
                          <w:color w:val="000000"/>
                          <w:sz w:val="24"/>
                          <w:szCs w:val="24"/>
                          <w:lang w:eastAsia="es-ES"/>
                        </w:rPr>
                        <w:t xml:space="preserve"> </w:t>
                      </w:r>
                      <w:r w:rsidRPr="00E32407">
                        <w:rPr>
                          <w:rFonts w:ascii="Arial" w:eastAsia="Times New Roman" w:hAnsi="Arial" w:cs="Arial"/>
                          <w:b/>
                          <w:color w:val="000000"/>
                          <w:sz w:val="24"/>
                          <w:szCs w:val="24"/>
                          <w:u w:val="single"/>
                          <w:lang w:eastAsia="es-ES"/>
                        </w:rPr>
                        <w:t>CURSO:</w:t>
                      </w:r>
                      <w:r>
                        <w:rPr>
                          <w:rFonts w:ascii="Arial" w:eastAsia="Times New Roman" w:hAnsi="Arial" w:cs="Arial"/>
                          <w:b/>
                          <w:color w:val="000000"/>
                          <w:sz w:val="24"/>
                          <w:szCs w:val="24"/>
                          <w:lang w:eastAsia="es-ES"/>
                        </w:rPr>
                        <w:t xml:space="preserve">   </w:t>
                      </w:r>
                      <w:r w:rsidR="00F368EA">
                        <w:rPr>
                          <w:rFonts w:ascii="Arial" w:eastAsia="Times New Roman" w:hAnsi="Arial" w:cs="Arial"/>
                          <w:b/>
                          <w:color w:val="000000"/>
                          <w:sz w:val="24"/>
                          <w:szCs w:val="24"/>
                          <w:lang w:eastAsia="es-ES"/>
                        </w:rPr>
                        <w:t xml:space="preserve">    </w:t>
                      </w:r>
                      <w:r>
                        <w:rPr>
                          <w:rFonts w:ascii="Arial" w:eastAsia="Times New Roman" w:hAnsi="Arial" w:cs="Arial"/>
                          <w:b/>
                          <w:color w:val="000000"/>
                          <w:sz w:val="24"/>
                          <w:szCs w:val="24"/>
                          <w:lang w:eastAsia="es-ES"/>
                        </w:rPr>
                        <w:t xml:space="preserve"> 4º</w:t>
                      </w:r>
                      <w:r w:rsidRPr="00E32407">
                        <w:rPr>
                          <w:rFonts w:ascii="Arial" w:eastAsia="Times New Roman" w:hAnsi="Arial" w:cs="Arial"/>
                          <w:b/>
                          <w:color w:val="000000"/>
                          <w:sz w:val="24"/>
                          <w:szCs w:val="24"/>
                          <w:lang w:eastAsia="es-ES"/>
                        </w:rPr>
                        <w:t xml:space="preserve"> Año </w:t>
                      </w:r>
                    </w:p>
                    <w:p w:rsidR="00C700DD" w:rsidRPr="0095351A" w:rsidRDefault="00F368EA" w:rsidP="00C700DD">
                      <w:pPr>
                        <w:spacing w:after="0" w:line="480" w:lineRule="auto"/>
                        <w:jc w:val="both"/>
                        <w:rPr>
                          <w:rFonts w:ascii="Arial" w:eastAsia="Times New Roman" w:hAnsi="Arial" w:cs="Arial"/>
                          <w:b/>
                          <w:color w:val="000000"/>
                          <w:sz w:val="24"/>
                          <w:szCs w:val="24"/>
                          <w:lang w:eastAsia="es-ES"/>
                        </w:rPr>
                      </w:pPr>
                      <w:proofErr w:type="gramStart"/>
                      <w:r>
                        <w:rPr>
                          <w:rFonts w:ascii="Arial" w:eastAsia="Times New Roman" w:hAnsi="Arial" w:cs="Arial"/>
                          <w:b/>
                          <w:color w:val="000000"/>
                          <w:sz w:val="24"/>
                          <w:szCs w:val="24"/>
                          <w:u w:val="single"/>
                          <w:lang w:val="es-ES" w:eastAsia="es-ES"/>
                        </w:rPr>
                        <w:t xml:space="preserve">PROFESOR </w:t>
                      </w:r>
                      <w:r w:rsidR="00C700DD" w:rsidRPr="00E32407">
                        <w:rPr>
                          <w:rFonts w:ascii="Arial" w:eastAsia="Times New Roman" w:hAnsi="Arial" w:cs="Arial"/>
                          <w:b/>
                          <w:color w:val="000000"/>
                          <w:sz w:val="24"/>
                          <w:szCs w:val="24"/>
                          <w:u w:val="single"/>
                          <w:lang w:val="es-ES" w:eastAsia="es-ES"/>
                        </w:rPr>
                        <w:t>:</w:t>
                      </w:r>
                      <w:proofErr w:type="gramEnd"/>
                      <w:r w:rsidR="00C700DD" w:rsidRPr="00E32407">
                        <w:rPr>
                          <w:rFonts w:ascii="Arial" w:eastAsia="Times New Roman" w:hAnsi="Arial" w:cs="Arial"/>
                          <w:b/>
                          <w:color w:val="000000"/>
                          <w:sz w:val="24"/>
                          <w:szCs w:val="24"/>
                          <w:lang w:val="es-ES" w:eastAsia="es-ES"/>
                        </w:rPr>
                        <w:t xml:space="preserve"> </w:t>
                      </w:r>
                      <w:r>
                        <w:rPr>
                          <w:rFonts w:ascii="Arial" w:eastAsia="Times New Roman" w:hAnsi="Arial" w:cs="Arial"/>
                          <w:b/>
                          <w:color w:val="000000"/>
                          <w:sz w:val="24"/>
                          <w:szCs w:val="24"/>
                          <w:lang w:val="es-ES" w:eastAsia="es-ES"/>
                        </w:rPr>
                        <w:t xml:space="preserve">  </w:t>
                      </w:r>
                      <w:r w:rsidR="00C700DD" w:rsidRPr="00E32407">
                        <w:rPr>
                          <w:rFonts w:ascii="Arial" w:eastAsia="Times New Roman" w:hAnsi="Arial" w:cs="Arial"/>
                          <w:b/>
                          <w:color w:val="000000"/>
                          <w:sz w:val="24"/>
                          <w:szCs w:val="24"/>
                          <w:lang w:val="es-ES" w:eastAsia="es-ES"/>
                        </w:rPr>
                        <w:t>Alancay, Nancy</w:t>
                      </w:r>
                    </w:p>
                    <w:p w:rsidR="00C700DD" w:rsidRPr="00006E53" w:rsidRDefault="00C700DD" w:rsidP="00C700DD">
                      <w:pPr>
                        <w:spacing w:after="0" w:line="480" w:lineRule="auto"/>
                        <w:jc w:val="both"/>
                        <w:rPr>
                          <w:rFonts w:ascii="Arial" w:eastAsia="Times New Roman" w:hAnsi="Arial" w:cs="Arial"/>
                          <w:b/>
                          <w:color w:val="000000"/>
                          <w:sz w:val="24"/>
                          <w:szCs w:val="24"/>
                          <w:lang w:eastAsia="es-ES"/>
                        </w:rPr>
                      </w:pPr>
                      <w:r w:rsidRPr="00E32407">
                        <w:rPr>
                          <w:rFonts w:ascii="Arial" w:eastAsia="Times New Roman" w:hAnsi="Arial" w:cs="Arial"/>
                          <w:b/>
                          <w:color w:val="000000"/>
                          <w:sz w:val="24"/>
                          <w:szCs w:val="24"/>
                          <w:u w:val="single"/>
                          <w:lang w:eastAsia="es-ES"/>
                        </w:rPr>
                        <w:t>AÑO LECTIVO</w:t>
                      </w:r>
                      <w:r>
                        <w:rPr>
                          <w:rFonts w:ascii="Arial" w:eastAsia="Times New Roman" w:hAnsi="Arial" w:cs="Arial"/>
                          <w:b/>
                          <w:color w:val="000000"/>
                          <w:sz w:val="24"/>
                          <w:szCs w:val="24"/>
                          <w:lang w:eastAsia="es-ES"/>
                        </w:rPr>
                        <w:t>: 2020</w:t>
                      </w:r>
                    </w:p>
                    <w:p w:rsidR="00C700DD" w:rsidRPr="00E32407" w:rsidRDefault="00C700DD" w:rsidP="00C700DD">
                      <w:pPr>
                        <w:spacing w:after="0" w:line="240" w:lineRule="auto"/>
                        <w:jc w:val="both"/>
                        <w:rPr>
                          <w:rFonts w:ascii="Arial" w:eastAsia="Times New Roman" w:hAnsi="Arial" w:cs="Arial"/>
                          <w:sz w:val="24"/>
                          <w:szCs w:val="24"/>
                          <w:lang w:val="es-ES" w:eastAsia="es-ES"/>
                        </w:rPr>
                      </w:pPr>
                    </w:p>
                    <w:p w:rsidR="00C700DD" w:rsidRDefault="00C700DD" w:rsidP="00C700DD"/>
                  </w:txbxContent>
                </v:textbox>
              </v:shape>
            </w:pict>
          </mc:Fallback>
        </mc:AlternateContent>
      </w:r>
    </w:p>
    <w:p w:rsidR="00F368EA" w:rsidRDefault="00F368EA" w:rsidP="00037C95">
      <w:pPr>
        <w:jc w:val="both"/>
        <w:rPr>
          <w:rFonts w:ascii="Arial" w:hAnsi="Arial" w:cs="Arial"/>
        </w:rPr>
      </w:pPr>
    </w:p>
    <w:p w:rsidR="00F368EA" w:rsidRDefault="00F368EA" w:rsidP="00037C95">
      <w:pPr>
        <w:jc w:val="both"/>
        <w:rPr>
          <w:rFonts w:ascii="Arial" w:hAnsi="Arial" w:cs="Arial"/>
        </w:rPr>
      </w:pPr>
    </w:p>
    <w:p w:rsidR="00F368EA" w:rsidRDefault="00F368EA" w:rsidP="00037C95">
      <w:pPr>
        <w:jc w:val="both"/>
        <w:rPr>
          <w:rFonts w:ascii="Arial" w:hAnsi="Arial" w:cs="Arial"/>
        </w:rPr>
      </w:pPr>
    </w:p>
    <w:p w:rsidR="00F368EA" w:rsidRDefault="00F368EA" w:rsidP="00037C95">
      <w:pPr>
        <w:jc w:val="both"/>
        <w:rPr>
          <w:rFonts w:ascii="Arial" w:hAnsi="Arial" w:cs="Arial"/>
        </w:rPr>
      </w:pPr>
    </w:p>
    <w:p w:rsidR="00F368EA" w:rsidRDefault="00F368EA" w:rsidP="00037C95">
      <w:pPr>
        <w:jc w:val="both"/>
        <w:rPr>
          <w:rFonts w:ascii="Arial" w:hAnsi="Arial" w:cs="Arial"/>
        </w:rPr>
      </w:pPr>
    </w:p>
    <w:p w:rsidR="00F368EA" w:rsidRDefault="00F368EA" w:rsidP="00037C95">
      <w:pPr>
        <w:jc w:val="both"/>
        <w:rPr>
          <w:rFonts w:ascii="Arial" w:hAnsi="Arial" w:cs="Arial"/>
        </w:rPr>
      </w:pPr>
    </w:p>
    <w:p w:rsidR="00F368EA" w:rsidRDefault="00F368EA" w:rsidP="00037C95">
      <w:pPr>
        <w:jc w:val="both"/>
        <w:rPr>
          <w:rFonts w:ascii="Arial" w:hAnsi="Arial" w:cs="Arial"/>
        </w:rPr>
      </w:pPr>
    </w:p>
    <w:p w:rsidR="00F368EA" w:rsidRPr="004A125A" w:rsidRDefault="00F368EA" w:rsidP="00F368EA">
      <w:pPr>
        <w:jc w:val="both"/>
        <w:rPr>
          <w:rFonts w:ascii="Arial" w:hAnsi="Arial" w:cs="Arial"/>
          <w:b/>
          <w:sz w:val="28"/>
          <w:szCs w:val="28"/>
          <w:u w:val="single"/>
        </w:rPr>
      </w:pPr>
      <w:r w:rsidRPr="004A125A">
        <w:rPr>
          <w:rFonts w:ascii="Arial" w:hAnsi="Arial" w:cs="Arial"/>
          <w:b/>
          <w:sz w:val="28"/>
          <w:szCs w:val="28"/>
          <w:u w:val="single"/>
        </w:rPr>
        <w:t>Contenidos conceptuales</w:t>
      </w:r>
    </w:p>
    <w:p w:rsidR="00F368EA" w:rsidRPr="00037C95" w:rsidRDefault="00F368EA" w:rsidP="00F368EA">
      <w:pPr>
        <w:jc w:val="both"/>
        <w:rPr>
          <w:rFonts w:ascii="Arial" w:hAnsi="Arial" w:cs="Arial"/>
          <w:b/>
          <w:i/>
          <w:iCs/>
        </w:rPr>
      </w:pPr>
      <w:proofErr w:type="spellStart"/>
      <w:r w:rsidRPr="00037C95">
        <w:rPr>
          <w:rFonts w:ascii="Arial" w:hAnsi="Arial" w:cs="Arial"/>
          <w:b/>
          <w:i/>
          <w:iCs/>
        </w:rPr>
        <w:t>Etica</w:t>
      </w:r>
      <w:proofErr w:type="spellEnd"/>
      <w:r w:rsidRPr="00037C95">
        <w:rPr>
          <w:rFonts w:ascii="Arial" w:hAnsi="Arial" w:cs="Arial"/>
          <w:b/>
          <w:i/>
          <w:iCs/>
        </w:rPr>
        <w:t xml:space="preserve"> y moral: definiciones y articulaciones</w:t>
      </w:r>
    </w:p>
    <w:p w:rsidR="00F368EA" w:rsidRPr="00037C95" w:rsidRDefault="00F368EA" w:rsidP="00F368EA">
      <w:pPr>
        <w:jc w:val="both"/>
        <w:rPr>
          <w:rFonts w:ascii="Arial" w:hAnsi="Arial" w:cs="Arial"/>
        </w:rPr>
      </w:pPr>
      <w:r w:rsidRPr="00037C95">
        <w:rPr>
          <w:rFonts w:ascii="Arial" w:hAnsi="Arial" w:cs="Arial"/>
        </w:rPr>
        <w:t xml:space="preserve">La ética como tematización del </w:t>
      </w:r>
      <w:proofErr w:type="spellStart"/>
      <w:r w:rsidRPr="00037C95">
        <w:rPr>
          <w:rFonts w:ascii="Arial" w:hAnsi="Arial" w:cs="Arial"/>
        </w:rPr>
        <w:t>ethos</w:t>
      </w:r>
      <w:proofErr w:type="spellEnd"/>
      <w:r w:rsidRPr="00037C95">
        <w:rPr>
          <w:rFonts w:ascii="Arial" w:hAnsi="Arial" w:cs="Arial"/>
        </w:rPr>
        <w:t xml:space="preserve">: el concepto de </w:t>
      </w:r>
      <w:proofErr w:type="spellStart"/>
      <w:r w:rsidRPr="00037C95">
        <w:rPr>
          <w:rFonts w:ascii="Arial" w:hAnsi="Arial" w:cs="Arial"/>
        </w:rPr>
        <w:t>ethos</w:t>
      </w:r>
      <w:proofErr w:type="gramStart"/>
      <w:r w:rsidRPr="00037C95">
        <w:rPr>
          <w:rFonts w:ascii="Arial" w:hAnsi="Arial" w:cs="Arial"/>
        </w:rPr>
        <w:t>,el</w:t>
      </w:r>
      <w:proofErr w:type="spellEnd"/>
      <w:proofErr w:type="gramEnd"/>
      <w:r w:rsidRPr="00037C95">
        <w:rPr>
          <w:rFonts w:ascii="Arial" w:hAnsi="Arial" w:cs="Arial"/>
        </w:rPr>
        <w:t xml:space="preserve"> sentido de la tematización, la reconstrucción normativa. La complejidad del hecho moral. Moral y Moralidad: moral convencional y moral </w:t>
      </w:r>
      <w:proofErr w:type="gramStart"/>
      <w:r w:rsidRPr="00037C95">
        <w:rPr>
          <w:rFonts w:ascii="Arial" w:hAnsi="Arial" w:cs="Arial"/>
        </w:rPr>
        <w:t>critica</w:t>
      </w:r>
      <w:proofErr w:type="gramEnd"/>
      <w:r w:rsidRPr="00037C95">
        <w:rPr>
          <w:rFonts w:ascii="Arial" w:hAnsi="Arial" w:cs="Arial"/>
        </w:rPr>
        <w:t xml:space="preserve">. Ámbito, permanencia y Carácter   social de la moral: moral y sociedad. Historicidad de la moral.  Teorías éticas y su clasificación. Éticas teleológicas y deontológicas. Distintos modos de argumentación éticas. El Intelectualismo ético de Sócrates y Platón. El relativismo sofista. </w:t>
      </w:r>
      <w:proofErr w:type="spellStart"/>
      <w:r w:rsidRPr="00037C95">
        <w:rPr>
          <w:rFonts w:ascii="Arial" w:hAnsi="Arial" w:cs="Arial"/>
        </w:rPr>
        <w:t>Eticas</w:t>
      </w:r>
      <w:proofErr w:type="spellEnd"/>
      <w:r w:rsidRPr="00037C95">
        <w:rPr>
          <w:rFonts w:ascii="Arial" w:hAnsi="Arial" w:cs="Arial"/>
        </w:rPr>
        <w:t xml:space="preserve"> endemonias: el bien como fin y el problema de la felicidad: la virtud de la prudencia. Epicureísmo y estoicismo. Utilitarismo: el bienestar de cada uno y el de la mayor cantidad posible. Immanuel Kant: ética deontológica y procedimental. Sartre y el supuesto de la libertad. </w:t>
      </w:r>
      <w:proofErr w:type="spellStart"/>
      <w:r w:rsidRPr="00037C95">
        <w:rPr>
          <w:rFonts w:ascii="Arial" w:hAnsi="Arial" w:cs="Arial"/>
        </w:rPr>
        <w:t>Eticas</w:t>
      </w:r>
      <w:proofErr w:type="spellEnd"/>
      <w:r w:rsidRPr="00037C95">
        <w:rPr>
          <w:rFonts w:ascii="Arial" w:hAnsi="Arial" w:cs="Arial"/>
        </w:rPr>
        <w:t xml:space="preserve"> posmodernas Foucault: éticas de la estética de la existencia.</w:t>
      </w:r>
    </w:p>
    <w:p w:rsidR="00F368EA" w:rsidRPr="00037C95" w:rsidRDefault="00F368EA" w:rsidP="00F368EA">
      <w:pPr>
        <w:jc w:val="both"/>
        <w:rPr>
          <w:rFonts w:ascii="Arial" w:hAnsi="Arial" w:cs="Arial"/>
          <w:b/>
          <w:i/>
          <w:iCs/>
        </w:rPr>
      </w:pPr>
      <w:proofErr w:type="spellStart"/>
      <w:r w:rsidRPr="00037C95">
        <w:rPr>
          <w:rFonts w:ascii="Arial" w:hAnsi="Arial" w:cs="Arial"/>
          <w:b/>
          <w:i/>
          <w:iCs/>
        </w:rPr>
        <w:t>Dimension</w:t>
      </w:r>
      <w:proofErr w:type="spellEnd"/>
      <w:r w:rsidRPr="00037C95">
        <w:rPr>
          <w:rFonts w:ascii="Arial" w:hAnsi="Arial" w:cs="Arial"/>
          <w:b/>
          <w:i/>
          <w:iCs/>
        </w:rPr>
        <w:t xml:space="preserve"> ética de la </w:t>
      </w:r>
      <w:proofErr w:type="spellStart"/>
      <w:r w:rsidRPr="00037C95">
        <w:rPr>
          <w:rFonts w:ascii="Arial" w:hAnsi="Arial" w:cs="Arial"/>
          <w:b/>
          <w:i/>
          <w:iCs/>
        </w:rPr>
        <w:t>educacion</w:t>
      </w:r>
      <w:proofErr w:type="spellEnd"/>
      <w:r w:rsidRPr="00037C95">
        <w:rPr>
          <w:rFonts w:ascii="Arial" w:hAnsi="Arial" w:cs="Arial"/>
          <w:b/>
          <w:i/>
          <w:iCs/>
        </w:rPr>
        <w:t xml:space="preserve"> como acto </w:t>
      </w:r>
      <w:proofErr w:type="spellStart"/>
      <w:r w:rsidRPr="00037C95">
        <w:rPr>
          <w:rFonts w:ascii="Arial" w:hAnsi="Arial" w:cs="Arial"/>
          <w:b/>
          <w:i/>
          <w:iCs/>
        </w:rPr>
        <w:t>politico</w:t>
      </w:r>
      <w:proofErr w:type="spellEnd"/>
    </w:p>
    <w:p w:rsidR="00F368EA" w:rsidRPr="00037C95" w:rsidRDefault="00F368EA" w:rsidP="00F368EA">
      <w:pPr>
        <w:jc w:val="both"/>
        <w:rPr>
          <w:rFonts w:ascii="Arial" w:hAnsi="Arial" w:cs="Arial"/>
        </w:rPr>
      </w:pPr>
      <w:proofErr w:type="spellStart"/>
      <w:r w:rsidRPr="00037C95">
        <w:rPr>
          <w:rFonts w:ascii="Arial" w:hAnsi="Arial" w:cs="Arial"/>
        </w:rPr>
        <w:t>Etica</w:t>
      </w:r>
      <w:proofErr w:type="spellEnd"/>
      <w:r w:rsidRPr="00037C95">
        <w:rPr>
          <w:rFonts w:ascii="Arial" w:hAnsi="Arial" w:cs="Arial"/>
        </w:rPr>
        <w:t xml:space="preserve"> y </w:t>
      </w:r>
      <w:proofErr w:type="spellStart"/>
      <w:r w:rsidRPr="00037C95">
        <w:rPr>
          <w:rFonts w:ascii="Arial" w:hAnsi="Arial" w:cs="Arial"/>
        </w:rPr>
        <w:t>politica</w:t>
      </w:r>
      <w:proofErr w:type="spellEnd"/>
      <w:r w:rsidRPr="00037C95">
        <w:rPr>
          <w:rFonts w:ascii="Arial" w:hAnsi="Arial" w:cs="Arial"/>
        </w:rPr>
        <w:t xml:space="preserve">: compromiso soda-político de </w:t>
      </w:r>
      <w:proofErr w:type="spellStart"/>
      <w:r w:rsidRPr="00037C95">
        <w:rPr>
          <w:rFonts w:ascii="Arial" w:hAnsi="Arial" w:cs="Arial"/>
        </w:rPr>
        <w:t>Ia</w:t>
      </w:r>
      <w:proofErr w:type="spellEnd"/>
      <w:r w:rsidRPr="00037C95">
        <w:rPr>
          <w:rFonts w:ascii="Arial" w:hAnsi="Arial" w:cs="Arial"/>
        </w:rPr>
        <w:t xml:space="preserve"> tarea docente, para qué educamos La educación como mediación y como institución, la identidad narrativa del problema educativo, la educación dentro del campo de la filosofía .La educación y lo educativo. Los valores de la educación. ¿Que son los valores?, valores  objetivos, subjetivos. ¿</w:t>
      </w:r>
      <w:proofErr w:type="gramStart"/>
      <w:r w:rsidRPr="00037C95">
        <w:rPr>
          <w:rFonts w:ascii="Arial" w:hAnsi="Arial" w:cs="Arial"/>
        </w:rPr>
        <w:t>qué</w:t>
      </w:r>
      <w:proofErr w:type="gramEnd"/>
      <w:r w:rsidRPr="00037C95">
        <w:rPr>
          <w:rFonts w:ascii="Arial" w:hAnsi="Arial" w:cs="Arial"/>
        </w:rPr>
        <w:t xml:space="preserve"> significa educar en los valores hoy?. El incómodo rol de la escuela en la educación en valores. El discurso escolarmente correcto (DEC). El aporte de la comunidad de indagación al  trabajo reflexivo de los valores y la construcción de hábitos valorativos. </w:t>
      </w:r>
    </w:p>
    <w:p w:rsidR="00F368EA" w:rsidRPr="00037C95" w:rsidRDefault="00F368EA" w:rsidP="00F368EA">
      <w:pPr>
        <w:jc w:val="both"/>
        <w:rPr>
          <w:rFonts w:ascii="Arial" w:hAnsi="Arial" w:cs="Arial"/>
          <w:i/>
          <w:iCs/>
        </w:rPr>
      </w:pPr>
      <w:r w:rsidRPr="00037C95">
        <w:rPr>
          <w:rFonts w:ascii="Arial" w:hAnsi="Arial" w:cs="Arial"/>
          <w:b/>
          <w:i/>
          <w:iCs/>
        </w:rPr>
        <w:t>Dignidad: concepto y significación. Discriminación y tolerancia</w:t>
      </w:r>
      <w:r w:rsidRPr="00037C95">
        <w:rPr>
          <w:rFonts w:ascii="Arial" w:hAnsi="Arial" w:cs="Arial"/>
          <w:i/>
          <w:iCs/>
        </w:rPr>
        <w:t>.</w:t>
      </w:r>
    </w:p>
    <w:p w:rsidR="00F368EA" w:rsidRPr="00037C95" w:rsidRDefault="00F368EA" w:rsidP="00F368EA">
      <w:pPr>
        <w:jc w:val="both"/>
        <w:rPr>
          <w:rFonts w:ascii="Arial" w:hAnsi="Arial" w:cs="Arial"/>
        </w:rPr>
      </w:pPr>
      <w:r w:rsidRPr="00037C95">
        <w:rPr>
          <w:rFonts w:ascii="Arial" w:hAnsi="Arial" w:cs="Arial"/>
        </w:rPr>
        <w:t xml:space="preserve">Derechos humanos: concepto, características y clasificación. La discusión sobre su fundamentación. El reconocimiento del sistema y los mecanismos de protección de los Derechos Humanos como construcción histórica y social y su relación con procesos históricos. Derechos Humanos, educación y medios de comunicación. Trabajo docente: regulación normativa del trabajo docente. Órganos de regulación de la </w:t>
      </w:r>
      <w:r w:rsidRPr="00037C95">
        <w:rPr>
          <w:rFonts w:ascii="Arial" w:hAnsi="Arial" w:cs="Arial"/>
        </w:rPr>
        <w:lastRenderedPageBreak/>
        <w:t>carrera docente. Ingreso a la carrera, escalafón, movilidad, condiciones laborales. El Estatuto Docente. Identidad Laboral. Tensión profesión/vocación. Profesionalización: formación docente  inicial y en servicio. Sindicalización.</w:t>
      </w:r>
    </w:p>
    <w:p w:rsidR="00F368EA" w:rsidRPr="00037C95" w:rsidRDefault="00F368EA" w:rsidP="00F368EA">
      <w:pPr>
        <w:pStyle w:val="Sinespaciado"/>
        <w:spacing w:line="360" w:lineRule="auto"/>
        <w:jc w:val="both"/>
        <w:rPr>
          <w:rFonts w:ascii="Arial" w:hAnsi="Arial" w:cs="Arial"/>
          <w:b/>
          <w:u w:val="single"/>
        </w:rPr>
      </w:pPr>
    </w:p>
    <w:p w:rsidR="00F368EA" w:rsidRPr="00037C95" w:rsidRDefault="00F368EA" w:rsidP="00F368EA">
      <w:pPr>
        <w:jc w:val="both"/>
        <w:rPr>
          <w:rFonts w:ascii="Arial" w:hAnsi="Arial" w:cs="Arial"/>
          <w:b/>
        </w:rPr>
      </w:pPr>
      <w:r w:rsidRPr="00037C95">
        <w:rPr>
          <w:rFonts w:ascii="Arial" w:hAnsi="Arial" w:cs="Arial"/>
          <w:b/>
        </w:rPr>
        <w:t>Bibliografía</w:t>
      </w:r>
    </w:p>
    <w:p w:rsidR="00F368EA" w:rsidRPr="00037C95" w:rsidRDefault="00F368EA" w:rsidP="00F368EA">
      <w:pPr>
        <w:jc w:val="both"/>
        <w:rPr>
          <w:rFonts w:ascii="Arial" w:hAnsi="Arial" w:cs="Arial"/>
        </w:rPr>
      </w:pPr>
      <w:r w:rsidRPr="00037C95">
        <w:rPr>
          <w:rFonts w:ascii="Arial" w:hAnsi="Arial" w:cs="Arial"/>
        </w:rPr>
        <w:t xml:space="preserve">Abraham, T., </w:t>
      </w:r>
      <w:proofErr w:type="spellStart"/>
      <w:r w:rsidRPr="00037C95">
        <w:rPr>
          <w:rFonts w:ascii="Arial" w:hAnsi="Arial" w:cs="Arial"/>
        </w:rPr>
        <w:t>Badiou</w:t>
      </w:r>
      <w:proofErr w:type="spellEnd"/>
      <w:r w:rsidRPr="00037C95">
        <w:rPr>
          <w:rFonts w:ascii="Arial" w:hAnsi="Arial" w:cs="Arial"/>
        </w:rPr>
        <w:t xml:space="preserve">, A., </w:t>
      </w:r>
      <w:proofErr w:type="spellStart"/>
      <w:r w:rsidRPr="00037C95">
        <w:rPr>
          <w:rFonts w:ascii="Arial" w:hAnsi="Arial" w:cs="Arial"/>
        </w:rPr>
        <w:t>Rorty</w:t>
      </w:r>
      <w:proofErr w:type="spellEnd"/>
      <w:r w:rsidRPr="00037C95">
        <w:rPr>
          <w:rFonts w:ascii="Arial" w:hAnsi="Arial" w:cs="Arial"/>
        </w:rPr>
        <w:t xml:space="preserve"> R., </w:t>
      </w:r>
      <w:proofErr w:type="spellStart"/>
      <w:r w:rsidRPr="00037C95">
        <w:rPr>
          <w:rFonts w:ascii="Arial" w:hAnsi="Arial" w:cs="Arial"/>
        </w:rPr>
        <w:t>Cullen</w:t>
      </w:r>
      <w:proofErr w:type="spellEnd"/>
      <w:r w:rsidRPr="00037C95">
        <w:rPr>
          <w:rFonts w:ascii="Arial" w:hAnsi="Arial" w:cs="Arial"/>
        </w:rPr>
        <w:t xml:space="preserve">, C. (2003). </w:t>
      </w:r>
      <w:r w:rsidRPr="00037C95">
        <w:rPr>
          <w:rFonts w:ascii="Arial" w:hAnsi="Arial" w:cs="Arial"/>
          <w:i/>
          <w:iCs/>
        </w:rPr>
        <w:t xml:space="preserve">Batallas </w:t>
      </w:r>
      <w:proofErr w:type="spellStart"/>
      <w:r w:rsidRPr="00037C95">
        <w:rPr>
          <w:rFonts w:ascii="Arial" w:hAnsi="Arial" w:cs="Arial"/>
          <w:i/>
          <w:iCs/>
        </w:rPr>
        <w:t>eticas</w:t>
      </w:r>
      <w:proofErr w:type="spellEnd"/>
      <w:r w:rsidRPr="00037C95">
        <w:rPr>
          <w:rFonts w:ascii="Arial" w:hAnsi="Arial" w:cs="Arial"/>
          <w:i/>
          <w:iCs/>
        </w:rPr>
        <w:t xml:space="preserve">. </w:t>
      </w:r>
      <w:r w:rsidRPr="00037C95">
        <w:rPr>
          <w:rFonts w:ascii="Arial" w:hAnsi="Arial" w:cs="Arial"/>
        </w:rPr>
        <w:t>Buenos Aires: Ediciones</w:t>
      </w:r>
    </w:p>
    <w:p w:rsidR="00F368EA" w:rsidRPr="00037C95" w:rsidRDefault="00F368EA" w:rsidP="00F368EA">
      <w:pPr>
        <w:jc w:val="both"/>
        <w:rPr>
          <w:rFonts w:ascii="Arial" w:hAnsi="Arial" w:cs="Arial"/>
        </w:rPr>
      </w:pPr>
      <w:proofErr w:type="spellStart"/>
      <w:r w:rsidRPr="00037C95">
        <w:rPr>
          <w:rFonts w:ascii="Arial" w:hAnsi="Arial" w:cs="Arial"/>
        </w:rPr>
        <w:t>Aramayo</w:t>
      </w:r>
      <w:proofErr w:type="spellEnd"/>
      <w:r w:rsidRPr="00037C95">
        <w:rPr>
          <w:rFonts w:ascii="Arial" w:hAnsi="Arial" w:cs="Arial"/>
        </w:rPr>
        <w:t xml:space="preserve">, R. (2000). </w:t>
      </w:r>
      <w:r w:rsidRPr="00037C95">
        <w:rPr>
          <w:rFonts w:ascii="Arial" w:hAnsi="Arial" w:cs="Arial"/>
          <w:i/>
          <w:iCs/>
        </w:rPr>
        <w:t xml:space="preserve">Immanuel Kant </w:t>
      </w:r>
      <w:r w:rsidRPr="00037C95">
        <w:rPr>
          <w:rFonts w:ascii="Arial" w:hAnsi="Arial" w:cs="Arial"/>
        </w:rPr>
        <w:t xml:space="preserve">Madrid: </w:t>
      </w:r>
      <w:proofErr w:type="spellStart"/>
      <w:r w:rsidRPr="00037C95">
        <w:rPr>
          <w:rFonts w:ascii="Arial" w:hAnsi="Arial" w:cs="Arial"/>
        </w:rPr>
        <w:t>Edaf</w:t>
      </w:r>
      <w:proofErr w:type="spellEnd"/>
      <w:proofErr w:type="gramStart"/>
      <w:r w:rsidRPr="00037C95">
        <w:rPr>
          <w:rFonts w:ascii="Arial" w:hAnsi="Arial" w:cs="Arial"/>
        </w:rPr>
        <w:t>.(</w:t>
      </w:r>
      <w:proofErr w:type="spellStart"/>
      <w:proofErr w:type="gramEnd"/>
      <w:r w:rsidRPr="00037C95">
        <w:rPr>
          <w:rFonts w:ascii="Arial" w:hAnsi="Arial" w:cs="Arial"/>
        </w:rPr>
        <w:t>compl</w:t>
      </w:r>
      <w:proofErr w:type="spellEnd"/>
      <w:r w:rsidRPr="00037C95">
        <w:rPr>
          <w:rFonts w:ascii="Arial" w:hAnsi="Arial" w:cs="Arial"/>
        </w:rPr>
        <w:t>)</w:t>
      </w:r>
    </w:p>
    <w:p w:rsidR="00F368EA" w:rsidRPr="00037C95" w:rsidRDefault="00F368EA" w:rsidP="00F368EA">
      <w:pPr>
        <w:jc w:val="both"/>
        <w:rPr>
          <w:rFonts w:ascii="Arial" w:hAnsi="Arial" w:cs="Arial"/>
        </w:rPr>
      </w:pPr>
      <w:proofErr w:type="spellStart"/>
      <w:r w:rsidRPr="00037C95">
        <w:rPr>
          <w:rFonts w:ascii="Arial" w:hAnsi="Arial" w:cs="Arial"/>
        </w:rPr>
        <w:t>Aristoteles</w:t>
      </w:r>
      <w:proofErr w:type="spellEnd"/>
      <w:r w:rsidRPr="00037C95">
        <w:rPr>
          <w:rFonts w:ascii="Arial" w:hAnsi="Arial" w:cs="Arial"/>
        </w:rPr>
        <w:t xml:space="preserve"> (2008). </w:t>
      </w:r>
      <w:proofErr w:type="spellStart"/>
      <w:r w:rsidRPr="00037C95">
        <w:rPr>
          <w:rFonts w:ascii="Arial" w:hAnsi="Arial" w:cs="Arial"/>
          <w:i/>
          <w:iCs/>
        </w:rPr>
        <w:t>Etica</w:t>
      </w:r>
      <w:proofErr w:type="spellEnd"/>
      <w:r w:rsidRPr="00037C95">
        <w:rPr>
          <w:rFonts w:ascii="Arial" w:hAnsi="Arial" w:cs="Arial"/>
          <w:i/>
          <w:iCs/>
        </w:rPr>
        <w:t xml:space="preserve"> </w:t>
      </w:r>
      <w:proofErr w:type="spellStart"/>
      <w:r w:rsidRPr="00037C95">
        <w:rPr>
          <w:rFonts w:ascii="Arial" w:hAnsi="Arial" w:cs="Arial"/>
          <w:i/>
          <w:iCs/>
        </w:rPr>
        <w:t>Nicomáquea</w:t>
      </w:r>
      <w:proofErr w:type="spellEnd"/>
      <w:r w:rsidRPr="00037C95">
        <w:rPr>
          <w:rFonts w:ascii="Arial" w:hAnsi="Arial" w:cs="Arial"/>
          <w:i/>
          <w:iCs/>
        </w:rPr>
        <w:t xml:space="preserve">. </w:t>
      </w:r>
      <w:r w:rsidRPr="00037C95">
        <w:rPr>
          <w:rFonts w:ascii="Arial" w:hAnsi="Arial" w:cs="Arial"/>
        </w:rPr>
        <w:t>Buenos Aires: Del Nuevo Extremo.</w:t>
      </w:r>
    </w:p>
    <w:p w:rsidR="00F368EA" w:rsidRPr="00F368EA" w:rsidRDefault="00F368EA" w:rsidP="00F368EA">
      <w:pPr>
        <w:jc w:val="both"/>
        <w:rPr>
          <w:rFonts w:ascii="Arial" w:hAnsi="Arial" w:cs="Arial"/>
          <w:i/>
          <w:iCs/>
        </w:rPr>
      </w:pPr>
      <w:proofErr w:type="spellStart"/>
      <w:r w:rsidRPr="00037C95">
        <w:rPr>
          <w:rFonts w:ascii="Arial" w:hAnsi="Arial" w:cs="Arial"/>
          <w:i/>
          <w:iCs/>
        </w:rPr>
        <w:t>Apel</w:t>
      </w:r>
      <w:proofErr w:type="spellEnd"/>
      <w:r w:rsidRPr="00037C95">
        <w:rPr>
          <w:rFonts w:ascii="Arial" w:hAnsi="Arial" w:cs="Arial"/>
          <w:i/>
          <w:iCs/>
        </w:rPr>
        <w:t xml:space="preserve">, K. 0. (2007). La globalización y una Ética de la responsabilidad. Reflexiones </w:t>
      </w:r>
      <w:proofErr w:type="spellStart"/>
      <w:r w:rsidRPr="00037C95">
        <w:rPr>
          <w:rFonts w:ascii="Arial" w:hAnsi="Arial" w:cs="Arial"/>
          <w:i/>
          <w:iCs/>
        </w:rPr>
        <w:t>filosóficasacerca</w:t>
      </w:r>
      <w:proofErr w:type="spellEnd"/>
      <w:r w:rsidRPr="00037C95">
        <w:rPr>
          <w:rFonts w:ascii="Arial" w:hAnsi="Arial" w:cs="Arial"/>
          <w:i/>
          <w:iCs/>
        </w:rPr>
        <w:t xml:space="preserve"> de la globalización. </w:t>
      </w:r>
      <w:r w:rsidRPr="00037C95">
        <w:rPr>
          <w:rFonts w:ascii="Arial" w:hAnsi="Arial" w:cs="Arial"/>
        </w:rPr>
        <w:t>Buenos Aires: Editorial Prometeo.</w:t>
      </w:r>
    </w:p>
    <w:p w:rsidR="00F368EA" w:rsidRPr="00F368EA" w:rsidRDefault="00F368EA" w:rsidP="00F368EA">
      <w:pPr>
        <w:jc w:val="both"/>
        <w:rPr>
          <w:rFonts w:ascii="Arial" w:hAnsi="Arial" w:cs="Arial"/>
          <w:i/>
          <w:iCs/>
        </w:rPr>
      </w:pPr>
      <w:proofErr w:type="spellStart"/>
      <w:r w:rsidRPr="00037C95">
        <w:rPr>
          <w:rFonts w:ascii="Arial" w:hAnsi="Arial" w:cs="Arial"/>
        </w:rPr>
        <w:t>Barcena</w:t>
      </w:r>
      <w:proofErr w:type="spellEnd"/>
      <w:r w:rsidRPr="00037C95">
        <w:rPr>
          <w:rFonts w:ascii="Arial" w:hAnsi="Arial" w:cs="Arial"/>
        </w:rPr>
        <w:t xml:space="preserve">, F. y </w:t>
      </w:r>
      <w:proofErr w:type="spellStart"/>
      <w:r w:rsidRPr="00037C95">
        <w:rPr>
          <w:rFonts w:ascii="Arial" w:hAnsi="Arial" w:cs="Arial"/>
        </w:rPr>
        <w:t>Mélich</w:t>
      </w:r>
      <w:proofErr w:type="spellEnd"/>
      <w:r w:rsidRPr="00037C95">
        <w:rPr>
          <w:rFonts w:ascii="Arial" w:hAnsi="Arial" w:cs="Arial"/>
        </w:rPr>
        <w:t xml:space="preserve">, J. C. (Comp.) (2000). </w:t>
      </w:r>
      <w:r w:rsidRPr="00037C95">
        <w:rPr>
          <w:rFonts w:ascii="Arial" w:hAnsi="Arial" w:cs="Arial"/>
          <w:i/>
          <w:iCs/>
        </w:rPr>
        <w:t xml:space="preserve">La educación como acontecimiento. </w:t>
      </w:r>
      <w:proofErr w:type="spellStart"/>
      <w:r w:rsidRPr="00037C95">
        <w:rPr>
          <w:rFonts w:ascii="Arial" w:hAnsi="Arial" w:cs="Arial"/>
          <w:i/>
          <w:iCs/>
        </w:rPr>
        <w:t>Natalidad</w:t>
      </w:r>
      <w:proofErr w:type="gramStart"/>
      <w:r w:rsidRPr="00037C95">
        <w:rPr>
          <w:rFonts w:ascii="Arial" w:hAnsi="Arial" w:cs="Arial"/>
          <w:i/>
          <w:iCs/>
        </w:rPr>
        <w:t>,narración</w:t>
      </w:r>
      <w:proofErr w:type="spellEnd"/>
      <w:proofErr w:type="gramEnd"/>
      <w:r w:rsidRPr="00037C95">
        <w:rPr>
          <w:rFonts w:ascii="Arial" w:hAnsi="Arial" w:cs="Arial"/>
          <w:i/>
          <w:iCs/>
        </w:rPr>
        <w:t xml:space="preserve">, hospitalidad. </w:t>
      </w:r>
      <w:r w:rsidRPr="00037C95">
        <w:rPr>
          <w:rFonts w:ascii="Arial" w:hAnsi="Arial" w:cs="Arial"/>
        </w:rPr>
        <w:t>Barcelona: Paidós.</w:t>
      </w:r>
    </w:p>
    <w:p w:rsidR="00F368EA" w:rsidRPr="00037C95" w:rsidRDefault="00F368EA" w:rsidP="00F368EA">
      <w:pPr>
        <w:jc w:val="both"/>
        <w:rPr>
          <w:rFonts w:ascii="Arial" w:hAnsi="Arial" w:cs="Arial"/>
        </w:rPr>
      </w:pPr>
      <w:proofErr w:type="spellStart"/>
      <w:r w:rsidRPr="00037C95">
        <w:rPr>
          <w:rFonts w:ascii="Arial" w:hAnsi="Arial" w:cs="Arial"/>
        </w:rPr>
        <w:t>Bauman</w:t>
      </w:r>
      <w:proofErr w:type="spellEnd"/>
      <w:r w:rsidRPr="00037C95">
        <w:rPr>
          <w:rFonts w:ascii="Arial" w:hAnsi="Arial" w:cs="Arial"/>
        </w:rPr>
        <w:t xml:space="preserve">, Z. (2009). </w:t>
      </w:r>
      <w:r w:rsidRPr="00037C95">
        <w:rPr>
          <w:rFonts w:ascii="Arial" w:hAnsi="Arial" w:cs="Arial"/>
          <w:i/>
          <w:iCs/>
        </w:rPr>
        <w:t xml:space="preserve">Ética Posmoderna. </w:t>
      </w:r>
      <w:r w:rsidRPr="00037C95">
        <w:rPr>
          <w:rFonts w:ascii="Arial" w:hAnsi="Arial" w:cs="Arial"/>
        </w:rPr>
        <w:t>España: Siglo XXI.</w:t>
      </w:r>
    </w:p>
    <w:p w:rsidR="00F368EA" w:rsidRPr="00037C95" w:rsidRDefault="00F368EA" w:rsidP="00F368EA">
      <w:pPr>
        <w:jc w:val="both"/>
        <w:rPr>
          <w:rFonts w:ascii="Arial" w:hAnsi="Arial" w:cs="Arial"/>
        </w:rPr>
      </w:pPr>
      <w:proofErr w:type="spellStart"/>
      <w:r w:rsidRPr="00037C95">
        <w:rPr>
          <w:rFonts w:ascii="Arial" w:hAnsi="Arial" w:cs="Arial"/>
        </w:rPr>
        <w:t>Boeri</w:t>
      </w:r>
      <w:proofErr w:type="spellEnd"/>
      <w:r w:rsidRPr="00037C95">
        <w:rPr>
          <w:rFonts w:ascii="Arial" w:hAnsi="Arial" w:cs="Arial"/>
        </w:rPr>
        <w:t xml:space="preserve">, M. (2004). </w:t>
      </w:r>
      <w:r w:rsidRPr="00037C95">
        <w:rPr>
          <w:rFonts w:ascii="Arial" w:hAnsi="Arial" w:cs="Arial"/>
          <w:i/>
          <w:iCs/>
        </w:rPr>
        <w:t xml:space="preserve">Los estoicos antiguos. </w:t>
      </w:r>
      <w:proofErr w:type="spellStart"/>
      <w:r w:rsidRPr="00037C95">
        <w:rPr>
          <w:rFonts w:ascii="Arial" w:hAnsi="Arial" w:cs="Arial"/>
          <w:i/>
          <w:iCs/>
        </w:rPr>
        <w:t>Sabre</w:t>
      </w:r>
      <w:proofErr w:type="spellEnd"/>
      <w:r w:rsidRPr="00037C95">
        <w:rPr>
          <w:rFonts w:ascii="Arial" w:hAnsi="Arial" w:cs="Arial"/>
          <w:i/>
          <w:iCs/>
        </w:rPr>
        <w:t xml:space="preserve"> la </w:t>
      </w:r>
      <w:proofErr w:type="spellStart"/>
      <w:r w:rsidRPr="00037C95">
        <w:rPr>
          <w:rFonts w:ascii="Arial" w:hAnsi="Arial" w:cs="Arial"/>
          <w:i/>
          <w:iCs/>
        </w:rPr>
        <w:t>virtudy</w:t>
      </w:r>
      <w:proofErr w:type="spellEnd"/>
      <w:r w:rsidRPr="00037C95">
        <w:rPr>
          <w:rFonts w:ascii="Arial" w:hAnsi="Arial" w:cs="Arial"/>
          <w:i/>
          <w:iCs/>
        </w:rPr>
        <w:t xml:space="preserve"> la felicidad. </w:t>
      </w:r>
      <w:r w:rsidRPr="00037C95">
        <w:rPr>
          <w:rFonts w:ascii="Arial" w:hAnsi="Arial" w:cs="Arial"/>
        </w:rPr>
        <w:t>Santiago: Universitaria</w:t>
      </w:r>
      <w:proofErr w:type="gramStart"/>
      <w:r w:rsidRPr="00037C95">
        <w:rPr>
          <w:rFonts w:ascii="Arial" w:hAnsi="Arial" w:cs="Arial"/>
        </w:rPr>
        <w:t>.(</w:t>
      </w:r>
      <w:proofErr w:type="spellStart"/>
      <w:proofErr w:type="gramEnd"/>
      <w:r w:rsidRPr="00037C95">
        <w:rPr>
          <w:rFonts w:ascii="Arial" w:hAnsi="Arial" w:cs="Arial"/>
        </w:rPr>
        <w:t>compl</w:t>
      </w:r>
      <w:proofErr w:type="spellEnd"/>
      <w:r w:rsidRPr="00037C95">
        <w:rPr>
          <w:rFonts w:ascii="Arial" w:hAnsi="Arial" w:cs="Arial"/>
        </w:rPr>
        <w:t>.)</w:t>
      </w:r>
    </w:p>
    <w:p w:rsidR="00F368EA" w:rsidRPr="00037C95" w:rsidRDefault="00F368EA" w:rsidP="00F368EA">
      <w:pPr>
        <w:jc w:val="both"/>
        <w:rPr>
          <w:rFonts w:ascii="Arial" w:hAnsi="Arial" w:cs="Arial"/>
        </w:rPr>
      </w:pPr>
      <w:proofErr w:type="spellStart"/>
      <w:r w:rsidRPr="00037C95">
        <w:rPr>
          <w:rFonts w:ascii="Arial" w:hAnsi="Arial" w:cs="Arial"/>
          <w:i/>
          <w:iCs/>
        </w:rPr>
        <w:t>Brunet</w:t>
      </w:r>
      <w:proofErr w:type="spellEnd"/>
      <w:r w:rsidRPr="00037C95">
        <w:rPr>
          <w:rFonts w:ascii="Arial" w:hAnsi="Arial" w:cs="Arial"/>
          <w:i/>
          <w:iCs/>
        </w:rPr>
        <w:t xml:space="preserve">, G (2012). Justicia, democracia y derechos humanos. Un enfoque filosófico. </w:t>
      </w:r>
      <w:r w:rsidRPr="00037C95">
        <w:rPr>
          <w:rFonts w:ascii="Arial" w:hAnsi="Arial" w:cs="Arial"/>
        </w:rPr>
        <w:t xml:space="preserve">Santa </w:t>
      </w:r>
      <w:proofErr w:type="spellStart"/>
      <w:r w:rsidRPr="00037C95">
        <w:rPr>
          <w:rFonts w:ascii="Arial" w:hAnsi="Arial" w:cs="Arial"/>
        </w:rPr>
        <w:t>Fe</w:t>
      </w:r>
      <w:proofErr w:type="gramStart"/>
      <w:r w:rsidRPr="00037C95">
        <w:rPr>
          <w:rFonts w:ascii="Arial" w:hAnsi="Arial" w:cs="Arial"/>
        </w:rPr>
        <w:t>:Universidad</w:t>
      </w:r>
      <w:proofErr w:type="spellEnd"/>
      <w:proofErr w:type="gramEnd"/>
      <w:r w:rsidRPr="00037C95">
        <w:rPr>
          <w:rFonts w:ascii="Arial" w:hAnsi="Arial" w:cs="Arial"/>
        </w:rPr>
        <w:t xml:space="preserve"> Nacional de Litoral.</w:t>
      </w:r>
    </w:p>
    <w:p w:rsidR="00F368EA" w:rsidRPr="00037C95" w:rsidRDefault="00F368EA" w:rsidP="00F368EA">
      <w:pPr>
        <w:jc w:val="both"/>
        <w:rPr>
          <w:rFonts w:ascii="Arial" w:hAnsi="Arial" w:cs="Arial"/>
        </w:rPr>
      </w:pPr>
      <w:proofErr w:type="spellStart"/>
      <w:r w:rsidRPr="00037C95">
        <w:rPr>
          <w:rFonts w:ascii="Arial" w:hAnsi="Arial" w:cs="Arial"/>
        </w:rPr>
        <w:t>Brunet</w:t>
      </w:r>
      <w:proofErr w:type="spellEnd"/>
      <w:r w:rsidRPr="00037C95">
        <w:rPr>
          <w:rFonts w:ascii="Arial" w:hAnsi="Arial" w:cs="Arial"/>
        </w:rPr>
        <w:t xml:space="preserve">, G. (2006). </w:t>
      </w:r>
      <w:r w:rsidRPr="00037C95">
        <w:rPr>
          <w:rFonts w:ascii="Arial" w:hAnsi="Arial" w:cs="Arial"/>
          <w:i/>
          <w:iCs/>
        </w:rPr>
        <w:t xml:space="preserve">Ética para todos. </w:t>
      </w:r>
      <w:proofErr w:type="spellStart"/>
      <w:r w:rsidRPr="00037C95">
        <w:rPr>
          <w:rFonts w:ascii="Arial" w:hAnsi="Arial" w:cs="Arial"/>
        </w:rPr>
        <w:t>Mexico</w:t>
      </w:r>
      <w:proofErr w:type="spellEnd"/>
      <w:r w:rsidRPr="00037C95">
        <w:rPr>
          <w:rFonts w:ascii="Arial" w:hAnsi="Arial" w:cs="Arial"/>
        </w:rPr>
        <w:t xml:space="preserve"> DF: Editorial </w:t>
      </w:r>
      <w:proofErr w:type="spellStart"/>
      <w:r w:rsidRPr="00037C95">
        <w:rPr>
          <w:rFonts w:ascii="Arial" w:hAnsi="Arial" w:cs="Arial"/>
        </w:rPr>
        <w:t>Edere.Camps</w:t>
      </w:r>
      <w:proofErr w:type="spellEnd"/>
      <w:r w:rsidRPr="00037C95">
        <w:rPr>
          <w:rFonts w:ascii="Arial" w:hAnsi="Arial" w:cs="Arial"/>
        </w:rPr>
        <w:t xml:space="preserve">, V. (1998). </w:t>
      </w:r>
      <w:r w:rsidRPr="00037C95">
        <w:rPr>
          <w:rFonts w:ascii="Arial" w:hAnsi="Arial" w:cs="Arial"/>
          <w:i/>
          <w:iCs/>
        </w:rPr>
        <w:t xml:space="preserve">Los valores de </w:t>
      </w:r>
      <w:proofErr w:type="spellStart"/>
      <w:r w:rsidRPr="00037C95">
        <w:rPr>
          <w:rFonts w:ascii="Arial" w:hAnsi="Arial" w:cs="Arial"/>
          <w:i/>
          <w:iCs/>
        </w:rPr>
        <w:t>Ia</w:t>
      </w:r>
      <w:proofErr w:type="spellEnd"/>
      <w:r w:rsidRPr="00037C95">
        <w:rPr>
          <w:rFonts w:ascii="Arial" w:hAnsi="Arial" w:cs="Arial"/>
          <w:i/>
          <w:iCs/>
        </w:rPr>
        <w:t xml:space="preserve"> educación. </w:t>
      </w:r>
      <w:r w:rsidRPr="00037C95">
        <w:rPr>
          <w:rFonts w:ascii="Arial" w:hAnsi="Arial" w:cs="Arial"/>
        </w:rPr>
        <w:t>Madrid: Anaya.</w:t>
      </w:r>
    </w:p>
    <w:p w:rsidR="00F368EA" w:rsidRPr="00037C95" w:rsidRDefault="00F368EA" w:rsidP="00F368EA">
      <w:pPr>
        <w:jc w:val="both"/>
        <w:rPr>
          <w:rFonts w:ascii="Arial" w:hAnsi="Arial" w:cs="Arial"/>
        </w:rPr>
      </w:pPr>
      <w:proofErr w:type="spellStart"/>
      <w:r w:rsidRPr="00037C95">
        <w:rPr>
          <w:rFonts w:ascii="Arial" w:hAnsi="Arial" w:cs="Arial"/>
          <w:i/>
          <w:iCs/>
        </w:rPr>
        <w:t>Cullen</w:t>
      </w:r>
      <w:proofErr w:type="spellEnd"/>
      <w:r w:rsidRPr="00037C95">
        <w:rPr>
          <w:rFonts w:ascii="Arial" w:hAnsi="Arial" w:cs="Arial"/>
          <w:i/>
          <w:iCs/>
        </w:rPr>
        <w:t xml:space="preserve">, C. (2004) Perfiles éticos políticos en la educación. </w:t>
      </w:r>
      <w:r w:rsidRPr="00037C95">
        <w:rPr>
          <w:rFonts w:ascii="Arial" w:hAnsi="Arial" w:cs="Arial"/>
        </w:rPr>
        <w:t xml:space="preserve">Buenos Aires: </w:t>
      </w:r>
      <w:proofErr w:type="spellStart"/>
      <w:r w:rsidRPr="00037C95">
        <w:rPr>
          <w:rFonts w:ascii="Arial" w:hAnsi="Arial" w:cs="Arial"/>
        </w:rPr>
        <w:t>PaidOs</w:t>
      </w:r>
      <w:proofErr w:type="spellEnd"/>
      <w:r w:rsidRPr="00037C95">
        <w:rPr>
          <w:rFonts w:ascii="Arial" w:hAnsi="Arial" w:cs="Arial"/>
        </w:rPr>
        <w:t>.</w:t>
      </w:r>
    </w:p>
    <w:p w:rsidR="00F368EA" w:rsidRPr="00037C95" w:rsidRDefault="00F368EA" w:rsidP="00F368EA">
      <w:pPr>
        <w:jc w:val="both"/>
        <w:rPr>
          <w:rFonts w:ascii="Arial" w:hAnsi="Arial" w:cs="Arial"/>
        </w:rPr>
      </w:pPr>
      <w:proofErr w:type="spellStart"/>
      <w:r w:rsidRPr="00037C95">
        <w:rPr>
          <w:rFonts w:ascii="Arial" w:hAnsi="Arial" w:cs="Arial"/>
        </w:rPr>
        <w:t>Cullen</w:t>
      </w:r>
      <w:proofErr w:type="spellEnd"/>
      <w:r w:rsidRPr="00037C95">
        <w:rPr>
          <w:rFonts w:ascii="Arial" w:hAnsi="Arial" w:cs="Arial"/>
        </w:rPr>
        <w:t xml:space="preserve">, C. (Compilador) (2009). </w:t>
      </w:r>
      <w:r w:rsidRPr="00037C95">
        <w:rPr>
          <w:rFonts w:ascii="Arial" w:hAnsi="Arial" w:cs="Arial"/>
          <w:i/>
          <w:iCs/>
        </w:rPr>
        <w:t xml:space="preserve">Entrañas Éticas de la identidad docente. </w:t>
      </w:r>
      <w:r w:rsidRPr="00037C95">
        <w:rPr>
          <w:rFonts w:ascii="Arial" w:hAnsi="Arial" w:cs="Arial"/>
        </w:rPr>
        <w:t xml:space="preserve">Buenos Aires: </w:t>
      </w:r>
    </w:p>
    <w:p w:rsidR="00F368EA" w:rsidRPr="00F368EA" w:rsidRDefault="00F368EA" w:rsidP="00F368EA">
      <w:pPr>
        <w:jc w:val="both"/>
        <w:rPr>
          <w:rFonts w:ascii="Arial" w:hAnsi="Arial" w:cs="Arial"/>
          <w:i/>
          <w:iCs/>
        </w:rPr>
      </w:pPr>
      <w:r w:rsidRPr="00037C95">
        <w:rPr>
          <w:rFonts w:ascii="Arial" w:hAnsi="Arial" w:cs="Arial"/>
        </w:rPr>
        <w:t xml:space="preserve">Foucault, M. (1980). </w:t>
      </w:r>
      <w:r w:rsidRPr="00037C95">
        <w:rPr>
          <w:rFonts w:ascii="Arial" w:hAnsi="Arial" w:cs="Arial"/>
          <w:i/>
          <w:iCs/>
        </w:rPr>
        <w:t xml:space="preserve">El ojo del poder. Entrevista con Michel Foucault, </w:t>
      </w:r>
      <w:proofErr w:type="spellStart"/>
      <w:r w:rsidRPr="00037C95">
        <w:rPr>
          <w:rFonts w:ascii="Arial" w:hAnsi="Arial" w:cs="Arial"/>
          <w:i/>
          <w:iCs/>
        </w:rPr>
        <w:t>an</w:t>
      </w:r>
      <w:proofErr w:type="spellEnd"/>
      <w:r w:rsidRPr="00037C95">
        <w:rPr>
          <w:rFonts w:ascii="Arial" w:hAnsi="Arial" w:cs="Arial"/>
          <w:i/>
          <w:iCs/>
        </w:rPr>
        <w:t xml:space="preserve"> Bentham, </w:t>
      </w:r>
      <w:proofErr w:type="spellStart"/>
      <w:r w:rsidRPr="00037C95">
        <w:rPr>
          <w:rFonts w:ascii="Arial" w:hAnsi="Arial" w:cs="Arial"/>
          <w:i/>
          <w:iCs/>
        </w:rPr>
        <w:t>JerernIas</w:t>
      </w:r>
      <w:proofErr w:type="spellEnd"/>
      <w:r w:rsidRPr="00037C95">
        <w:rPr>
          <w:rFonts w:ascii="Arial" w:hAnsi="Arial" w:cs="Arial"/>
          <w:i/>
          <w:iCs/>
        </w:rPr>
        <w:t xml:space="preserve"> </w:t>
      </w:r>
      <w:proofErr w:type="spellStart"/>
      <w:r w:rsidRPr="00037C95">
        <w:rPr>
          <w:rFonts w:ascii="Arial" w:hAnsi="Arial" w:cs="Arial"/>
          <w:i/>
          <w:iCs/>
        </w:rPr>
        <w:t>ElPanóptico</w:t>
      </w:r>
      <w:proofErr w:type="spellEnd"/>
      <w:r w:rsidRPr="00037C95">
        <w:rPr>
          <w:rFonts w:ascii="Arial" w:hAnsi="Arial" w:cs="Arial"/>
          <w:i/>
          <w:iCs/>
        </w:rPr>
        <w:t xml:space="preserve">. </w:t>
      </w:r>
      <w:r w:rsidRPr="00037C95">
        <w:rPr>
          <w:rFonts w:ascii="Arial" w:hAnsi="Arial" w:cs="Arial"/>
        </w:rPr>
        <w:t xml:space="preserve">Barcelona: La </w:t>
      </w:r>
      <w:proofErr w:type="spellStart"/>
      <w:r w:rsidRPr="00037C95">
        <w:rPr>
          <w:rFonts w:ascii="Arial" w:hAnsi="Arial" w:cs="Arial"/>
        </w:rPr>
        <w:t>Piaueta</w:t>
      </w:r>
      <w:proofErr w:type="spellEnd"/>
      <w:r w:rsidRPr="00037C95">
        <w:rPr>
          <w:rFonts w:ascii="Arial" w:hAnsi="Arial" w:cs="Arial"/>
        </w:rPr>
        <w:t>.</w:t>
      </w:r>
    </w:p>
    <w:p w:rsidR="00F368EA" w:rsidRPr="00037C95" w:rsidRDefault="00F368EA" w:rsidP="00F368EA">
      <w:pPr>
        <w:jc w:val="both"/>
        <w:rPr>
          <w:rFonts w:ascii="Arial" w:hAnsi="Arial" w:cs="Arial"/>
        </w:rPr>
      </w:pPr>
      <w:r w:rsidRPr="00037C95">
        <w:rPr>
          <w:rFonts w:ascii="Arial" w:hAnsi="Arial" w:cs="Arial"/>
        </w:rPr>
        <w:t xml:space="preserve">Foucault, M. (1980). </w:t>
      </w:r>
      <w:r w:rsidRPr="00037C95">
        <w:rPr>
          <w:rFonts w:ascii="Arial" w:hAnsi="Arial" w:cs="Arial"/>
          <w:i/>
          <w:iCs/>
        </w:rPr>
        <w:t xml:space="preserve">La verdad las formas jurídicas. </w:t>
      </w:r>
      <w:r w:rsidRPr="00037C95">
        <w:rPr>
          <w:rFonts w:ascii="Arial" w:hAnsi="Arial" w:cs="Arial"/>
        </w:rPr>
        <w:t xml:space="preserve">Barcelona: </w:t>
      </w:r>
      <w:proofErr w:type="spellStart"/>
      <w:r w:rsidRPr="00037C95">
        <w:rPr>
          <w:rFonts w:ascii="Arial" w:hAnsi="Arial" w:cs="Arial"/>
        </w:rPr>
        <w:t>Gedisa</w:t>
      </w:r>
      <w:proofErr w:type="spellEnd"/>
      <w:r w:rsidRPr="00037C95">
        <w:rPr>
          <w:rFonts w:ascii="Arial" w:hAnsi="Arial" w:cs="Arial"/>
        </w:rPr>
        <w:t>.</w:t>
      </w:r>
    </w:p>
    <w:p w:rsidR="00F368EA" w:rsidRPr="00037C95" w:rsidRDefault="00F368EA" w:rsidP="00F368EA">
      <w:pPr>
        <w:jc w:val="both"/>
        <w:rPr>
          <w:rFonts w:ascii="Arial" w:hAnsi="Arial" w:cs="Arial"/>
          <w:i/>
          <w:iCs/>
        </w:rPr>
      </w:pPr>
      <w:r w:rsidRPr="00037C95">
        <w:rPr>
          <w:rFonts w:ascii="Arial" w:hAnsi="Arial" w:cs="Arial"/>
        </w:rPr>
        <w:t xml:space="preserve">Frank, M.I. y </w:t>
      </w:r>
      <w:proofErr w:type="spellStart"/>
      <w:r w:rsidRPr="00037C95">
        <w:rPr>
          <w:rFonts w:ascii="Arial" w:hAnsi="Arial" w:cs="Arial"/>
        </w:rPr>
        <w:t>Cartasso</w:t>
      </w:r>
      <w:proofErr w:type="spellEnd"/>
      <w:r w:rsidRPr="00037C95">
        <w:rPr>
          <w:rFonts w:ascii="Arial" w:hAnsi="Arial" w:cs="Arial"/>
        </w:rPr>
        <w:t xml:space="preserve">, G. (2012). </w:t>
      </w:r>
      <w:r w:rsidRPr="00037C95">
        <w:rPr>
          <w:rFonts w:ascii="Arial" w:hAnsi="Arial" w:cs="Arial"/>
          <w:i/>
          <w:iCs/>
        </w:rPr>
        <w:t xml:space="preserve">Derechos Humanos en el </w:t>
      </w:r>
      <w:proofErr w:type="spellStart"/>
      <w:r w:rsidRPr="00037C95">
        <w:rPr>
          <w:rFonts w:ascii="Arial" w:hAnsi="Arial" w:cs="Arial"/>
          <w:i/>
          <w:iCs/>
        </w:rPr>
        <w:t>au</w:t>
      </w:r>
      <w:proofErr w:type="spellEnd"/>
      <w:r w:rsidRPr="00037C95">
        <w:rPr>
          <w:rFonts w:ascii="Arial" w:hAnsi="Arial" w:cs="Arial"/>
          <w:i/>
          <w:iCs/>
        </w:rPr>
        <w:t xml:space="preserve">/a. Gula tea rica y actividades Prácticas  para docentes, </w:t>
      </w:r>
      <w:r w:rsidRPr="00037C95">
        <w:rPr>
          <w:rFonts w:ascii="Arial" w:hAnsi="Arial" w:cs="Arial"/>
        </w:rPr>
        <w:t xml:space="preserve">Buenos Aires: Editorial </w:t>
      </w:r>
      <w:proofErr w:type="spellStart"/>
      <w:r w:rsidRPr="00037C95">
        <w:rPr>
          <w:rFonts w:ascii="Arial" w:hAnsi="Arial" w:cs="Arial"/>
        </w:rPr>
        <w:t>Bonum</w:t>
      </w:r>
      <w:proofErr w:type="spellEnd"/>
      <w:r w:rsidRPr="00037C95">
        <w:rPr>
          <w:rFonts w:ascii="Arial" w:hAnsi="Arial" w:cs="Arial"/>
        </w:rPr>
        <w:t>.</w:t>
      </w:r>
    </w:p>
    <w:p w:rsidR="00F368EA" w:rsidRPr="00037C95" w:rsidRDefault="00F368EA" w:rsidP="00F368EA">
      <w:pPr>
        <w:jc w:val="both"/>
        <w:rPr>
          <w:rFonts w:ascii="Arial" w:hAnsi="Arial" w:cs="Arial"/>
        </w:rPr>
      </w:pPr>
      <w:proofErr w:type="spellStart"/>
      <w:r w:rsidRPr="00037C95">
        <w:rPr>
          <w:rFonts w:ascii="Arial" w:hAnsi="Arial" w:cs="Arial"/>
        </w:rPr>
        <w:t>Frondizi</w:t>
      </w:r>
      <w:proofErr w:type="spellEnd"/>
      <w:r w:rsidRPr="00037C95">
        <w:rPr>
          <w:rFonts w:ascii="Arial" w:hAnsi="Arial" w:cs="Arial"/>
        </w:rPr>
        <w:t xml:space="preserve">, R., (1982) ¿qué son los </w:t>
      </w:r>
      <w:r w:rsidRPr="00037C95">
        <w:rPr>
          <w:rFonts w:ascii="Arial" w:hAnsi="Arial" w:cs="Arial"/>
          <w:i/>
          <w:iCs/>
        </w:rPr>
        <w:t xml:space="preserve"> valores? Buenos </w:t>
      </w:r>
      <w:r w:rsidRPr="00037C95">
        <w:rPr>
          <w:rFonts w:ascii="Arial" w:hAnsi="Arial" w:cs="Arial"/>
        </w:rPr>
        <w:t>Aires: Fondo de Cultura Económica.</w:t>
      </w:r>
    </w:p>
    <w:p w:rsidR="00F368EA" w:rsidRPr="00F368EA" w:rsidRDefault="00F368EA" w:rsidP="00F368EA">
      <w:pPr>
        <w:jc w:val="both"/>
        <w:rPr>
          <w:rFonts w:ascii="Arial" w:hAnsi="Arial" w:cs="Arial"/>
          <w:i/>
          <w:iCs/>
        </w:rPr>
      </w:pPr>
      <w:r w:rsidRPr="00037C95">
        <w:rPr>
          <w:rFonts w:ascii="Arial" w:hAnsi="Arial" w:cs="Arial"/>
        </w:rPr>
        <w:t xml:space="preserve">González, G. y Arnaiz, R. (Coordinadores) (1999). </w:t>
      </w:r>
      <w:r w:rsidRPr="00037C95">
        <w:rPr>
          <w:rFonts w:ascii="Arial" w:hAnsi="Arial" w:cs="Arial"/>
          <w:i/>
          <w:iCs/>
        </w:rPr>
        <w:t>Derechos humanos: la condición humana en</w:t>
      </w:r>
      <w:r>
        <w:rPr>
          <w:rFonts w:ascii="Arial" w:hAnsi="Arial" w:cs="Arial"/>
          <w:i/>
          <w:iCs/>
        </w:rPr>
        <w:t xml:space="preserve"> l</w:t>
      </w:r>
      <w:r w:rsidRPr="00037C95">
        <w:rPr>
          <w:rFonts w:ascii="Arial" w:hAnsi="Arial" w:cs="Arial"/>
          <w:i/>
          <w:iCs/>
        </w:rPr>
        <w:t xml:space="preserve">a sociedad tecnológica. </w:t>
      </w:r>
      <w:r w:rsidRPr="00037C95">
        <w:rPr>
          <w:rFonts w:ascii="Arial" w:hAnsi="Arial" w:cs="Arial"/>
        </w:rPr>
        <w:t>Buenos Aires</w:t>
      </w:r>
    </w:p>
    <w:p w:rsidR="00F368EA" w:rsidRPr="00037C95" w:rsidRDefault="00F368EA" w:rsidP="00F368EA">
      <w:pPr>
        <w:jc w:val="both"/>
        <w:rPr>
          <w:rFonts w:ascii="Arial" w:hAnsi="Arial" w:cs="Arial"/>
        </w:rPr>
      </w:pPr>
      <w:r w:rsidRPr="00037C95">
        <w:rPr>
          <w:rFonts w:ascii="Arial" w:hAnsi="Arial" w:cs="Arial"/>
        </w:rPr>
        <w:t xml:space="preserve">Hoyos, G. y </w:t>
      </w:r>
      <w:proofErr w:type="spellStart"/>
      <w:r w:rsidRPr="00037C95">
        <w:rPr>
          <w:rFonts w:ascii="Arial" w:hAnsi="Arial" w:cs="Arial"/>
        </w:rPr>
        <w:t>Martinez</w:t>
      </w:r>
      <w:proofErr w:type="spellEnd"/>
      <w:r w:rsidRPr="00037C95">
        <w:rPr>
          <w:rFonts w:ascii="Arial" w:hAnsi="Arial" w:cs="Arial"/>
        </w:rPr>
        <w:t xml:space="preserve">, M. (2005) Z </w:t>
      </w:r>
      <w:r w:rsidRPr="00037C95">
        <w:rPr>
          <w:rFonts w:ascii="Arial" w:hAnsi="Arial" w:cs="Arial"/>
          <w:i/>
          <w:iCs/>
        </w:rPr>
        <w:t>Qué significa educar en valores hoy</w:t>
      </w:r>
      <w:proofErr w:type="gramStart"/>
      <w:r w:rsidRPr="00037C95">
        <w:rPr>
          <w:rFonts w:ascii="Arial" w:hAnsi="Arial" w:cs="Arial"/>
          <w:i/>
          <w:iCs/>
        </w:rPr>
        <w:t>?</w:t>
      </w:r>
      <w:proofErr w:type="gramEnd"/>
      <w:r w:rsidRPr="00037C95">
        <w:rPr>
          <w:rFonts w:ascii="Arial" w:hAnsi="Arial" w:cs="Arial"/>
          <w:i/>
          <w:iCs/>
        </w:rPr>
        <w:t xml:space="preserve"> </w:t>
      </w:r>
      <w:r w:rsidRPr="00037C95">
        <w:rPr>
          <w:rFonts w:ascii="Arial" w:hAnsi="Arial" w:cs="Arial"/>
        </w:rPr>
        <w:t>Madrid: Octaedro.</w:t>
      </w:r>
    </w:p>
    <w:p w:rsidR="00F368EA" w:rsidRPr="00037C95" w:rsidRDefault="00F368EA" w:rsidP="00F368EA">
      <w:pPr>
        <w:jc w:val="both"/>
        <w:rPr>
          <w:rFonts w:ascii="Arial" w:hAnsi="Arial" w:cs="Arial"/>
        </w:rPr>
      </w:pPr>
      <w:r w:rsidRPr="00037C95">
        <w:rPr>
          <w:rFonts w:ascii="Arial" w:hAnsi="Arial" w:cs="Arial"/>
          <w:i/>
          <w:iCs/>
        </w:rPr>
        <w:lastRenderedPageBreak/>
        <w:t xml:space="preserve">Kant, I. (2002). Fundamentación para una metafísica de las costumbres. </w:t>
      </w:r>
      <w:r w:rsidRPr="00037C95">
        <w:rPr>
          <w:rFonts w:ascii="Arial" w:hAnsi="Arial" w:cs="Arial"/>
        </w:rPr>
        <w:t>Madrid: Alianza</w:t>
      </w:r>
      <w:proofErr w:type="gramStart"/>
      <w:r w:rsidRPr="00037C95">
        <w:rPr>
          <w:rFonts w:ascii="Arial" w:hAnsi="Arial" w:cs="Arial"/>
        </w:rPr>
        <w:t>.(</w:t>
      </w:r>
      <w:proofErr w:type="spellStart"/>
      <w:proofErr w:type="gramEnd"/>
      <w:r w:rsidRPr="00037C95">
        <w:rPr>
          <w:rFonts w:ascii="Arial" w:hAnsi="Arial" w:cs="Arial"/>
        </w:rPr>
        <w:t>compl</w:t>
      </w:r>
      <w:proofErr w:type="spellEnd"/>
      <w:r w:rsidRPr="00037C95">
        <w:rPr>
          <w:rFonts w:ascii="Arial" w:hAnsi="Arial" w:cs="Arial"/>
        </w:rPr>
        <w:t>)</w:t>
      </w:r>
    </w:p>
    <w:p w:rsidR="00F368EA" w:rsidRPr="00037C95" w:rsidRDefault="00F368EA" w:rsidP="00F368EA">
      <w:pPr>
        <w:jc w:val="both"/>
        <w:rPr>
          <w:rFonts w:ascii="Arial" w:hAnsi="Arial" w:cs="Arial"/>
        </w:rPr>
      </w:pPr>
      <w:proofErr w:type="spellStart"/>
      <w:r w:rsidRPr="00037C95">
        <w:rPr>
          <w:rFonts w:ascii="Arial" w:hAnsi="Arial" w:cs="Arial"/>
        </w:rPr>
        <w:t>Maliandi</w:t>
      </w:r>
      <w:proofErr w:type="spellEnd"/>
      <w:r w:rsidRPr="00037C95">
        <w:rPr>
          <w:rFonts w:ascii="Arial" w:hAnsi="Arial" w:cs="Arial"/>
        </w:rPr>
        <w:t xml:space="preserve">, R. (2009). </w:t>
      </w:r>
      <w:r w:rsidRPr="00037C95">
        <w:rPr>
          <w:rFonts w:ascii="Arial" w:hAnsi="Arial" w:cs="Arial"/>
          <w:i/>
          <w:iCs/>
        </w:rPr>
        <w:t xml:space="preserve">Ética: conceptos problemas. </w:t>
      </w:r>
      <w:r w:rsidRPr="00037C95">
        <w:rPr>
          <w:rFonts w:ascii="Arial" w:hAnsi="Arial" w:cs="Arial"/>
        </w:rPr>
        <w:t xml:space="preserve">Buenos Aires: </w:t>
      </w:r>
      <w:proofErr w:type="spellStart"/>
      <w:r w:rsidRPr="00037C95">
        <w:rPr>
          <w:rFonts w:ascii="Arial" w:hAnsi="Arial" w:cs="Arial"/>
        </w:rPr>
        <w:t>Biblos</w:t>
      </w:r>
      <w:proofErr w:type="spellEnd"/>
      <w:r w:rsidRPr="00037C95">
        <w:rPr>
          <w:rFonts w:ascii="Arial" w:hAnsi="Arial" w:cs="Arial"/>
        </w:rPr>
        <w:t>.</w:t>
      </w:r>
    </w:p>
    <w:p w:rsidR="00F368EA" w:rsidRPr="00037C95" w:rsidRDefault="00F368EA" w:rsidP="00F368EA">
      <w:pPr>
        <w:jc w:val="both"/>
        <w:rPr>
          <w:rFonts w:ascii="Arial" w:hAnsi="Arial" w:cs="Arial"/>
        </w:rPr>
      </w:pPr>
      <w:proofErr w:type="spellStart"/>
      <w:r w:rsidRPr="00037C95">
        <w:rPr>
          <w:rFonts w:ascii="Arial" w:hAnsi="Arial" w:cs="Arial"/>
          <w:i/>
          <w:iCs/>
        </w:rPr>
        <w:t>Meirieu</w:t>
      </w:r>
      <w:proofErr w:type="spellEnd"/>
      <w:r w:rsidRPr="00037C95">
        <w:rPr>
          <w:rFonts w:ascii="Arial" w:hAnsi="Arial" w:cs="Arial"/>
          <w:i/>
          <w:iCs/>
        </w:rPr>
        <w:t xml:space="preserve">, P. (2013) La opción de educar y </w:t>
      </w:r>
      <w:proofErr w:type="spellStart"/>
      <w:r w:rsidRPr="00037C95">
        <w:rPr>
          <w:rFonts w:ascii="Arial" w:hAnsi="Arial" w:cs="Arial"/>
          <w:i/>
          <w:iCs/>
        </w:rPr>
        <w:t>ía</w:t>
      </w:r>
      <w:proofErr w:type="spellEnd"/>
      <w:r w:rsidRPr="00037C95">
        <w:rPr>
          <w:rFonts w:ascii="Arial" w:hAnsi="Arial" w:cs="Arial"/>
          <w:i/>
          <w:iCs/>
        </w:rPr>
        <w:t xml:space="preserve"> responsabilidad pedagógica. </w:t>
      </w:r>
      <w:r w:rsidRPr="00037C95">
        <w:rPr>
          <w:rFonts w:ascii="Arial" w:hAnsi="Arial" w:cs="Arial"/>
        </w:rPr>
        <w:t xml:space="preserve">Buenos </w:t>
      </w:r>
      <w:proofErr w:type="spellStart"/>
      <w:r w:rsidRPr="00037C95">
        <w:rPr>
          <w:rFonts w:ascii="Arial" w:hAnsi="Arial" w:cs="Arial"/>
        </w:rPr>
        <w:t>Aires</w:t>
      </w:r>
      <w:proofErr w:type="gramStart"/>
      <w:r w:rsidRPr="00037C95">
        <w:rPr>
          <w:rFonts w:ascii="Arial" w:hAnsi="Arial" w:cs="Arial"/>
        </w:rPr>
        <w:t>:Ministerio</w:t>
      </w:r>
      <w:proofErr w:type="spellEnd"/>
      <w:proofErr w:type="gramEnd"/>
      <w:r w:rsidRPr="00037C95">
        <w:rPr>
          <w:rFonts w:ascii="Arial" w:hAnsi="Arial" w:cs="Arial"/>
        </w:rPr>
        <w:t xml:space="preserve"> de Educación de la Nación.(</w:t>
      </w:r>
      <w:proofErr w:type="spellStart"/>
      <w:r w:rsidRPr="00037C95">
        <w:rPr>
          <w:rFonts w:ascii="Arial" w:hAnsi="Arial" w:cs="Arial"/>
        </w:rPr>
        <w:t>compl</w:t>
      </w:r>
      <w:proofErr w:type="spellEnd"/>
      <w:r w:rsidRPr="00037C95">
        <w:rPr>
          <w:rFonts w:ascii="Arial" w:hAnsi="Arial" w:cs="Arial"/>
        </w:rPr>
        <w:t>.)</w:t>
      </w:r>
    </w:p>
    <w:p w:rsidR="00F368EA" w:rsidRPr="00037C95" w:rsidRDefault="00F368EA" w:rsidP="00F368EA">
      <w:pPr>
        <w:jc w:val="both"/>
        <w:rPr>
          <w:rFonts w:ascii="Arial" w:hAnsi="Arial" w:cs="Arial"/>
        </w:rPr>
      </w:pPr>
      <w:r w:rsidRPr="00037C95">
        <w:rPr>
          <w:rFonts w:ascii="Arial" w:hAnsi="Arial" w:cs="Arial"/>
        </w:rPr>
        <w:t xml:space="preserve">Nino, C. (2007). </w:t>
      </w:r>
      <w:r w:rsidRPr="00037C95">
        <w:rPr>
          <w:rFonts w:ascii="Arial" w:hAnsi="Arial" w:cs="Arial"/>
          <w:i/>
          <w:iCs/>
        </w:rPr>
        <w:t xml:space="preserve">Ética y Derechos Humanos. </w:t>
      </w:r>
      <w:r w:rsidRPr="00037C95">
        <w:rPr>
          <w:rFonts w:ascii="Arial" w:hAnsi="Arial" w:cs="Arial"/>
        </w:rPr>
        <w:t xml:space="preserve">Buenos Aires: Editorial </w:t>
      </w:r>
      <w:proofErr w:type="spellStart"/>
      <w:r w:rsidRPr="00037C95">
        <w:rPr>
          <w:rFonts w:ascii="Arial" w:hAnsi="Arial" w:cs="Arial"/>
        </w:rPr>
        <w:t>Astrea</w:t>
      </w:r>
      <w:proofErr w:type="spellEnd"/>
      <w:r w:rsidRPr="00037C95">
        <w:rPr>
          <w:rFonts w:ascii="Arial" w:hAnsi="Arial" w:cs="Arial"/>
        </w:rPr>
        <w:t>.</w:t>
      </w:r>
    </w:p>
    <w:p w:rsidR="00F368EA" w:rsidRPr="00037C95" w:rsidRDefault="00F368EA" w:rsidP="00F368EA">
      <w:pPr>
        <w:jc w:val="both"/>
        <w:rPr>
          <w:rFonts w:ascii="Arial" w:hAnsi="Arial" w:cs="Arial"/>
        </w:rPr>
      </w:pPr>
      <w:r w:rsidRPr="00037C95">
        <w:rPr>
          <w:rFonts w:ascii="Arial" w:hAnsi="Arial" w:cs="Arial"/>
        </w:rPr>
        <w:t xml:space="preserve">Prado, J. J. (1997). </w:t>
      </w:r>
      <w:r w:rsidRPr="00037C95">
        <w:rPr>
          <w:rFonts w:ascii="Arial" w:hAnsi="Arial" w:cs="Arial"/>
          <w:i/>
          <w:iCs/>
        </w:rPr>
        <w:t xml:space="preserve">Derechos Humanos. Conceptos introductorios para su estudio. </w:t>
      </w:r>
      <w:r w:rsidRPr="00037C95">
        <w:rPr>
          <w:rFonts w:ascii="Arial" w:hAnsi="Arial" w:cs="Arial"/>
        </w:rPr>
        <w:t>Buenos</w:t>
      </w:r>
      <w:r>
        <w:rPr>
          <w:rFonts w:ascii="Arial" w:hAnsi="Arial" w:cs="Arial"/>
        </w:rPr>
        <w:t xml:space="preserve"> </w:t>
      </w:r>
      <w:r w:rsidRPr="00037C95">
        <w:rPr>
          <w:rFonts w:ascii="Arial" w:hAnsi="Arial" w:cs="Arial"/>
        </w:rPr>
        <w:t>Aires: UBA.</w:t>
      </w:r>
    </w:p>
    <w:p w:rsidR="00F368EA" w:rsidRDefault="00F368EA" w:rsidP="00F368EA">
      <w:pPr>
        <w:jc w:val="both"/>
        <w:rPr>
          <w:rFonts w:ascii="Arial" w:hAnsi="Arial" w:cs="Arial"/>
        </w:rPr>
      </w:pPr>
      <w:r>
        <w:rPr>
          <w:rFonts w:ascii="Arial" w:hAnsi="Arial" w:cs="Arial"/>
        </w:rPr>
        <w:t>Santiago, G., (2007). El Desafí</w:t>
      </w:r>
      <w:r w:rsidRPr="00037C95">
        <w:rPr>
          <w:rFonts w:ascii="Arial" w:hAnsi="Arial" w:cs="Arial"/>
        </w:rPr>
        <w:t>o de los valores. Buenos Aires: Novedades Educativa</w:t>
      </w:r>
    </w:p>
    <w:p w:rsidR="00C700DD" w:rsidRPr="00037C95" w:rsidRDefault="00C700DD" w:rsidP="00037C95">
      <w:pPr>
        <w:jc w:val="both"/>
        <w:rPr>
          <w:rFonts w:ascii="Arial" w:hAnsi="Arial" w:cs="Arial"/>
        </w:rPr>
      </w:pPr>
    </w:p>
    <w:sectPr w:rsidR="00C700DD" w:rsidRPr="00037C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6D7"/>
    <w:multiLevelType w:val="hybridMultilevel"/>
    <w:tmpl w:val="5B96E142"/>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36133FC7"/>
    <w:multiLevelType w:val="hybridMultilevel"/>
    <w:tmpl w:val="D8085B1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4DBE2D52"/>
    <w:multiLevelType w:val="hybridMultilevel"/>
    <w:tmpl w:val="D4C0744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06D3438"/>
    <w:multiLevelType w:val="hybridMultilevel"/>
    <w:tmpl w:val="12AA65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9695BA8"/>
    <w:multiLevelType w:val="hybridMultilevel"/>
    <w:tmpl w:val="2EFCCC2C"/>
    <w:lvl w:ilvl="0" w:tplc="877888A4">
      <w:start w:val="1"/>
      <w:numFmt w:val="bullet"/>
      <w:lvlText w:val=""/>
      <w:lvlJc w:val="left"/>
      <w:pPr>
        <w:tabs>
          <w:tab w:val="num" w:pos="170"/>
        </w:tabs>
        <w:ind w:left="114" w:hanging="114"/>
      </w:pPr>
      <w:rPr>
        <w:rFonts w:ascii="Wingdings" w:hAnsi="Wingdings" w:hint="default"/>
      </w:rPr>
    </w:lvl>
    <w:lvl w:ilvl="1" w:tplc="0C0A0003" w:tentative="1">
      <w:start w:val="1"/>
      <w:numFmt w:val="bullet"/>
      <w:lvlText w:val="o"/>
      <w:lvlJc w:val="left"/>
      <w:pPr>
        <w:tabs>
          <w:tab w:val="num" w:pos="1270"/>
        </w:tabs>
        <w:ind w:left="1270" w:hanging="360"/>
      </w:pPr>
      <w:rPr>
        <w:rFonts w:ascii="Courier New" w:hAnsi="Courier New" w:cs="Courier New" w:hint="default"/>
      </w:rPr>
    </w:lvl>
    <w:lvl w:ilvl="2" w:tplc="0C0A0005" w:tentative="1">
      <w:start w:val="1"/>
      <w:numFmt w:val="bullet"/>
      <w:lvlText w:val=""/>
      <w:lvlJc w:val="left"/>
      <w:pPr>
        <w:tabs>
          <w:tab w:val="num" w:pos="1990"/>
        </w:tabs>
        <w:ind w:left="1990" w:hanging="360"/>
      </w:pPr>
      <w:rPr>
        <w:rFonts w:ascii="Wingdings" w:hAnsi="Wingdings" w:hint="default"/>
      </w:rPr>
    </w:lvl>
    <w:lvl w:ilvl="3" w:tplc="0C0A0001" w:tentative="1">
      <w:start w:val="1"/>
      <w:numFmt w:val="bullet"/>
      <w:lvlText w:val=""/>
      <w:lvlJc w:val="left"/>
      <w:pPr>
        <w:tabs>
          <w:tab w:val="num" w:pos="2710"/>
        </w:tabs>
        <w:ind w:left="2710" w:hanging="360"/>
      </w:pPr>
      <w:rPr>
        <w:rFonts w:ascii="Symbol" w:hAnsi="Symbol" w:hint="default"/>
      </w:rPr>
    </w:lvl>
    <w:lvl w:ilvl="4" w:tplc="0C0A0003" w:tentative="1">
      <w:start w:val="1"/>
      <w:numFmt w:val="bullet"/>
      <w:lvlText w:val="o"/>
      <w:lvlJc w:val="left"/>
      <w:pPr>
        <w:tabs>
          <w:tab w:val="num" w:pos="3430"/>
        </w:tabs>
        <w:ind w:left="3430" w:hanging="360"/>
      </w:pPr>
      <w:rPr>
        <w:rFonts w:ascii="Courier New" w:hAnsi="Courier New" w:cs="Courier New" w:hint="default"/>
      </w:rPr>
    </w:lvl>
    <w:lvl w:ilvl="5" w:tplc="0C0A0005" w:tentative="1">
      <w:start w:val="1"/>
      <w:numFmt w:val="bullet"/>
      <w:lvlText w:val=""/>
      <w:lvlJc w:val="left"/>
      <w:pPr>
        <w:tabs>
          <w:tab w:val="num" w:pos="4150"/>
        </w:tabs>
        <w:ind w:left="4150" w:hanging="360"/>
      </w:pPr>
      <w:rPr>
        <w:rFonts w:ascii="Wingdings" w:hAnsi="Wingdings" w:hint="default"/>
      </w:rPr>
    </w:lvl>
    <w:lvl w:ilvl="6" w:tplc="0C0A0001" w:tentative="1">
      <w:start w:val="1"/>
      <w:numFmt w:val="bullet"/>
      <w:lvlText w:val=""/>
      <w:lvlJc w:val="left"/>
      <w:pPr>
        <w:tabs>
          <w:tab w:val="num" w:pos="4870"/>
        </w:tabs>
        <w:ind w:left="4870" w:hanging="360"/>
      </w:pPr>
      <w:rPr>
        <w:rFonts w:ascii="Symbol" w:hAnsi="Symbol" w:hint="default"/>
      </w:rPr>
    </w:lvl>
    <w:lvl w:ilvl="7" w:tplc="0C0A0003" w:tentative="1">
      <w:start w:val="1"/>
      <w:numFmt w:val="bullet"/>
      <w:lvlText w:val="o"/>
      <w:lvlJc w:val="left"/>
      <w:pPr>
        <w:tabs>
          <w:tab w:val="num" w:pos="5590"/>
        </w:tabs>
        <w:ind w:left="5590" w:hanging="360"/>
      </w:pPr>
      <w:rPr>
        <w:rFonts w:ascii="Courier New" w:hAnsi="Courier New" w:cs="Courier New" w:hint="default"/>
      </w:rPr>
    </w:lvl>
    <w:lvl w:ilvl="8" w:tplc="0C0A0005" w:tentative="1">
      <w:start w:val="1"/>
      <w:numFmt w:val="bullet"/>
      <w:lvlText w:val=""/>
      <w:lvlJc w:val="left"/>
      <w:pPr>
        <w:tabs>
          <w:tab w:val="num" w:pos="6310"/>
        </w:tabs>
        <w:ind w:left="6310" w:hanging="360"/>
      </w:pPr>
      <w:rPr>
        <w:rFonts w:ascii="Wingdings" w:hAnsi="Wingdings" w:hint="default"/>
      </w:rPr>
    </w:lvl>
  </w:abstractNum>
  <w:abstractNum w:abstractNumId="5">
    <w:nsid w:val="5CFE42FB"/>
    <w:multiLevelType w:val="hybridMultilevel"/>
    <w:tmpl w:val="CCB6DEB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32A14D8"/>
    <w:multiLevelType w:val="hybridMultilevel"/>
    <w:tmpl w:val="C7BCF35E"/>
    <w:lvl w:ilvl="0" w:tplc="65F2921C">
      <w:start w:val="1"/>
      <w:numFmt w:val="bullet"/>
      <w:lvlText w:val=""/>
      <w:lvlJc w:val="left"/>
      <w:pPr>
        <w:tabs>
          <w:tab w:val="num" w:pos="708"/>
        </w:tabs>
        <w:ind w:left="708" w:firstLine="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nsid w:val="66BD3198"/>
    <w:multiLevelType w:val="hybridMultilevel"/>
    <w:tmpl w:val="EBC0D71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F8A"/>
    <w:rsid w:val="00037C95"/>
    <w:rsid w:val="00081492"/>
    <w:rsid w:val="000D66CC"/>
    <w:rsid w:val="00275C2F"/>
    <w:rsid w:val="003425C4"/>
    <w:rsid w:val="003F45B7"/>
    <w:rsid w:val="004211EC"/>
    <w:rsid w:val="00424866"/>
    <w:rsid w:val="004A125A"/>
    <w:rsid w:val="00513D4D"/>
    <w:rsid w:val="005A4F66"/>
    <w:rsid w:val="00643798"/>
    <w:rsid w:val="0067770A"/>
    <w:rsid w:val="006A1D58"/>
    <w:rsid w:val="007979B9"/>
    <w:rsid w:val="007B4401"/>
    <w:rsid w:val="008A1711"/>
    <w:rsid w:val="00966588"/>
    <w:rsid w:val="009F6488"/>
    <w:rsid w:val="00A463CC"/>
    <w:rsid w:val="00A55F8A"/>
    <w:rsid w:val="00B6578B"/>
    <w:rsid w:val="00BA3443"/>
    <w:rsid w:val="00C700DD"/>
    <w:rsid w:val="00C86C93"/>
    <w:rsid w:val="00D16F78"/>
    <w:rsid w:val="00E94B79"/>
    <w:rsid w:val="00EE1726"/>
    <w:rsid w:val="00F1742A"/>
    <w:rsid w:val="00F264F2"/>
    <w:rsid w:val="00F368EA"/>
    <w:rsid w:val="00F570A8"/>
    <w:rsid w:val="00F80D5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qFormat/>
    <w:rsid w:val="004211EC"/>
    <w:pPr>
      <w:keepNext/>
      <w:spacing w:after="0" w:line="240" w:lineRule="auto"/>
      <w:jc w:val="both"/>
      <w:outlineLvl w:val="4"/>
    </w:pPr>
    <w:rPr>
      <w:rFonts w:ascii="Book Antiqua" w:eastAsia="Times New Roman" w:hAnsi="Book Antiqua" w:cs="Times New Roman"/>
      <w:sz w:val="24"/>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8622349576529333822msobodytext">
    <w:name w:val="m_8622349576529333822msobodytext"/>
    <w:basedOn w:val="Normal"/>
    <w:rsid w:val="004211E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4211EC"/>
    <w:pPr>
      <w:ind w:left="720"/>
      <w:contextualSpacing/>
    </w:pPr>
  </w:style>
  <w:style w:type="character" w:customStyle="1" w:styleId="Ttulo5Car">
    <w:name w:val="Título 5 Car"/>
    <w:basedOn w:val="Fuentedeprrafopredeter"/>
    <w:link w:val="Ttulo5"/>
    <w:rsid w:val="004211EC"/>
    <w:rPr>
      <w:rFonts w:ascii="Book Antiqua" w:eastAsia="Times New Roman" w:hAnsi="Book Antiqua" w:cs="Times New Roman"/>
      <w:sz w:val="24"/>
      <w:szCs w:val="20"/>
      <w:u w:val="single"/>
      <w:lang w:val="es-ES" w:eastAsia="es-ES"/>
    </w:rPr>
  </w:style>
  <w:style w:type="paragraph" w:styleId="Sinespaciado">
    <w:name w:val="No Spacing"/>
    <w:link w:val="SinespaciadoCar"/>
    <w:uiPriority w:val="1"/>
    <w:qFormat/>
    <w:rsid w:val="004211EC"/>
    <w:pPr>
      <w:spacing w:after="0" w:line="240" w:lineRule="auto"/>
    </w:pPr>
    <w:rPr>
      <w:lang w:val="es-ES"/>
    </w:rPr>
  </w:style>
  <w:style w:type="character" w:customStyle="1" w:styleId="SinespaciadoCar">
    <w:name w:val="Sin espaciado Car"/>
    <w:basedOn w:val="Fuentedeprrafopredeter"/>
    <w:link w:val="Sinespaciado"/>
    <w:uiPriority w:val="1"/>
    <w:rsid w:val="004211EC"/>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qFormat/>
    <w:rsid w:val="004211EC"/>
    <w:pPr>
      <w:keepNext/>
      <w:spacing w:after="0" w:line="240" w:lineRule="auto"/>
      <w:jc w:val="both"/>
      <w:outlineLvl w:val="4"/>
    </w:pPr>
    <w:rPr>
      <w:rFonts w:ascii="Book Antiqua" w:eastAsia="Times New Roman" w:hAnsi="Book Antiqua" w:cs="Times New Roman"/>
      <w:sz w:val="24"/>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8622349576529333822msobodytext">
    <w:name w:val="m_8622349576529333822msobodytext"/>
    <w:basedOn w:val="Normal"/>
    <w:rsid w:val="004211E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4211EC"/>
    <w:pPr>
      <w:ind w:left="720"/>
      <w:contextualSpacing/>
    </w:pPr>
  </w:style>
  <w:style w:type="character" w:customStyle="1" w:styleId="Ttulo5Car">
    <w:name w:val="Título 5 Car"/>
    <w:basedOn w:val="Fuentedeprrafopredeter"/>
    <w:link w:val="Ttulo5"/>
    <w:rsid w:val="004211EC"/>
    <w:rPr>
      <w:rFonts w:ascii="Book Antiqua" w:eastAsia="Times New Roman" w:hAnsi="Book Antiqua" w:cs="Times New Roman"/>
      <w:sz w:val="24"/>
      <w:szCs w:val="20"/>
      <w:u w:val="single"/>
      <w:lang w:val="es-ES" w:eastAsia="es-ES"/>
    </w:rPr>
  </w:style>
  <w:style w:type="paragraph" w:styleId="Sinespaciado">
    <w:name w:val="No Spacing"/>
    <w:link w:val="SinespaciadoCar"/>
    <w:uiPriority w:val="1"/>
    <w:qFormat/>
    <w:rsid w:val="004211EC"/>
    <w:pPr>
      <w:spacing w:after="0" w:line="240" w:lineRule="auto"/>
    </w:pPr>
    <w:rPr>
      <w:lang w:val="es-ES"/>
    </w:rPr>
  </w:style>
  <w:style w:type="character" w:customStyle="1" w:styleId="SinespaciadoCar">
    <w:name w:val="Sin espaciado Car"/>
    <w:basedOn w:val="Fuentedeprrafopredeter"/>
    <w:link w:val="Sinespaciado"/>
    <w:uiPriority w:val="1"/>
    <w:rsid w:val="004211EC"/>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2982</Words>
  <Characters>16405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2020-05-31T23:08:00Z</dcterms:created>
  <dcterms:modified xsi:type="dcterms:W3CDTF">2020-05-31T23:08:00Z</dcterms:modified>
</cp:coreProperties>
</file>